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2548" w:rsidR="00604D77" w:rsidRDefault="00604D77" w14:paraId="762D3889" w14:textId="77777777"/>
    <w:p w:rsidRPr="00B52548" w:rsidR="00006465" w:rsidP="055DC004" w:rsidRDefault="05937F96" w14:paraId="28856425" w14:textId="77777777">
      <w:pPr>
        <w:pStyle w:val="Heading2"/>
        <w:jc w:val="center"/>
        <w:rPr>
          <w:rFonts w:ascii="Aptos" w:hAnsi="Aptos" w:eastAsia="Aptos" w:cs="Aptos"/>
          <w:b/>
          <w:bCs/>
          <w:color w:val="000000" w:themeColor="text1"/>
          <w:sz w:val="22"/>
          <w:szCs w:val="22"/>
        </w:rPr>
      </w:pPr>
      <w:r w:rsidRPr="00B52548">
        <w:rPr>
          <w:rFonts w:ascii="Aptos" w:hAnsi="Aptos" w:eastAsia="Aptos" w:cs="Aptos"/>
          <w:b/>
          <w:bCs/>
          <w:color w:val="000000" w:themeColor="text1"/>
          <w:sz w:val="22"/>
          <w:szCs w:val="22"/>
        </w:rPr>
        <w:t>Development of Elements of a Draft Five-Year Strategy for the Arms Trade Treaty</w:t>
      </w:r>
    </w:p>
    <w:p w:rsidRPr="00B52548" w:rsidR="00006465" w:rsidP="055DC004" w:rsidRDefault="2746A69A" w14:paraId="78218433" w14:textId="6DD5A87B">
      <w:pPr>
        <w:pStyle w:val="Heading3"/>
        <w:jc w:val="center"/>
        <w:rPr>
          <w:rFonts w:ascii="Aptos" w:hAnsi="Aptos" w:eastAsia="Aptos" w:cs="Aptos"/>
          <w:b/>
          <w:bCs/>
          <w:color w:val="000000" w:themeColor="text1"/>
          <w:sz w:val="22"/>
          <w:szCs w:val="22"/>
        </w:rPr>
      </w:pPr>
      <w:r w:rsidRPr="00B52548">
        <w:rPr>
          <w:rFonts w:ascii="Aptos" w:hAnsi="Aptos" w:eastAsia="Aptos" w:cs="Aptos"/>
          <w:b/>
          <w:bCs/>
          <w:color w:val="000000" w:themeColor="text1"/>
          <w:sz w:val="22"/>
          <w:szCs w:val="22"/>
        </w:rPr>
        <w:t>Submission</w:t>
      </w:r>
      <w:r w:rsidRPr="00B52548" w:rsidR="05937F96">
        <w:rPr>
          <w:rFonts w:ascii="Aptos" w:hAnsi="Aptos" w:eastAsia="Aptos" w:cs="Aptos"/>
          <w:b/>
          <w:bCs/>
          <w:color w:val="000000" w:themeColor="text1"/>
          <w:sz w:val="22"/>
          <w:szCs w:val="22"/>
        </w:rPr>
        <w:t xml:space="preserve"> Form</w:t>
      </w:r>
    </w:p>
    <w:p w:rsidRPr="00B52548" w:rsidR="00006465" w:rsidP="055DC004" w:rsidRDefault="00006465" w14:paraId="47CA8C48" w14:textId="77777777">
      <w:pPr>
        <w:pStyle w:val="Heading1"/>
        <w:rPr>
          <w:rFonts w:ascii="Aptos" w:hAnsi="Aptos" w:eastAsia="Aptos" w:cs="Aptos"/>
        </w:rPr>
      </w:pPr>
    </w:p>
    <w:tbl>
      <w:tblPr>
        <w:tblStyle w:val="TableGrid"/>
        <w:tblW w:w="10345" w:type="dxa"/>
        <w:jc w:val="center"/>
        <w:tblLook w:val="04A0" w:firstRow="1" w:lastRow="0" w:firstColumn="1" w:lastColumn="0" w:noHBand="0" w:noVBand="1"/>
      </w:tblPr>
      <w:tblGrid>
        <w:gridCol w:w="2875"/>
        <w:gridCol w:w="2160"/>
        <w:gridCol w:w="2888"/>
        <w:gridCol w:w="2422"/>
      </w:tblGrid>
      <w:tr w:rsidRPr="00B52548" w:rsidR="008F3D9D" w:rsidTr="010D7F32" w14:paraId="5DF445E0" w14:textId="77777777">
        <w:trPr>
          <w:trHeight w:val="492"/>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1F497D" w:themeFill="text2"/>
            <w:tcMar/>
          </w:tcPr>
          <w:p w:rsidRPr="00B52548" w:rsidR="00006465" w:rsidP="00B52548" w:rsidRDefault="05937F96" w14:paraId="66C99209" w14:textId="4CC7023C">
            <w:pPr>
              <w:pStyle w:val="Title"/>
              <w:jc w:val="both"/>
              <w:rPr>
                <w:rFonts w:ascii="Aptos" w:hAnsi="Aptos" w:eastAsia="Aptos" w:cs="Aptos"/>
                <w:b/>
                <w:bCs/>
                <w:color w:val="FFFFFF" w:themeColor="background1"/>
                <w:sz w:val="24"/>
                <w:szCs w:val="24"/>
              </w:rPr>
            </w:pPr>
            <w:r w:rsidRPr="00B52548">
              <w:rPr>
                <w:rFonts w:ascii="Aptos" w:hAnsi="Aptos" w:eastAsia="Aptos" w:cs="Aptos"/>
                <w:b/>
                <w:bCs/>
                <w:color w:val="FFFFFF" w:themeColor="background1"/>
                <w:sz w:val="24"/>
                <w:szCs w:val="24"/>
              </w:rPr>
              <w:t xml:space="preserve">PART I – General Information </w:t>
            </w:r>
          </w:p>
        </w:tc>
      </w:tr>
      <w:tr w:rsidRPr="00B52548" w:rsidR="008F3D9D" w:rsidTr="010D7F32" w14:paraId="7258A48B" w14:textId="77777777">
        <w:trPr>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EEECE1" w:themeFill="background2"/>
            <w:tcMar/>
          </w:tcPr>
          <w:p w:rsidRPr="00B52548" w:rsidR="00006465" w:rsidP="00B52548" w:rsidRDefault="05937F96" w14:paraId="2BA4F506" w14:textId="647677D7">
            <w:pPr>
              <w:pStyle w:val="Heading2"/>
              <w:spacing w:before="0"/>
              <w:jc w:val="both"/>
              <w:rPr>
                <w:rFonts w:ascii="Aptos" w:hAnsi="Aptos" w:eastAsia="Aptos" w:cs="Aptos"/>
                <w:b/>
                <w:bCs/>
                <w:sz w:val="22"/>
                <w:szCs w:val="22"/>
              </w:rPr>
            </w:pPr>
            <w:r w:rsidRPr="00B52548">
              <w:rPr>
                <w:rFonts w:ascii="Aptos" w:hAnsi="Aptos" w:eastAsia="Aptos" w:cs="Aptos"/>
                <w:b/>
                <w:bCs/>
                <w:color w:val="auto"/>
                <w:sz w:val="22"/>
                <w:szCs w:val="22"/>
              </w:rPr>
              <w:t>Resp</w:t>
            </w:r>
            <w:r w:rsidRPr="00B52548">
              <w:rPr>
                <w:rFonts w:ascii="Aptos" w:hAnsi="Aptos" w:eastAsia="Aptos" w:cs="Aptos"/>
                <w:b/>
                <w:bCs/>
                <w:color w:val="auto"/>
                <w:sz w:val="22"/>
                <w:szCs w:val="22"/>
                <w:bdr w:val="dotted" w:color="auto" w:sz="4" w:space="0"/>
              </w:rPr>
              <w:t>on</w:t>
            </w:r>
            <w:r w:rsidRPr="00B52548">
              <w:rPr>
                <w:rFonts w:ascii="Aptos" w:hAnsi="Aptos" w:eastAsia="Aptos" w:cs="Aptos"/>
                <w:b/>
                <w:bCs/>
                <w:color w:val="auto"/>
                <w:sz w:val="22"/>
                <w:szCs w:val="22"/>
              </w:rPr>
              <w:t>dent information</w:t>
            </w:r>
          </w:p>
        </w:tc>
      </w:tr>
      <w:tr w:rsidRPr="00B52548" w:rsidR="008F3D9D" w:rsidTr="010D7F32" w14:paraId="43EDC211" w14:textId="77777777">
        <w:trPr>
          <w:trHeight w:val="263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B52548" w:rsidP="00B52548" w:rsidRDefault="05937F96" w14:paraId="258761E2" w14:textId="77777777">
            <w:pPr>
              <w:pStyle w:val="Heading1"/>
              <w:spacing w:before="60" w:after="60" w:line="60" w:lineRule="atLeast"/>
              <w:ind w:left="0" w:firstLine="0"/>
              <w:rPr>
                <w:rFonts w:ascii="Aptos" w:hAnsi="Aptos" w:eastAsia="Aptos" w:cs="Aptos"/>
                <w:sz w:val="22"/>
                <w:szCs w:val="22"/>
              </w:rPr>
            </w:pPr>
            <w:r w:rsidRPr="00B52548">
              <w:rPr>
                <w:rStyle w:val="Strong"/>
                <w:rFonts w:ascii="Aptos" w:hAnsi="Aptos" w:eastAsia="Aptos" w:cs="Aptos"/>
                <w:sz w:val="22"/>
                <w:szCs w:val="22"/>
              </w:rPr>
              <w:t>Type of respondent</w:t>
            </w:r>
            <w:r w:rsidRPr="00B52548">
              <w:rPr>
                <w:rFonts w:ascii="Aptos" w:hAnsi="Aptos" w:eastAsia="Aptos" w:cs="Aptos"/>
                <w:sz w:val="22"/>
                <w:szCs w:val="22"/>
              </w:rPr>
              <w:t xml:space="preserve"> (tick one or more):</w:t>
            </w:r>
          </w:p>
          <w:p w:rsidRPr="00B52548" w:rsidR="00006465" w:rsidP="00B52548" w:rsidRDefault="00E97D78" w14:paraId="5269E7C8" w14:textId="612D1653">
            <w:pPr>
              <w:pStyle w:val="Heading1"/>
              <w:spacing w:before="60" w:after="60" w:line="60" w:lineRule="atLeast"/>
              <w:ind w:left="0" w:firstLine="0"/>
              <w:rPr>
                <w:rFonts w:ascii="Aptos" w:hAnsi="Aptos" w:eastAsia="Aptos" w:cs="Aptos"/>
                <w:sz w:val="22"/>
                <w:szCs w:val="22"/>
              </w:rPr>
            </w:pPr>
            <w:sdt>
              <w:sdtPr>
                <w:id w:val="1951285424"/>
                <w14:checkbox>
                  <w14:checked w14:val="0"/>
                  <w14:checkedState w14:val="2612" w14:font="MS Gothic"/>
                  <w14:uncheckedState w14:val="2610" w14:font="MS Gothic"/>
                </w14:checkbox>
                <w:rPr>
                  <w:rFonts w:ascii="Aptos" w:hAnsi="Aptos" w:eastAsia="Aptos" w:cs="Aptos"/>
                  <w:sz w:val="22"/>
                  <w:szCs w:val="22"/>
                </w:rPr>
              </w:sdtPr>
              <w:sdtContent>
                <w:r w:rsidRPr="010D7F32" w:rsidR="3DB27FB4">
                  <w:rPr>
                    <w:rFonts w:ascii="MS Gothic" w:hAnsi="MS Gothic" w:eastAsia="MS Gothic" w:cs="MS Gothic"/>
                    <w:sz w:val="22"/>
                    <w:szCs w:val="22"/>
                  </w:rPr>
                  <w:t>☐</w:t>
                </w:r>
              </w:sdtContent>
              <w:sdtEndPr>
                <w:rPr>
                  <w:rFonts w:ascii="Aptos" w:hAnsi="Aptos" w:eastAsia="Aptos" w:cs="Aptos"/>
                  <w:sz w:val="22"/>
                  <w:szCs w:val="22"/>
                </w:rPr>
              </w:sdtEndPr>
            </w:sdt>
            <w:r w:rsidRPr="010D7F32" w:rsidR="05937F96">
              <w:rPr>
                <w:rFonts w:ascii="Aptos" w:hAnsi="Aptos" w:eastAsia="Aptos" w:cs="Aptos"/>
                <w:sz w:val="22"/>
                <w:szCs w:val="22"/>
              </w:rPr>
              <w:t>State Party</w:t>
            </w:r>
            <w:r>
              <w:br/>
            </w:r>
            <w:sdt>
              <w:sdtPr>
                <w:id w:val="-1973121832"/>
                <w14:checkbox>
                  <w14:checked w14:val="0"/>
                  <w14:checkedState w14:val="2612" w14:font="MS Gothic"/>
                  <w14:uncheckedState w14:val="2610" w14:font="MS Gothic"/>
                </w14:checkbox>
                <w:rPr>
                  <w:rFonts w:ascii="Aptos" w:hAnsi="Aptos" w:eastAsia="Aptos" w:cs="Aptos"/>
                  <w:sz w:val="22"/>
                  <w:szCs w:val="22"/>
                </w:rPr>
              </w:sdtPr>
              <w:sdtContent>
                <w:r w:rsidRPr="010D7F32" w:rsidR="00596D35">
                  <w:rPr>
                    <w:rFonts w:ascii="MS Gothic" w:hAnsi="MS Gothic" w:eastAsia="MS Gothic" w:cs="Aptos"/>
                    <w:sz w:val="22"/>
                    <w:szCs w:val="22"/>
                  </w:rPr>
                  <w:t>☐</w:t>
                </w:r>
              </w:sdtContent>
              <w:sdtEndPr>
                <w:rPr>
                  <w:rFonts w:ascii="Aptos" w:hAnsi="Aptos" w:eastAsia="Aptos" w:cs="Aptos"/>
                  <w:sz w:val="22"/>
                  <w:szCs w:val="22"/>
                </w:rPr>
              </w:sdtEndPr>
            </w:sdt>
            <w:r w:rsidRPr="010D7F32" w:rsidR="00596D35">
              <w:rPr>
                <w:rFonts w:ascii="Aptos" w:hAnsi="Aptos" w:eastAsia="Aptos" w:cs="Aptos"/>
                <w:sz w:val="22"/>
                <w:szCs w:val="22"/>
              </w:rPr>
              <w:t xml:space="preserve"> </w:t>
            </w:r>
            <w:r w:rsidRPr="010D7F32" w:rsidR="05937F96">
              <w:rPr>
                <w:rFonts w:ascii="Aptos" w:hAnsi="Aptos" w:eastAsia="Aptos" w:cs="Aptos"/>
                <w:sz w:val="22"/>
                <w:szCs w:val="22"/>
              </w:rPr>
              <w:t>Signatory State</w:t>
            </w:r>
            <w:r>
              <w:br/>
            </w:r>
            <w:sdt>
              <w:sdtPr>
                <w:id w:val="-1281033503"/>
                <w14:checkbox>
                  <w14:checked w14:val="0"/>
                  <w14:checkedState w14:val="2612" w14:font="MS Gothic"/>
                  <w14:uncheckedState w14:val="2610" w14:font="MS Gothic"/>
                </w14:checkbox>
                <w:rPr>
                  <w:rFonts w:ascii="Aptos" w:hAnsi="Aptos" w:eastAsia="Aptos" w:cs="Aptos"/>
                  <w:sz w:val="22"/>
                  <w:szCs w:val="22"/>
                </w:rPr>
              </w:sdtPr>
              <w:sdtContent>
                <w:r w:rsidRPr="010D7F32" w:rsidR="00596D35">
                  <w:rPr>
                    <w:rFonts w:ascii="MS Gothic" w:hAnsi="MS Gothic" w:eastAsia="MS Gothic" w:cs="Aptos"/>
                    <w:sz w:val="22"/>
                    <w:szCs w:val="22"/>
                  </w:rPr>
                  <w:t>☐</w:t>
                </w:r>
              </w:sdtContent>
              <w:sdtEndPr>
                <w:rPr>
                  <w:rFonts w:ascii="Aptos" w:hAnsi="Aptos" w:eastAsia="Aptos" w:cs="Aptos"/>
                  <w:sz w:val="22"/>
                  <w:szCs w:val="22"/>
                </w:rPr>
              </w:sdtEndPr>
            </w:sdt>
            <w:r w:rsidRPr="010D7F32" w:rsidR="00596D35">
              <w:rPr>
                <w:rFonts w:ascii="Aptos" w:hAnsi="Aptos" w:eastAsia="Aptos" w:cs="Aptos"/>
                <w:sz w:val="22"/>
                <w:szCs w:val="22"/>
              </w:rPr>
              <w:t xml:space="preserve"> </w:t>
            </w:r>
            <w:r w:rsidRPr="010D7F32" w:rsidR="05937F96">
              <w:rPr>
                <w:rFonts w:ascii="Aptos" w:hAnsi="Aptos" w:eastAsia="Aptos" w:cs="Aptos"/>
                <w:sz w:val="22"/>
                <w:szCs w:val="22"/>
              </w:rPr>
              <w:t>Observer State</w:t>
            </w:r>
            <w:r>
              <w:br/>
            </w:r>
            <w:sdt>
              <w:sdtPr>
                <w:id w:val="1541398059"/>
                <w14:checkbox>
                  <w14:checked w14:val="0"/>
                  <w14:checkedState w14:val="2612" w14:font="MS Gothic"/>
                  <w14:uncheckedState w14:val="2610" w14:font="MS Gothic"/>
                </w14:checkbox>
                <w:rPr>
                  <w:rFonts w:ascii="Aptos" w:hAnsi="Aptos" w:eastAsia="Aptos" w:cs="Aptos"/>
                  <w:sz w:val="22"/>
                  <w:szCs w:val="22"/>
                </w:rPr>
              </w:sdtPr>
              <w:sdtContent>
                <w:r w:rsidRPr="010D7F32" w:rsidR="00596D35">
                  <w:rPr>
                    <w:rFonts w:ascii="MS Gothic" w:hAnsi="MS Gothic" w:eastAsia="MS Gothic" w:cs="Aptos"/>
                    <w:sz w:val="22"/>
                    <w:szCs w:val="22"/>
                  </w:rPr>
                  <w:t>☐</w:t>
                </w:r>
              </w:sdtContent>
              <w:sdtEndPr>
                <w:rPr>
                  <w:rFonts w:ascii="Aptos" w:hAnsi="Aptos" w:eastAsia="Aptos" w:cs="Aptos"/>
                  <w:sz w:val="22"/>
                  <w:szCs w:val="22"/>
                </w:rPr>
              </w:sdtEndPr>
            </w:sdt>
            <w:r w:rsidRPr="010D7F32" w:rsidR="00596D35">
              <w:rPr>
                <w:rFonts w:ascii="Aptos" w:hAnsi="Aptos" w:eastAsia="Aptos" w:cs="Aptos"/>
                <w:sz w:val="22"/>
                <w:szCs w:val="22"/>
              </w:rPr>
              <w:t xml:space="preserve"> </w:t>
            </w:r>
            <w:r w:rsidRPr="010D7F32" w:rsidR="05937F96">
              <w:rPr>
                <w:rFonts w:ascii="Aptos" w:hAnsi="Aptos" w:eastAsia="Aptos" w:cs="Aptos"/>
                <w:sz w:val="22"/>
                <w:szCs w:val="22"/>
              </w:rPr>
              <w:t>International / Regional Organization</w:t>
            </w:r>
            <w:r>
              <w:br/>
            </w:r>
            <w:sdt>
              <w:sdtPr>
                <w:id w:val="-1180195921"/>
                <w14:checkbox>
                  <w14:checked w14:val="0"/>
                  <w14:checkedState w14:val="2612" w14:font="MS Gothic"/>
                  <w14:uncheckedState w14:val="2610" w14:font="MS Gothic"/>
                </w14:checkbox>
                <w:rPr>
                  <w:rFonts w:ascii="Aptos" w:hAnsi="Aptos" w:eastAsia="Aptos" w:cs="Aptos"/>
                  <w:sz w:val="22"/>
                  <w:szCs w:val="22"/>
                </w:rPr>
              </w:sdtPr>
              <w:sdtContent>
                <w:r w:rsidRPr="010D7F32" w:rsidR="001F26F4">
                  <w:rPr>
                    <w:rFonts w:ascii="MS Gothic" w:hAnsi="MS Gothic" w:eastAsia="MS Gothic" w:cs="Aptos"/>
                    <w:sz w:val="22"/>
                    <w:szCs w:val="22"/>
                  </w:rPr>
                  <w:t>☐</w:t>
                </w:r>
              </w:sdtContent>
              <w:sdtEndPr>
                <w:rPr>
                  <w:rFonts w:ascii="Aptos" w:hAnsi="Aptos" w:eastAsia="Aptos" w:cs="Aptos"/>
                  <w:sz w:val="22"/>
                  <w:szCs w:val="22"/>
                </w:rPr>
              </w:sdtEndPr>
            </w:sdt>
            <w:r w:rsidRPr="010D7F32" w:rsidR="00596D35">
              <w:rPr>
                <w:rFonts w:ascii="Aptos" w:hAnsi="Aptos" w:eastAsia="Aptos" w:cs="Aptos"/>
                <w:sz w:val="22"/>
                <w:szCs w:val="22"/>
              </w:rPr>
              <w:t xml:space="preserve"> </w:t>
            </w:r>
            <w:r w:rsidRPr="010D7F32" w:rsidR="05937F96">
              <w:rPr>
                <w:rFonts w:ascii="Aptos" w:hAnsi="Aptos" w:eastAsia="Aptos" w:cs="Aptos"/>
                <w:sz w:val="22"/>
                <w:szCs w:val="22"/>
              </w:rPr>
              <w:t>Civil Society Organization</w:t>
            </w:r>
            <w:r>
              <w:br/>
            </w:r>
            <w:sdt>
              <w:sdtPr>
                <w:id w:val="-1425180800"/>
                <w14:checkbox>
                  <w14:checked w14:val="0"/>
                  <w14:checkedState w14:val="2612" w14:font="MS Gothic"/>
                  <w14:uncheckedState w14:val="2610" w14:font="MS Gothic"/>
                </w14:checkbox>
                <w:rPr>
                  <w:rFonts w:ascii="Aptos" w:hAnsi="Aptos" w:eastAsia="Aptos" w:cs="Aptos"/>
                  <w:sz w:val="22"/>
                  <w:szCs w:val="22"/>
                </w:rPr>
              </w:sdtPr>
              <w:sdtContent>
                <w:r w:rsidRPr="010D7F32" w:rsidR="00C63FDF">
                  <w:rPr>
                    <w:rFonts w:ascii="MS Gothic" w:hAnsi="MS Gothic" w:eastAsia="MS Gothic" w:cs="Aptos"/>
                    <w:sz w:val="22"/>
                    <w:szCs w:val="22"/>
                  </w:rPr>
                  <w:t>☐</w:t>
                </w:r>
              </w:sdtContent>
              <w:sdtEndPr>
                <w:rPr>
                  <w:rFonts w:ascii="Aptos" w:hAnsi="Aptos" w:eastAsia="Aptos" w:cs="Aptos"/>
                  <w:sz w:val="22"/>
                  <w:szCs w:val="22"/>
                </w:rPr>
              </w:sdtEndPr>
            </w:sdt>
            <w:r w:rsidRPr="010D7F32" w:rsidR="00596D35">
              <w:rPr>
                <w:rFonts w:ascii="Aptos" w:hAnsi="Aptos" w:eastAsia="Aptos" w:cs="Aptos"/>
                <w:sz w:val="22"/>
                <w:szCs w:val="22"/>
              </w:rPr>
              <w:t xml:space="preserve"> </w:t>
            </w:r>
            <w:r w:rsidRPr="010D7F32" w:rsidR="05937F96">
              <w:rPr>
                <w:rFonts w:ascii="Aptos" w:hAnsi="Aptos" w:eastAsia="Aptos" w:cs="Aptos"/>
                <w:sz w:val="22"/>
                <w:szCs w:val="22"/>
              </w:rPr>
              <w:t>Industry</w:t>
            </w:r>
            <w:r>
              <w:br/>
            </w:r>
            <w:sdt>
              <w:sdtPr>
                <w:id w:val="874975284"/>
                <w14:checkbox>
                  <w14:checked w14:val="0"/>
                  <w14:checkedState w14:val="2612" w14:font="MS Gothic"/>
                  <w14:uncheckedState w14:val="2610" w14:font="MS Gothic"/>
                </w14:checkbox>
                <w:rPr>
                  <w:rFonts w:ascii="Aptos" w:hAnsi="Aptos" w:eastAsia="Aptos" w:cs="Aptos"/>
                  <w:sz w:val="22"/>
                  <w:szCs w:val="22"/>
                </w:rPr>
              </w:sdtPr>
              <w:sdtContent>
                <w:r w:rsidRPr="010D7F32" w:rsidR="00C63FDF">
                  <w:rPr>
                    <w:rFonts w:ascii="MS Gothic" w:hAnsi="MS Gothic" w:eastAsia="MS Gothic" w:cs="Aptos"/>
                    <w:sz w:val="22"/>
                    <w:szCs w:val="22"/>
                  </w:rPr>
                  <w:t>☐</w:t>
                </w:r>
              </w:sdtContent>
              <w:sdtEndPr>
                <w:rPr>
                  <w:rFonts w:ascii="Aptos" w:hAnsi="Aptos" w:eastAsia="Aptos" w:cs="Aptos"/>
                  <w:sz w:val="22"/>
                  <w:szCs w:val="22"/>
                </w:rPr>
              </w:sdtEndPr>
            </w:sdt>
            <w:r w:rsidRPr="010D7F32" w:rsidR="00C63FDF">
              <w:rPr>
                <w:rFonts w:ascii="Aptos" w:hAnsi="Aptos" w:eastAsia="Aptos" w:cs="Aptos"/>
                <w:sz w:val="22"/>
                <w:szCs w:val="22"/>
              </w:rPr>
              <w:t xml:space="preserve"> </w:t>
            </w:r>
            <w:r w:rsidRPr="010D7F32" w:rsidR="05937F96">
              <w:rPr>
                <w:rFonts w:ascii="Aptos" w:hAnsi="Aptos" w:eastAsia="Aptos" w:cs="Aptos"/>
                <w:sz w:val="22"/>
                <w:szCs w:val="22"/>
              </w:rPr>
              <w:t>Other (please specify): ______________________</w:t>
            </w:r>
          </w:p>
        </w:tc>
      </w:tr>
      <w:tr w:rsidRPr="00B52548" w:rsidR="008F3D9D" w:rsidTr="010D7F32" w14:paraId="2C0E3999" w14:textId="77777777">
        <w:trPr>
          <w:trHeight w:val="350"/>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EEECE1" w:themeFill="background2"/>
            <w:tcMar/>
          </w:tcPr>
          <w:p w:rsidRPr="00B52548" w:rsidR="00006465" w:rsidP="005A7903" w:rsidRDefault="5C232A3B" w14:paraId="7F9E8929" w14:textId="77777777">
            <w:pPr>
              <w:pStyle w:val="Heading1"/>
              <w:spacing w:before="0"/>
              <w:ind w:left="0" w:firstLine="0"/>
              <w:jc w:val="both"/>
              <w:rPr>
                <w:rStyle w:val="Strong"/>
                <w:rFonts w:ascii="Aptos" w:hAnsi="Aptos" w:eastAsia="Aptos" w:cs="Aptos"/>
                <w:sz w:val="22"/>
                <w:szCs w:val="22"/>
              </w:rPr>
            </w:pPr>
            <w:r w:rsidRPr="00B52548">
              <w:rPr>
                <w:rStyle w:val="Strong"/>
                <w:rFonts w:ascii="Aptos" w:hAnsi="Aptos" w:eastAsia="Aptos" w:cs="Aptos"/>
                <w:sz w:val="22"/>
                <w:szCs w:val="22"/>
              </w:rPr>
              <w:t xml:space="preserve">Contact Persons </w:t>
            </w:r>
          </w:p>
          <w:p w:rsidRPr="00B52548" w:rsidR="00D82AE9" w:rsidP="008163D7" w:rsidRDefault="00A33817" w14:paraId="5467C570" w14:textId="0A0DCBF7">
            <w:pPr>
              <w:pStyle w:val="Heading1"/>
              <w:spacing w:before="0"/>
              <w:ind w:left="0" w:firstLine="0"/>
              <w:rPr>
                <w:rFonts w:ascii="Aptos" w:hAnsi="Aptos" w:eastAsia="Aptos" w:cs="Aptos"/>
                <w:i/>
                <w:iCs/>
                <w:sz w:val="22"/>
                <w:szCs w:val="22"/>
              </w:rPr>
            </w:pPr>
            <w:r>
              <w:rPr>
                <w:rFonts w:ascii="Aptos" w:hAnsi="Aptos" w:eastAsia="Aptos" w:cs="Aptos"/>
                <w:i/>
                <w:iCs/>
                <w:sz w:val="22"/>
                <w:szCs w:val="22"/>
              </w:rPr>
              <w:t>This i</w:t>
            </w:r>
            <w:r w:rsidRPr="00B52548" w:rsidR="66F6DA12">
              <w:rPr>
                <w:rFonts w:ascii="Aptos" w:hAnsi="Aptos" w:eastAsia="Aptos" w:cs="Aptos"/>
                <w:i/>
                <w:iCs/>
                <w:sz w:val="22"/>
                <w:szCs w:val="22"/>
              </w:rPr>
              <w:t>nformation</w:t>
            </w:r>
            <w:r>
              <w:rPr>
                <w:rFonts w:ascii="Aptos" w:hAnsi="Aptos" w:eastAsia="Aptos" w:cs="Aptos"/>
                <w:i/>
                <w:iCs/>
                <w:sz w:val="22"/>
                <w:szCs w:val="22"/>
              </w:rPr>
              <w:t xml:space="preserve"> is</w:t>
            </w:r>
            <w:r w:rsidRPr="00B52548" w:rsidR="66F6DA12">
              <w:rPr>
                <w:rFonts w:ascii="Aptos" w:hAnsi="Aptos" w:eastAsia="Aptos" w:cs="Aptos"/>
                <w:i/>
                <w:iCs/>
                <w:sz w:val="22"/>
                <w:szCs w:val="22"/>
              </w:rPr>
              <w:t xml:space="preserve"> requested for follow-up</w:t>
            </w:r>
            <w:r>
              <w:rPr>
                <w:rFonts w:ascii="Aptos" w:hAnsi="Aptos" w:eastAsia="Aptos" w:cs="Aptos"/>
                <w:i/>
                <w:iCs/>
                <w:sz w:val="22"/>
                <w:szCs w:val="22"/>
              </w:rPr>
              <w:t xml:space="preserve"> purposes</w:t>
            </w:r>
            <w:r w:rsidR="001A53D8">
              <w:rPr>
                <w:rFonts w:ascii="Aptos" w:hAnsi="Aptos" w:eastAsia="Aptos" w:cs="Aptos"/>
                <w:i/>
                <w:iCs/>
                <w:sz w:val="22"/>
                <w:szCs w:val="22"/>
              </w:rPr>
              <w:t>,</w:t>
            </w:r>
            <w:r w:rsidRPr="00B52548" w:rsidR="66F6DA12">
              <w:rPr>
                <w:rFonts w:ascii="Aptos" w:hAnsi="Aptos" w:eastAsia="Aptos" w:cs="Aptos"/>
                <w:i/>
                <w:iCs/>
                <w:sz w:val="22"/>
                <w:szCs w:val="22"/>
              </w:rPr>
              <w:t xml:space="preserve"> in case of questions. Personal data provided will not be processed or disseminated publicly.</w:t>
            </w:r>
          </w:p>
        </w:tc>
      </w:tr>
      <w:tr w:rsidRPr="00B52548" w:rsidR="000C7DBE" w:rsidTr="010D7F32" w14:paraId="20494CF7" w14:textId="77777777">
        <w:trPr>
          <w:trHeight w:val="350"/>
          <w:jc w:val="center"/>
        </w:trPr>
        <w:tc>
          <w:tcPr>
            <w:tcW w:w="5035" w:type="dxa"/>
            <w:gridSpan w:val="2"/>
            <w:tcBorders>
              <w:top w:val="double" w:color="auto" w:sz="4" w:space="0"/>
              <w:left w:val="double" w:color="auto" w:sz="4" w:space="0"/>
              <w:bottom w:val="double" w:color="7F7F7F" w:themeColor="text1" w:themeTint="80" w:sz="2" w:space="0"/>
              <w:right w:val="double" w:color="auto" w:sz="4" w:space="0"/>
            </w:tcBorders>
            <w:shd w:val="clear" w:color="auto" w:fill="EEECE1" w:themeFill="background2"/>
            <w:tcMar/>
          </w:tcPr>
          <w:p w:rsidRPr="00B52548" w:rsidR="00006465" w:rsidP="055DC004" w:rsidRDefault="05937F96" w14:paraId="15FF069A" w14:textId="3369C3F4">
            <w:pPr>
              <w:pStyle w:val="Heading1"/>
              <w:ind w:left="0" w:firstLine="0"/>
              <w:jc w:val="both"/>
              <w:rPr>
                <w:rStyle w:val="Strong"/>
                <w:rFonts w:ascii="Aptos" w:hAnsi="Aptos" w:eastAsia="Aptos" w:cs="Aptos"/>
                <w:sz w:val="22"/>
                <w:szCs w:val="22"/>
              </w:rPr>
            </w:pPr>
            <w:r w:rsidRPr="00B52548">
              <w:rPr>
                <w:rStyle w:val="Strong"/>
                <w:rFonts w:ascii="Aptos" w:hAnsi="Aptos" w:eastAsia="Aptos" w:cs="Aptos"/>
                <w:sz w:val="22"/>
                <w:szCs w:val="22"/>
              </w:rPr>
              <w:t>Primary Contact Person</w:t>
            </w:r>
          </w:p>
        </w:tc>
        <w:tc>
          <w:tcPr>
            <w:tcW w:w="5310" w:type="dxa"/>
            <w:gridSpan w:val="2"/>
            <w:tcBorders>
              <w:top w:val="double" w:color="auto" w:sz="4" w:space="0"/>
              <w:left w:val="double" w:color="auto" w:sz="4" w:space="0"/>
              <w:bottom w:val="double" w:color="7F7F7F" w:themeColor="text1" w:themeTint="80" w:sz="2" w:space="0"/>
              <w:right w:val="double" w:color="auto" w:sz="4" w:space="0"/>
            </w:tcBorders>
            <w:shd w:val="clear" w:color="auto" w:fill="EEECE1" w:themeFill="background2"/>
            <w:tcMar/>
          </w:tcPr>
          <w:p w:rsidRPr="00B52548" w:rsidR="00006465" w:rsidP="055DC004" w:rsidRDefault="05937F96" w14:paraId="063E54D6" w14:textId="795A2A6D">
            <w:pPr>
              <w:pStyle w:val="Heading1"/>
              <w:ind w:left="0" w:firstLine="0"/>
              <w:jc w:val="both"/>
              <w:rPr>
                <w:rStyle w:val="Strong"/>
                <w:rFonts w:ascii="Aptos" w:hAnsi="Aptos" w:eastAsia="Aptos" w:cs="Aptos"/>
                <w:sz w:val="22"/>
                <w:szCs w:val="22"/>
              </w:rPr>
            </w:pPr>
            <w:r w:rsidRPr="00B52548">
              <w:rPr>
                <w:rStyle w:val="Strong"/>
                <w:rFonts w:ascii="Aptos" w:hAnsi="Aptos" w:eastAsia="Aptos" w:cs="Aptos"/>
                <w:sz w:val="22"/>
                <w:szCs w:val="22"/>
              </w:rPr>
              <w:t xml:space="preserve">Secondary Contact Person </w:t>
            </w:r>
            <w:r w:rsidRPr="000C3EA4">
              <w:rPr>
                <w:rStyle w:val="Strong"/>
                <w:rFonts w:ascii="Aptos" w:hAnsi="Aptos" w:eastAsia="Aptos" w:cs="Aptos"/>
                <w:b w:val="0"/>
                <w:bCs w:val="0"/>
                <w:sz w:val="22"/>
                <w:szCs w:val="22"/>
              </w:rPr>
              <w:t>(if applicable)</w:t>
            </w:r>
          </w:p>
        </w:tc>
      </w:tr>
      <w:tr w:rsidRPr="00B52548" w:rsidR="00046852" w:rsidTr="010D7F32" w14:paraId="293C6646" w14:textId="77777777">
        <w:trPr>
          <w:trHeight w:val="647"/>
          <w:jc w:val="center"/>
        </w:trPr>
        <w:tc>
          <w:tcPr>
            <w:tcW w:w="2875" w:type="dxa"/>
            <w:tcBorders>
              <w:top w:val="double" w:color="7F7F7F" w:themeColor="text1" w:themeTint="80" w:sz="2" w:space="0"/>
              <w:left w:val="double" w:color="7F7F7F" w:themeColor="text1" w:themeTint="80" w:sz="2" w:space="0"/>
              <w:bottom w:val="single" w:color="EEECE1" w:themeColor="background2" w:sz="2" w:space="0"/>
              <w:right w:val="single" w:color="EEECE1" w:themeColor="background2" w:sz="2" w:space="0"/>
            </w:tcBorders>
            <w:tcMar/>
          </w:tcPr>
          <w:p w:rsidRPr="00B52548" w:rsidR="00006465" w:rsidP="055DC004" w:rsidRDefault="05937F96" w14:paraId="5FFF84C6" w14:textId="5012FAC1">
            <w:pPr>
              <w:pStyle w:val="Heading1"/>
              <w:ind w:left="0" w:firstLine="0"/>
              <w:jc w:val="both"/>
              <w:rPr>
                <w:rStyle w:val="Strong"/>
                <w:rFonts w:ascii="Aptos" w:hAnsi="Aptos" w:eastAsia="Aptos" w:cs="Aptos"/>
                <w:b w:val="0"/>
                <w:bCs w:val="0"/>
                <w:sz w:val="22"/>
                <w:szCs w:val="22"/>
              </w:rPr>
            </w:pPr>
            <w:r w:rsidRPr="00B52548">
              <w:rPr>
                <w:rStyle w:val="Strong"/>
                <w:rFonts w:ascii="Aptos" w:hAnsi="Aptos" w:eastAsia="Aptos" w:cs="Aptos"/>
                <w:b w:val="0"/>
                <w:bCs w:val="0"/>
                <w:sz w:val="22"/>
                <w:szCs w:val="22"/>
              </w:rPr>
              <w:t xml:space="preserve">Title (e.g. </w:t>
            </w:r>
            <w:r w:rsidRPr="00B52548" w:rsidR="05A37BE2">
              <w:rPr>
                <w:rStyle w:val="Strong"/>
                <w:rFonts w:ascii="Aptos" w:hAnsi="Aptos" w:eastAsia="Aptos" w:cs="Aptos"/>
                <w:b w:val="0"/>
                <w:bCs w:val="0"/>
                <w:sz w:val="22"/>
                <w:szCs w:val="22"/>
              </w:rPr>
              <w:t>Mr.</w:t>
            </w:r>
            <w:r w:rsidRPr="00B52548">
              <w:rPr>
                <w:rStyle w:val="Strong"/>
                <w:rFonts w:ascii="Aptos" w:hAnsi="Aptos" w:eastAsia="Aptos" w:cs="Aptos"/>
                <w:b w:val="0"/>
                <w:bCs w:val="0"/>
                <w:sz w:val="22"/>
                <w:szCs w:val="22"/>
              </w:rPr>
              <w:t>, Ms</w:t>
            </w:r>
            <w:r w:rsidRPr="00B52548" w:rsidR="5D3DCE2A">
              <w:rPr>
                <w:rStyle w:val="Strong"/>
                <w:rFonts w:ascii="Aptos" w:hAnsi="Aptos" w:eastAsia="Aptos" w:cs="Aptos"/>
                <w:b w:val="0"/>
                <w:bCs w:val="0"/>
                <w:sz w:val="22"/>
                <w:szCs w:val="22"/>
              </w:rPr>
              <w:t>.</w:t>
            </w:r>
            <w:r w:rsidRPr="00B52548">
              <w:rPr>
                <w:rStyle w:val="Strong"/>
                <w:rFonts w:ascii="Aptos" w:hAnsi="Aptos" w:eastAsia="Aptos" w:cs="Aptos"/>
                <w:b w:val="0"/>
                <w:bCs w:val="0"/>
                <w:sz w:val="22"/>
                <w:szCs w:val="22"/>
              </w:rPr>
              <w:t>, Dr, Other)</w:t>
            </w:r>
          </w:p>
        </w:tc>
        <w:tc>
          <w:tcPr>
            <w:tcW w:w="2160" w:type="dxa"/>
            <w:tcBorders>
              <w:top w:val="double" w:color="7F7F7F" w:themeColor="text1" w:themeTint="80" w:sz="2" w:space="0"/>
              <w:left w:val="single" w:color="EEECE1" w:themeColor="background2" w:sz="2" w:space="0"/>
              <w:bottom w:val="single" w:color="EEECE1" w:themeColor="background2" w:sz="2" w:space="0"/>
              <w:right w:val="single" w:color="EEECE1" w:themeColor="background2" w:sz="2" w:space="0"/>
            </w:tcBorders>
            <w:tcMar/>
          </w:tcPr>
          <w:p w:rsidRPr="00B52548" w:rsidR="00006465" w:rsidP="055DC004" w:rsidRDefault="00006465" w14:paraId="4FF0A3A5" w14:textId="31247DEC">
            <w:pPr>
              <w:pStyle w:val="Heading1"/>
              <w:ind w:left="0" w:firstLine="0"/>
              <w:jc w:val="both"/>
              <w:rPr>
                <w:rStyle w:val="Strong"/>
                <w:rFonts w:ascii="Aptos" w:hAnsi="Aptos" w:eastAsia="Aptos" w:cs="Aptos"/>
                <w:sz w:val="22"/>
                <w:szCs w:val="22"/>
              </w:rPr>
            </w:pPr>
          </w:p>
        </w:tc>
        <w:tc>
          <w:tcPr>
            <w:tcW w:w="2888" w:type="dxa"/>
            <w:tcBorders>
              <w:top w:val="double" w:color="7F7F7F" w:themeColor="text1" w:themeTint="80" w:sz="2" w:space="0"/>
              <w:left w:val="single" w:color="EEECE1" w:themeColor="background2" w:sz="2" w:space="0"/>
              <w:bottom w:val="single" w:color="EEECE1" w:themeColor="background2" w:sz="2" w:space="0"/>
              <w:right w:val="single" w:color="EEECE1" w:themeColor="background2" w:sz="2" w:space="0"/>
            </w:tcBorders>
            <w:tcMar/>
          </w:tcPr>
          <w:p w:rsidRPr="00B52548" w:rsidR="00006465" w:rsidP="055DC004" w:rsidRDefault="05937F96" w14:paraId="5059FD34" w14:textId="30CE622B">
            <w:pPr>
              <w:pStyle w:val="Heading1"/>
              <w:ind w:left="0" w:firstLine="0"/>
              <w:jc w:val="both"/>
              <w:rPr>
                <w:rStyle w:val="Strong"/>
                <w:rFonts w:ascii="Aptos" w:hAnsi="Aptos" w:eastAsia="Aptos" w:cs="Aptos"/>
                <w:sz w:val="22"/>
                <w:szCs w:val="22"/>
              </w:rPr>
            </w:pPr>
            <w:r w:rsidRPr="00B52548">
              <w:rPr>
                <w:rStyle w:val="Strong"/>
                <w:rFonts w:ascii="Aptos" w:hAnsi="Aptos" w:eastAsia="Aptos" w:cs="Aptos"/>
                <w:b w:val="0"/>
                <w:bCs w:val="0"/>
                <w:sz w:val="22"/>
                <w:szCs w:val="22"/>
              </w:rPr>
              <w:t>Title (e.g. Mr</w:t>
            </w:r>
            <w:r w:rsidRPr="00B52548" w:rsidR="12FFC1E1">
              <w:rPr>
                <w:rStyle w:val="Strong"/>
                <w:rFonts w:ascii="Aptos" w:hAnsi="Aptos" w:eastAsia="Aptos" w:cs="Aptos"/>
                <w:b w:val="0"/>
                <w:bCs w:val="0"/>
                <w:sz w:val="22"/>
                <w:szCs w:val="22"/>
              </w:rPr>
              <w:t>.</w:t>
            </w:r>
            <w:r w:rsidRPr="00B52548">
              <w:rPr>
                <w:rStyle w:val="Strong"/>
                <w:rFonts w:ascii="Aptos" w:hAnsi="Aptos" w:eastAsia="Aptos" w:cs="Aptos"/>
                <w:b w:val="0"/>
                <w:bCs w:val="0"/>
                <w:sz w:val="22"/>
                <w:szCs w:val="22"/>
              </w:rPr>
              <w:t>, Ms</w:t>
            </w:r>
            <w:r w:rsidRPr="00B52548" w:rsidR="0034CE22">
              <w:rPr>
                <w:rStyle w:val="Strong"/>
                <w:rFonts w:ascii="Aptos" w:hAnsi="Aptos" w:eastAsia="Aptos" w:cs="Aptos"/>
                <w:b w:val="0"/>
                <w:bCs w:val="0"/>
                <w:sz w:val="22"/>
                <w:szCs w:val="22"/>
              </w:rPr>
              <w:t>.</w:t>
            </w:r>
            <w:r w:rsidRPr="00B52548">
              <w:rPr>
                <w:rStyle w:val="Strong"/>
                <w:rFonts w:ascii="Aptos" w:hAnsi="Aptos" w:eastAsia="Aptos" w:cs="Aptos"/>
                <w:b w:val="0"/>
                <w:bCs w:val="0"/>
                <w:sz w:val="22"/>
                <w:szCs w:val="22"/>
              </w:rPr>
              <w:t>, Dr, Other)</w:t>
            </w:r>
          </w:p>
        </w:tc>
        <w:tc>
          <w:tcPr>
            <w:tcW w:w="2422" w:type="dxa"/>
            <w:tcBorders>
              <w:top w:val="double" w:color="7F7F7F" w:themeColor="text1" w:themeTint="80" w:sz="2" w:space="0"/>
              <w:left w:val="single" w:color="EEECE1" w:themeColor="background2" w:sz="2" w:space="0"/>
              <w:bottom w:val="single" w:color="EEECE1" w:themeColor="background2" w:sz="2" w:space="0"/>
              <w:right w:val="double" w:color="7F7F7F" w:themeColor="text1" w:themeTint="80" w:sz="2" w:space="0"/>
            </w:tcBorders>
            <w:tcMar/>
          </w:tcPr>
          <w:p w:rsidRPr="00B52548" w:rsidR="00006465" w:rsidP="055DC004" w:rsidRDefault="00006465" w14:paraId="3D48B45F" w14:textId="36C10B00">
            <w:pPr>
              <w:pStyle w:val="Heading1"/>
              <w:ind w:left="0" w:firstLine="0"/>
              <w:jc w:val="both"/>
              <w:rPr>
                <w:rStyle w:val="Strong"/>
                <w:rFonts w:ascii="Aptos" w:hAnsi="Aptos" w:eastAsia="Aptos" w:cs="Aptos"/>
                <w:sz w:val="22"/>
                <w:szCs w:val="22"/>
              </w:rPr>
            </w:pPr>
          </w:p>
        </w:tc>
      </w:tr>
      <w:tr w:rsidRPr="00B52548" w:rsidR="00046852" w:rsidTr="010D7F32" w14:paraId="1459EE9F" w14:textId="77777777">
        <w:trPr>
          <w:trHeight w:val="350"/>
          <w:jc w:val="center"/>
        </w:trPr>
        <w:tc>
          <w:tcPr>
            <w:tcW w:w="2875" w:type="dxa"/>
            <w:tcBorders>
              <w:top w:val="single" w:color="EEECE1" w:themeColor="background2" w:sz="2" w:space="0"/>
              <w:left w:val="double" w:color="7F7F7F" w:themeColor="text1" w:themeTint="80" w:sz="2" w:space="0"/>
              <w:bottom w:val="single" w:color="EEECE1" w:themeColor="background2" w:sz="2" w:space="0"/>
              <w:right w:val="single" w:color="EEECE1" w:themeColor="background2" w:sz="2" w:space="0"/>
            </w:tcBorders>
            <w:tcMar/>
          </w:tcPr>
          <w:p w:rsidRPr="00B52548" w:rsidR="00006465" w:rsidP="055DC004" w:rsidRDefault="05937F96" w14:paraId="4BB7B1DB" w14:textId="28F44789">
            <w:pPr>
              <w:pStyle w:val="Heading1"/>
              <w:ind w:left="0" w:firstLine="0"/>
              <w:jc w:val="both"/>
              <w:rPr>
                <w:rStyle w:val="Strong"/>
                <w:rFonts w:ascii="Aptos" w:hAnsi="Aptos" w:eastAsia="Aptos" w:cs="Aptos"/>
                <w:b w:val="0"/>
                <w:bCs w:val="0"/>
                <w:sz w:val="22"/>
                <w:szCs w:val="22"/>
              </w:rPr>
            </w:pPr>
            <w:r w:rsidRPr="00B52548">
              <w:rPr>
                <w:rStyle w:val="Strong"/>
                <w:rFonts w:ascii="Aptos" w:hAnsi="Aptos" w:eastAsia="Aptos" w:cs="Aptos"/>
                <w:b w:val="0"/>
                <w:bCs w:val="0"/>
                <w:sz w:val="22"/>
                <w:szCs w:val="22"/>
              </w:rPr>
              <w:t>First Name</w:t>
            </w:r>
          </w:p>
        </w:tc>
        <w:tc>
          <w:tcPr>
            <w:tcW w:w="2160" w:type="dxa"/>
            <w:tcBorders>
              <w:top w:val="single" w:color="EEECE1" w:themeColor="background2" w:sz="2" w:space="0"/>
              <w:left w:val="single" w:color="EEECE1" w:themeColor="background2" w:sz="2" w:space="0"/>
              <w:bottom w:val="single" w:color="EEECE1" w:themeColor="background2" w:sz="2" w:space="0"/>
              <w:right w:val="single" w:color="EEECE1" w:themeColor="background2" w:sz="2" w:space="0"/>
            </w:tcBorders>
            <w:tcMar/>
          </w:tcPr>
          <w:p w:rsidRPr="00B52548" w:rsidR="00006465" w:rsidP="055DC004" w:rsidRDefault="00006465" w14:paraId="140FB629" w14:textId="6895890D">
            <w:pPr>
              <w:pStyle w:val="Heading1"/>
              <w:ind w:left="0" w:firstLine="0"/>
              <w:jc w:val="both"/>
              <w:rPr>
                <w:rStyle w:val="Strong"/>
                <w:rFonts w:ascii="Aptos" w:hAnsi="Aptos" w:eastAsia="Aptos" w:cs="Aptos"/>
                <w:b w:val="0"/>
                <w:bCs w:val="0"/>
                <w:i/>
                <w:iCs/>
                <w:sz w:val="22"/>
                <w:szCs w:val="22"/>
              </w:rPr>
            </w:pPr>
          </w:p>
        </w:tc>
        <w:tc>
          <w:tcPr>
            <w:tcW w:w="2888" w:type="dxa"/>
            <w:tcBorders>
              <w:top w:val="single" w:color="EEECE1" w:themeColor="background2" w:sz="2" w:space="0"/>
              <w:left w:val="single" w:color="EEECE1" w:themeColor="background2" w:sz="2" w:space="0"/>
              <w:bottom w:val="single" w:color="EEECE1" w:themeColor="background2" w:sz="2" w:space="0"/>
              <w:right w:val="single" w:color="EEECE1" w:themeColor="background2" w:sz="2" w:space="0"/>
            </w:tcBorders>
            <w:tcMar/>
          </w:tcPr>
          <w:p w:rsidRPr="00B52548" w:rsidR="00006465" w:rsidP="055DC004" w:rsidRDefault="05937F96" w14:paraId="4E3710A9" w14:textId="0439C484">
            <w:pPr>
              <w:pStyle w:val="Heading1"/>
              <w:ind w:left="0" w:firstLine="0"/>
              <w:jc w:val="both"/>
              <w:rPr>
                <w:rStyle w:val="Strong"/>
                <w:rFonts w:ascii="Aptos" w:hAnsi="Aptos" w:eastAsia="Aptos" w:cs="Aptos"/>
                <w:b w:val="0"/>
                <w:bCs w:val="0"/>
                <w:i/>
                <w:iCs/>
                <w:sz w:val="22"/>
                <w:szCs w:val="22"/>
              </w:rPr>
            </w:pPr>
            <w:r w:rsidRPr="00B52548">
              <w:rPr>
                <w:rStyle w:val="Strong"/>
                <w:rFonts w:ascii="Aptos" w:hAnsi="Aptos" w:eastAsia="Aptos" w:cs="Aptos"/>
                <w:b w:val="0"/>
                <w:bCs w:val="0"/>
                <w:sz w:val="22"/>
                <w:szCs w:val="22"/>
              </w:rPr>
              <w:t>First Name</w:t>
            </w:r>
          </w:p>
        </w:tc>
        <w:tc>
          <w:tcPr>
            <w:tcW w:w="2422" w:type="dxa"/>
            <w:tcBorders>
              <w:top w:val="single" w:color="EEECE1" w:themeColor="background2" w:sz="2" w:space="0"/>
              <w:left w:val="single" w:color="EEECE1" w:themeColor="background2" w:sz="2" w:space="0"/>
              <w:bottom w:val="single" w:color="EEECE1" w:themeColor="background2" w:sz="2" w:space="0"/>
              <w:right w:val="double" w:color="7F7F7F" w:themeColor="text1" w:themeTint="80" w:sz="2" w:space="0"/>
            </w:tcBorders>
            <w:tcMar/>
          </w:tcPr>
          <w:p w:rsidRPr="00B52548" w:rsidR="00006465" w:rsidP="055DC004" w:rsidRDefault="00006465" w14:paraId="7A6BCB0F" w14:textId="70EA840D">
            <w:pPr>
              <w:pStyle w:val="Heading1"/>
              <w:ind w:left="0" w:firstLine="0"/>
              <w:jc w:val="both"/>
              <w:rPr>
                <w:rStyle w:val="Strong"/>
                <w:rFonts w:ascii="Aptos" w:hAnsi="Aptos" w:eastAsia="Aptos" w:cs="Aptos"/>
                <w:b w:val="0"/>
                <w:bCs w:val="0"/>
                <w:i/>
                <w:iCs/>
                <w:sz w:val="22"/>
                <w:szCs w:val="22"/>
              </w:rPr>
            </w:pPr>
          </w:p>
        </w:tc>
      </w:tr>
      <w:tr w:rsidRPr="00B52548" w:rsidR="00046852" w:rsidTr="010D7F32" w14:paraId="08C998CF" w14:textId="77777777">
        <w:trPr>
          <w:trHeight w:val="350"/>
          <w:jc w:val="center"/>
        </w:trPr>
        <w:tc>
          <w:tcPr>
            <w:tcW w:w="2875" w:type="dxa"/>
            <w:tcBorders>
              <w:top w:val="single" w:color="EEECE1" w:themeColor="background2" w:sz="2" w:space="0"/>
              <w:left w:val="double" w:color="7F7F7F" w:themeColor="text1" w:themeTint="80" w:sz="2" w:space="0"/>
              <w:bottom w:val="single" w:color="EEECE1" w:themeColor="background2" w:sz="2" w:space="0"/>
              <w:right w:val="single" w:color="EEECE1" w:themeColor="background2" w:sz="2" w:space="0"/>
            </w:tcBorders>
            <w:tcMar/>
          </w:tcPr>
          <w:p w:rsidRPr="00B52548" w:rsidR="00006465" w:rsidP="055DC004" w:rsidRDefault="05937F96" w14:paraId="62696DCF" w14:textId="09CC1AFA">
            <w:pPr>
              <w:pStyle w:val="Heading1"/>
              <w:ind w:left="0" w:firstLine="0"/>
              <w:jc w:val="both"/>
              <w:rPr>
                <w:rStyle w:val="Strong"/>
                <w:rFonts w:ascii="Aptos" w:hAnsi="Aptos" w:eastAsia="Aptos" w:cs="Aptos"/>
                <w:b w:val="0"/>
                <w:bCs w:val="0"/>
                <w:sz w:val="22"/>
                <w:szCs w:val="22"/>
              </w:rPr>
            </w:pPr>
            <w:r w:rsidRPr="00B52548">
              <w:rPr>
                <w:rStyle w:val="Strong"/>
                <w:rFonts w:ascii="Aptos" w:hAnsi="Aptos" w:eastAsia="Aptos" w:cs="Aptos"/>
                <w:b w:val="0"/>
                <w:bCs w:val="0"/>
                <w:sz w:val="22"/>
                <w:szCs w:val="22"/>
              </w:rPr>
              <w:t>Last Name</w:t>
            </w:r>
          </w:p>
        </w:tc>
        <w:tc>
          <w:tcPr>
            <w:tcW w:w="2160" w:type="dxa"/>
            <w:tcBorders>
              <w:top w:val="single" w:color="EEECE1" w:themeColor="background2" w:sz="2" w:space="0"/>
              <w:left w:val="single" w:color="EEECE1" w:themeColor="background2" w:sz="2" w:space="0"/>
              <w:bottom w:val="single" w:color="EEECE1" w:themeColor="background2" w:sz="2" w:space="0"/>
              <w:right w:val="single" w:color="EEECE1" w:themeColor="background2" w:sz="2" w:space="0"/>
            </w:tcBorders>
            <w:tcMar/>
          </w:tcPr>
          <w:p w:rsidRPr="00B52548" w:rsidR="00006465" w:rsidP="055DC004" w:rsidRDefault="00006465" w14:paraId="6197A218" w14:textId="612EFB3E">
            <w:pPr>
              <w:pStyle w:val="Heading1"/>
              <w:ind w:left="0" w:firstLine="0"/>
              <w:jc w:val="both"/>
              <w:rPr>
                <w:rStyle w:val="Strong"/>
                <w:rFonts w:ascii="Aptos" w:hAnsi="Aptos" w:eastAsia="Aptos" w:cs="Aptos"/>
                <w:sz w:val="22"/>
                <w:szCs w:val="22"/>
              </w:rPr>
            </w:pPr>
          </w:p>
        </w:tc>
        <w:tc>
          <w:tcPr>
            <w:tcW w:w="2888" w:type="dxa"/>
            <w:tcBorders>
              <w:top w:val="single" w:color="EEECE1" w:themeColor="background2" w:sz="2" w:space="0"/>
              <w:left w:val="single" w:color="EEECE1" w:themeColor="background2" w:sz="2" w:space="0"/>
              <w:bottom w:val="single" w:color="EEECE1" w:themeColor="background2" w:sz="2" w:space="0"/>
              <w:right w:val="single" w:color="EEECE1" w:themeColor="background2" w:sz="2" w:space="0"/>
            </w:tcBorders>
            <w:tcMar/>
          </w:tcPr>
          <w:p w:rsidRPr="00B52548" w:rsidR="00006465" w:rsidP="055DC004" w:rsidRDefault="05937F96" w14:paraId="254B7A56" w14:textId="3734A2B1">
            <w:pPr>
              <w:pStyle w:val="Heading1"/>
              <w:ind w:left="0" w:firstLine="0"/>
              <w:jc w:val="both"/>
              <w:rPr>
                <w:rStyle w:val="Strong"/>
                <w:rFonts w:ascii="Aptos" w:hAnsi="Aptos" w:eastAsia="Aptos" w:cs="Aptos"/>
                <w:sz w:val="22"/>
                <w:szCs w:val="22"/>
              </w:rPr>
            </w:pPr>
            <w:r w:rsidRPr="00B52548">
              <w:rPr>
                <w:rStyle w:val="Strong"/>
                <w:rFonts w:ascii="Aptos" w:hAnsi="Aptos" w:eastAsia="Aptos" w:cs="Aptos"/>
                <w:b w:val="0"/>
                <w:bCs w:val="0"/>
                <w:sz w:val="22"/>
                <w:szCs w:val="22"/>
              </w:rPr>
              <w:t>Last Name</w:t>
            </w:r>
          </w:p>
        </w:tc>
        <w:tc>
          <w:tcPr>
            <w:tcW w:w="2422" w:type="dxa"/>
            <w:tcBorders>
              <w:top w:val="single" w:color="EEECE1" w:themeColor="background2" w:sz="2" w:space="0"/>
              <w:left w:val="single" w:color="EEECE1" w:themeColor="background2" w:sz="2" w:space="0"/>
              <w:bottom w:val="single" w:color="EEECE1" w:themeColor="background2" w:sz="2" w:space="0"/>
              <w:right w:val="double" w:color="7F7F7F" w:themeColor="text1" w:themeTint="80" w:sz="2" w:space="0"/>
            </w:tcBorders>
            <w:tcMar/>
          </w:tcPr>
          <w:p w:rsidRPr="00B52548" w:rsidR="00006465" w:rsidP="055DC004" w:rsidRDefault="00006465" w14:paraId="5052851D" w14:textId="7F09405A">
            <w:pPr>
              <w:pStyle w:val="Heading1"/>
              <w:ind w:left="0" w:firstLine="0"/>
              <w:jc w:val="both"/>
              <w:rPr>
                <w:rStyle w:val="Strong"/>
                <w:rFonts w:ascii="Aptos" w:hAnsi="Aptos" w:eastAsia="Aptos" w:cs="Aptos"/>
                <w:sz w:val="22"/>
                <w:szCs w:val="22"/>
              </w:rPr>
            </w:pPr>
          </w:p>
        </w:tc>
      </w:tr>
      <w:tr w:rsidRPr="00B52548" w:rsidR="00046852" w:rsidTr="010D7F32" w14:paraId="22F9D217" w14:textId="77777777">
        <w:trPr>
          <w:trHeight w:val="359"/>
          <w:jc w:val="center"/>
        </w:trPr>
        <w:tc>
          <w:tcPr>
            <w:tcW w:w="2875" w:type="dxa"/>
            <w:tcBorders>
              <w:top w:val="single" w:color="EEECE1" w:themeColor="background2" w:sz="2" w:space="0"/>
              <w:left w:val="double" w:color="7F7F7F" w:themeColor="text1" w:themeTint="80" w:sz="2" w:space="0"/>
              <w:bottom w:val="single" w:color="EEECE1" w:themeColor="background2" w:sz="2" w:space="0"/>
              <w:right w:val="single" w:color="EEECE1" w:themeColor="background2" w:sz="2" w:space="0"/>
            </w:tcBorders>
            <w:tcMar/>
          </w:tcPr>
          <w:p w:rsidRPr="00B52548" w:rsidR="00006465" w:rsidP="055DC004" w:rsidRDefault="05937F96" w14:paraId="6F8DAD4B" w14:textId="1E698D4D">
            <w:pPr>
              <w:widowControl/>
              <w:autoSpaceDE/>
              <w:autoSpaceDN/>
              <w:spacing w:before="100" w:beforeAutospacing="1" w:after="100" w:afterAutospacing="1"/>
              <w:jc w:val="both"/>
              <w:rPr>
                <w:rFonts w:ascii="Aptos" w:hAnsi="Aptos" w:eastAsia="Aptos" w:cs="Aptos"/>
                <w:lang w:bidi="ar-SA"/>
              </w:rPr>
            </w:pPr>
            <w:r w:rsidRPr="00B52548">
              <w:rPr>
                <w:rFonts w:ascii="Aptos" w:hAnsi="Aptos" w:eastAsia="Aptos" w:cs="Aptos"/>
                <w:lang w:bidi="ar-SA"/>
              </w:rPr>
              <w:t>Job Title</w:t>
            </w:r>
          </w:p>
        </w:tc>
        <w:tc>
          <w:tcPr>
            <w:tcW w:w="2160" w:type="dxa"/>
            <w:tcBorders>
              <w:top w:val="single" w:color="EEECE1" w:themeColor="background2" w:sz="2" w:space="0"/>
              <w:left w:val="single" w:color="EEECE1" w:themeColor="background2" w:sz="2" w:space="0"/>
              <w:bottom w:val="single" w:color="EEECE1" w:themeColor="background2" w:sz="2" w:space="0"/>
              <w:right w:val="single" w:color="EEECE1" w:themeColor="background2" w:sz="2" w:space="0"/>
            </w:tcBorders>
            <w:tcMar/>
          </w:tcPr>
          <w:p w:rsidRPr="00B52548" w:rsidR="00006465" w:rsidP="055DC004" w:rsidRDefault="00006465" w14:paraId="5530B345" w14:textId="01A69ACF">
            <w:pPr>
              <w:widowControl/>
              <w:autoSpaceDE/>
              <w:autoSpaceDN/>
              <w:spacing w:before="100" w:beforeAutospacing="1" w:after="100" w:afterAutospacing="1"/>
              <w:jc w:val="both"/>
              <w:rPr>
                <w:rFonts w:ascii="Aptos" w:hAnsi="Aptos" w:eastAsia="Aptos" w:cs="Aptos"/>
                <w:b/>
                <w:bCs/>
                <w:lang w:bidi="ar-SA"/>
              </w:rPr>
            </w:pPr>
          </w:p>
        </w:tc>
        <w:tc>
          <w:tcPr>
            <w:tcW w:w="2888" w:type="dxa"/>
            <w:tcBorders>
              <w:top w:val="single" w:color="EEECE1" w:themeColor="background2" w:sz="2" w:space="0"/>
              <w:left w:val="single" w:color="EEECE1" w:themeColor="background2" w:sz="2" w:space="0"/>
              <w:bottom w:val="single" w:color="EEECE1" w:themeColor="background2" w:sz="2" w:space="0"/>
              <w:right w:val="single" w:color="EEECE1" w:themeColor="background2" w:sz="2" w:space="0"/>
            </w:tcBorders>
            <w:tcMar/>
          </w:tcPr>
          <w:p w:rsidRPr="00B52548" w:rsidR="00006465" w:rsidP="055DC004" w:rsidRDefault="05937F96" w14:paraId="4C900D04" w14:textId="7952369D">
            <w:pPr>
              <w:widowControl/>
              <w:autoSpaceDE/>
              <w:autoSpaceDN/>
              <w:spacing w:before="100" w:beforeAutospacing="1" w:after="100" w:afterAutospacing="1"/>
              <w:jc w:val="both"/>
              <w:rPr>
                <w:rFonts w:ascii="Aptos" w:hAnsi="Aptos" w:eastAsia="Aptos" w:cs="Aptos"/>
                <w:b/>
                <w:bCs/>
                <w:lang w:bidi="ar-SA"/>
              </w:rPr>
            </w:pPr>
            <w:r w:rsidRPr="00B52548">
              <w:rPr>
                <w:rFonts w:ascii="Aptos" w:hAnsi="Aptos" w:eastAsia="Aptos" w:cs="Aptos"/>
                <w:lang w:bidi="ar-SA"/>
              </w:rPr>
              <w:t>Job Title</w:t>
            </w:r>
          </w:p>
        </w:tc>
        <w:tc>
          <w:tcPr>
            <w:tcW w:w="2422" w:type="dxa"/>
            <w:tcBorders>
              <w:top w:val="single" w:color="EEECE1" w:themeColor="background2" w:sz="2" w:space="0"/>
              <w:left w:val="single" w:color="EEECE1" w:themeColor="background2" w:sz="2" w:space="0"/>
              <w:bottom w:val="single" w:color="EEECE1" w:themeColor="background2" w:sz="2" w:space="0"/>
              <w:right w:val="double" w:color="7F7F7F" w:themeColor="text1" w:themeTint="80" w:sz="2" w:space="0"/>
            </w:tcBorders>
            <w:tcMar/>
          </w:tcPr>
          <w:p w:rsidRPr="00B52548" w:rsidR="00006465" w:rsidP="055DC004" w:rsidRDefault="00006465" w14:paraId="7F094DC7" w14:textId="44C91586">
            <w:pPr>
              <w:widowControl/>
              <w:autoSpaceDE/>
              <w:autoSpaceDN/>
              <w:spacing w:before="100" w:beforeAutospacing="1" w:after="100" w:afterAutospacing="1"/>
              <w:jc w:val="both"/>
              <w:rPr>
                <w:rFonts w:ascii="Aptos" w:hAnsi="Aptos" w:eastAsia="Aptos" w:cs="Aptos"/>
                <w:b/>
                <w:bCs/>
                <w:lang w:bidi="ar-SA"/>
              </w:rPr>
            </w:pPr>
          </w:p>
        </w:tc>
      </w:tr>
      <w:tr w:rsidRPr="00B52548" w:rsidR="00046852" w:rsidTr="010D7F32" w14:paraId="55941A6F" w14:textId="77777777">
        <w:trPr>
          <w:trHeight w:val="359"/>
          <w:jc w:val="center"/>
        </w:trPr>
        <w:tc>
          <w:tcPr>
            <w:tcW w:w="2875" w:type="dxa"/>
            <w:tcBorders>
              <w:top w:val="single" w:color="EEECE1" w:themeColor="background2" w:sz="2" w:space="0"/>
              <w:left w:val="double" w:color="7F7F7F" w:themeColor="text1" w:themeTint="80" w:sz="2" w:space="0"/>
              <w:bottom w:val="single" w:color="EEECE1" w:themeColor="background2" w:sz="2" w:space="0"/>
              <w:right w:val="single" w:color="EEECE1" w:themeColor="background2" w:sz="2" w:space="0"/>
            </w:tcBorders>
            <w:tcMar/>
          </w:tcPr>
          <w:p w:rsidRPr="00B52548" w:rsidR="00006465" w:rsidP="055DC004" w:rsidRDefault="05937F96" w14:paraId="4EC4CD7E" w14:textId="119530A6">
            <w:pPr>
              <w:widowControl/>
              <w:autoSpaceDE/>
              <w:autoSpaceDN/>
              <w:spacing w:before="100" w:beforeAutospacing="1" w:after="100" w:afterAutospacing="1"/>
              <w:jc w:val="both"/>
              <w:rPr>
                <w:rFonts w:ascii="Aptos" w:hAnsi="Aptos" w:eastAsia="Aptos" w:cs="Aptos"/>
                <w:lang w:bidi="ar-SA"/>
              </w:rPr>
            </w:pPr>
            <w:r w:rsidRPr="00B52548">
              <w:rPr>
                <w:rFonts w:ascii="Aptos" w:hAnsi="Aptos" w:eastAsia="Aptos" w:cs="Aptos"/>
                <w:lang w:bidi="ar-SA"/>
              </w:rPr>
              <w:t>Government Department or Organization</w:t>
            </w:r>
          </w:p>
        </w:tc>
        <w:tc>
          <w:tcPr>
            <w:tcW w:w="2160" w:type="dxa"/>
            <w:tcBorders>
              <w:top w:val="single" w:color="EEECE1" w:themeColor="background2" w:sz="2" w:space="0"/>
              <w:left w:val="single" w:color="EEECE1" w:themeColor="background2" w:sz="2" w:space="0"/>
              <w:bottom w:val="single" w:color="EEECE1" w:themeColor="background2" w:sz="2" w:space="0"/>
              <w:right w:val="single" w:color="EEECE1" w:themeColor="background2" w:sz="2" w:space="0"/>
            </w:tcBorders>
            <w:tcMar/>
          </w:tcPr>
          <w:p w:rsidRPr="00B52548" w:rsidR="00006465" w:rsidP="055DC004" w:rsidRDefault="00006465" w14:paraId="4AD731A8" w14:textId="293E1BFF">
            <w:pPr>
              <w:widowControl/>
              <w:autoSpaceDE/>
              <w:autoSpaceDN/>
              <w:spacing w:before="100" w:beforeAutospacing="1" w:after="100" w:afterAutospacing="1"/>
              <w:jc w:val="both"/>
              <w:rPr>
                <w:rFonts w:ascii="Aptos" w:hAnsi="Aptos" w:eastAsia="Aptos" w:cs="Aptos"/>
                <w:b/>
                <w:bCs/>
                <w:lang w:bidi="ar-SA"/>
              </w:rPr>
            </w:pPr>
          </w:p>
        </w:tc>
        <w:tc>
          <w:tcPr>
            <w:tcW w:w="2888" w:type="dxa"/>
            <w:tcBorders>
              <w:top w:val="single" w:color="EEECE1" w:themeColor="background2" w:sz="2" w:space="0"/>
              <w:left w:val="single" w:color="EEECE1" w:themeColor="background2" w:sz="2" w:space="0"/>
              <w:bottom w:val="single" w:color="EEECE1" w:themeColor="background2" w:sz="2" w:space="0"/>
              <w:right w:val="single" w:color="EEECE1" w:themeColor="background2" w:sz="2" w:space="0"/>
            </w:tcBorders>
            <w:tcMar/>
          </w:tcPr>
          <w:p w:rsidRPr="00B52548" w:rsidR="00006465" w:rsidP="055DC004" w:rsidRDefault="05937F96" w14:paraId="19275AC1" w14:textId="62062ED4">
            <w:pPr>
              <w:widowControl/>
              <w:autoSpaceDE/>
              <w:autoSpaceDN/>
              <w:spacing w:before="100" w:beforeAutospacing="1" w:after="100" w:afterAutospacing="1"/>
              <w:jc w:val="both"/>
              <w:rPr>
                <w:rFonts w:ascii="Aptos" w:hAnsi="Aptos" w:eastAsia="Aptos" w:cs="Aptos"/>
                <w:b/>
                <w:bCs/>
                <w:lang w:bidi="ar-SA"/>
              </w:rPr>
            </w:pPr>
            <w:r w:rsidRPr="00B52548">
              <w:rPr>
                <w:rFonts w:ascii="Aptos" w:hAnsi="Aptos" w:eastAsia="Aptos" w:cs="Aptos"/>
                <w:lang w:bidi="ar-SA"/>
              </w:rPr>
              <w:t>Government Department or Organization</w:t>
            </w:r>
          </w:p>
        </w:tc>
        <w:tc>
          <w:tcPr>
            <w:tcW w:w="2422" w:type="dxa"/>
            <w:tcBorders>
              <w:top w:val="single" w:color="EEECE1" w:themeColor="background2" w:sz="2" w:space="0"/>
              <w:left w:val="single" w:color="EEECE1" w:themeColor="background2" w:sz="2" w:space="0"/>
              <w:bottom w:val="single" w:color="EEECE1" w:themeColor="background2" w:sz="2" w:space="0"/>
              <w:right w:val="double" w:color="7F7F7F" w:themeColor="text1" w:themeTint="80" w:sz="2" w:space="0"/>
            </w:tcBorders>
            <w:tcMar/>
          </w:tcPr>
          <w:p w:rsidRPr="00B52548" w:rsidR="00006465" w:rsidP="055DC004" w:rsidRDefault="00006465" w14:paraId="0214086E" w14:textId="714B901E">
            <w:pPr>
              <w:widowControl/>
              <w:autoSpaceDE/>
              <w:autoSpaceDN/>
              <w:spacing w:before="100" w:beforeAutospacing="1" w:after="100" w:afterAutospacing="1"/>
              <w:jc w:val="both"/>
              <w:rPr>
                <w:rFonts w:ascii="Aptos" w:hAnsi="Aptos" w:eastAsia="Aptos" w:cs="Aptos"/>
                <w:b/>
                <w:bCs/>
                <w:lang w:bidi="ar-SA"/>
              </w:rPr>
            </w:pPr>
          </w:p>
        </w:tc>
      </w:tr>
      <w:tr w:rsidRPr="00B52548" w:rsidR="00046852" w:rsidTr="010D7F32" w14:paraId="2DD93C99" w14:textId="77777777">
        <w:trPr>
          <w:trHeight w:val="359"/>
          <w:jc w:val="center"/>
        </w:trPr>
        <w:tc>
          <w:tcPr>
            <w:tcW w:w="2875" w:type="dxa"/>
            <w:tcBorders>
              <w:top w:val="single" w:color="EEECE1" w:themeColor="background2" w:sz="2" w:space="0"/>
              <w:left w:val="double" w:color="7F7F7F" w:themeColor="text1" w:themeTint="80" w:sz="2" w:space="0"/>
              <w:bottom w:val="single" w:color="EEECE1" w:themeColor="background2" w:sz="2" w:space="0"/>
              <w:right w:val="single" w:color="EEECE1" w:themeColor="background2" w:sz="2" w:space="0"/>
            </w:tcBorders>
            <w:tcMar/>
          </w:tcPr>
          <w:p w:rsidRPr="00B52548" w:rsidR="00006465" w:rsidP="055DC004" w:rsidRDefault="05937F96" w14:paraId="3BC06C4C" w14:textId="57AB5EFD">
            <w:pPr>
              <w:widowControl/>
              <w:autoSpaceDE/>
              <w:autoSpaceDN/>
              <w:spacing w:before="100" w:beforeAutospacing="1" w:after="100" w:afterAutospacing="1"/>
              <w:jc w:val="both"/>
              <w:rPr>
                <w:rFonts w:ascii="Aptos" w:hAnsi="Aptos" w:eastAsia="Aptos" w:cs="Aptos"/>
                <w:lang w:bidi="ar-SA"/>
              </w:rPr>
            </w:pPr>
            <w:r w:rsidRPr="00B52548">
              <w:rPr>
                <w:rFonts w:ascii="Aptos" w:hAnsi="Aptos" w:eastAsia="Aptos" w:cs="Aptos"/>
                <w:lang w:bidi="ar-SA"/>
              </w:rPr>
              <w:t xml:space="preserve">Telephone number </w:t>
            </w:r>
          </w:p>
        </w:tc>
        <w:tc>
          <w:tcPr>
            <w:tcW w:w="2160" w:type="dxa"/>
            <w:tcBorders>
              <w:top w:val="single" w:color="EEECE1" w:themeColor="background2" w:sz="2" w:space="0"/>
              <w:left w:val="single" w:color="EEECE1" w:themeColor="background2" w:sz="2" w:space="0"/>
              <w:bottom w:val="single" w:color="EEECE1" w:themeColor="background2" w:sz="2" w:space="0"/>
              <w:right w:val="single" w:color="EEECE1" w:themeColor="background2" w:sz="2" w:space="0"/>
            </w:tcBorders>
            <w:tcMar/>
          </w:tcPr>
          <w:p w:rsidRPr="00B52548" w:rsidR="00006465" w:rsidP="055DC004" w:rsidRDefault="00006465" w14:paraId="600782F6" w14:textId="77777777">
            <w:pPr>
              <w:widowControl/>
              <w:autoSpaceDE/>
              <w:autoSpaceDN/>
              <w:spacing w:before="100" w:beforeAutospacing="1" w:after="100" w:afterAutospacing="1"/>
              <w:jc w:val="both"/>
              <w:rPr>
                <w:rFonts w:ascii="Aptos" w:hAnsi="Aptos" w:eastAsia="Aptos" w:cs="Aptos"/>
                <w:b/>
                <w:bCs/>
                <w:lang w:bidi="ar-SA"/>
              </w:rPr>
            </w:pPr>
          </w:p>
        </w:tc>
        <w:tc>
          <w:tcPr>
            <w:tcW w:w="2888" w:type="dxa"/>
            <w:tcBorders>
              <w:top w:val="single" w:color="EEECE1" w:themeColor="background2" w:sz="2" w:space="0"/>
              <w:left w:val="single" w:color="EEECE1" w:themeColor="background2" w:sz="2" w:space="0"/>
              <w:bottom w:val="single" w:color="EEECE1" w:themeColor="background2" w:sz="2" w:space="0"/>
              <w:right w:val="single" w:color="EEECE1" w:themeColor="background2" w:sz="2" w:space="0"/>
            </w:tcBorders>
            <w:tcMar/>
          </w:tcPr>
          <w:p w:rsidRPr="00B52548" w:rsidR="00006465" w:rsidP="055DC004" w:rsidRDefault="05937F96" w14:paraId="1B381207" w14:textId="223F565B">
            <w:pPr>
              <w:widowControl/>
              <w:autoSpaceDE/>
              <w:autoSpaceDN/>
              <w:spacing w:before="100" w:beforeAutospacing="1" w:after="100" w:afterAutospacing="1"/>
              <w:jc w:val="both"/>
              <w:rPr>
                <w:rFonts w:ascii="Aptos" w:hAnsi="Aptos" w:eastAsia="Aptos" w:cs="Aptos"/>
                <w:b/>
                <w:bCs/>
                <w:lang w:bidi="ar-SA"/>
              </w:rPr>
            </w:pPr>
            <w:r w:rsidRPr="00B52548">
              <w:rPr>
                <w:rFonts w:ascii="Aptos" w:hAnsi="Aptos" w:eastAsia="Aptos" w:cs="Aptos"/>
                <w:lang w:bidi="ar-SA"/>
              </w:rPr>
              <w:t xml:space="preserve">Telephone number </w:t>
            </w:r>
          </w:p>
        </w:tc>
        <w:tc>
          <w:tcPr>
            <w:tcW w:w="2422" w:type="dxa"/>
            <w:tcBorders>
              <w:top w:val="single" w:color="EEECE1" w:themeColor="background2" w:sz="2" w:space="0"/>
              <w:left w:val="single" w:color="EEECE1" w:themeColor="background2" w:sz="2" w:space="0"/>
              <w:bottom w:val="single" w:color="EEECE1" w:themeColor="background2" w:sz="2" w:space="0"/>
              <w:right w:val="double" w:color="7F7F7F" w:themeColor="text1" w:themeTint="80" w:sz="2" w:space="0"/>
            </w:tcBorders>
            <w:tcMar/>
          </w:tcPr>
          <w:p w:rsidRPr="00B52548" w:rsidR="00006465" w:rsidP="055DC004" w:rsidRDefault="00006465" w14:paraId="51185748" w14:textId="77777777">
            <w:pPr>
              <w:widowControl/>
              <w:autoSpaceDE/>
              <w:autoSpaceDN/>
              <w:spacing w:before="100" w:beforeAutospacing="1" w:after="100" w:afterAutospacing="1"/>
              <w:jc w:val="both"/>
              <w:rPr>
                <w:rFonts w:ascii="Aptos" w:hAnsi="Aptos" w:eastAsia="Aptos" w:cs="Aptos"/>
                <w:b/>
                <w:bCs/>
                <w:lang w:bidi="ar-SA"/>
              </w:rPr>
            </w:pPr>
          </w:p>
        </w:tc>
      </w:tr>
      <w:tr w:rsidRPr="00B52548" w:rsidR="00046852" w:rsidTr="010D7F32" w14:paraId="6627BF41" w14:textId="77777777">
        <w:trPr>
          <w:trHeight w:val="359"/>
          <w:jc w:val="center"/>
        </w:trPr>
        <w:tc>
          <w:tcPr>
            <w:tcW w:w="2875" w:type="dxa"/>
            <w:tcBorders>
              <w:top w:val="single" w:color="EEECE1" w:themeColor="background2" w:sz="2" w:space="0"/>
              <w:left w:val="double" w:color="7F7F7F" w:themeColor="text1" w:themeTint="80" w:sz="2" w:space="0"/>
              <w:bottom w:val="double" w:color="7F7F7F" w:themeColor="text1" w:themeTint="80" w:sz="2" w:space="0"/>
              <w:right w:val="single" w:color="EEECE1" w:themeColor="background2" w:sz="2" w:space="0"/>
            </w:tcBorders>
            <w:tcMar/>
          </w:tcPr>
          <w:p w:rsidRPr="00B52548" w:rsidR="00006465" w:rsidP="055DC004" w:rsidRDefault="05937F96" w14:paraId="786736E5" w14:textId="0A1DAF56">
            <w:pPr>
              <w:widowControl/>
              <w:autoSpaceDE/>
              <w:autoSpaceDN/>
              <w:spacing w:before="100" w:beforeAutospacing="1" w:after="100" w:afterAutospacing="1"/>
              <w:jc w:val="both"/>
              <w:rPr>
                <w:rFonts w:ascii="Aptos" w:hAnsi="Aptos" w:eastAsia="Aptos" w:cs="Aptos"/>
                <w:lang w:bidi="ar-SA"/>
              </w:rPr>
            </w:pPr>
            <w:r w:rsidRPr="00B52548">
              <w:rPr>
                <w:rFonts w:ascii="Aptos" w:hAnsi="Aptos" w:eastAsia="Aptos" w:cs="Aptos"/>
                <w:lang w:bidi="ar-SA"/>
              </w:rPr>
              <w:t xml:space="preserve">E-mail </w:t>
            </w:r>
          </w:p>
        </w:tc>
        <w:tc>
          <w:tcPr>
            <w:tcW w:w="2160" w:type="dxa"/>
            <w:tcBorders>
              <w:top w:val="single" w:color="EEECE1" w:themeColor="background2" w:sz="2" w:space="0"/>
              <w:left w:val="single" w:color="EEECE1" w:themeColor="background2" w:sz="2" w:space="0"/>
              <w:bottom w:val="double" w:color="7F7F7F" w:themeColor="text1" w:themeTint="80" w:sz="2" w:space="0"/>
              <w:right w:val="single" w:color="EEECE1" w:themeColor="background2" w:sz="2" w:space="0"/>
            </w:tcBorders>
            <w:tcMar/>
          </w:tcPr>
          <w:p w:rsidRPr="00B52548" w:rsidR="00006465" w:rsidP="055DC004" w:rsidRDefault="00006465" w14:paraId="2AB1D984" w14:textId="77777777">
            <w:pPr>
              <w:widowControl/>
              <w:autoSpaceDE/>
              <w:autoSpaceDN/>
              <w:spacing w:before="100" w:beforeAutospacing="1" w:after="100" w:afterAutospacing="1"/>
              <w:jc w:val="both"/>
              <w:rPr>
                <w:rFonts w:ascii="Aptos" w:hAnsi="Aptos" w:eastAsia="Aptos" w:cs="Aptos"/>
                <w:b/>
                <w:bCs/>
                <w:lang w:bidi="ar-SA"/>
              </w:rPr>
            </w:pPr>
          </w:p>
        </w:tc>
        <w:tc>
          <w:tcPr>
            <w:tcW w:w="2888" w:type="dxa"/>
            <w:tcBorders>
              <w:top w:val="single" w:color="EEECE1" w:themeColor="background2" w:sz="2" w:space="0"/>
              <w:left w:val="single" w:color="EEECE1" w:themeColor="background2" w:sz="2" w:space="0"/>
              <w:bottom w:val="double" w:color="7F7F7F" w:themeColor="text1" w:themeTint="80" w:sz="2" w:space="0"/>
              <w:right w:val="single" w:color="EEECE1" w:themeColor="background2" w:sz="2" w:space="0"/>
            </w:tcBorders>
            <w:tcMar/>
          </w:tcPr>
          <w:p w:rsidRPr="00B52548" w:rsidR="00006465" w:rsidP="055DC004" w:rsidRDefault="05937F96" w14:paraId="03F26D35" w14:textId="72E0A4A4">
            <w:pPr>
              <w:widowControl/>
              <w:autoSpaceDE/>
              <w:autoSpaceDN/>
              <w:spacing w:before="100" w:beforeAutospacing="1" w:after="100" w:afterAutospacing="1"/>
              <w:jc w:val="both"/>
              <w:rPr>
                <w:rFonts w:ascii="Aptos" w:hAnsi="Aptos" w:eastAsia="Aptos" w:cs="Aptos"/>
                <w:b/>
                <w:bCs/>
                <w:lang w:bidi="ar-SA"/>
              </w:rPr>
            </w:pPr>
            <w:r w:rsidRPr="00B52548">
              <w:rPr>
                <w:rFonts w:ascii="Aptos" w:hAnsi="Aptos" w:eastAsia="Aptos" w:cs="Aptos"/>
                <w:lang w:bidi="ar-SA"/>
              </w:rPr>
              <w:t xml:space="preserve">E-mail </w:t>
            </w:r>
          </w:p>
        </w:tc>
        <w:tc>
          <w:tcPr>
            <w:tcW w:w="2422" w:type="dxa"/>
            <w:tcBorders>
              <w:top w:val="single" w:color="EEECE1" w:themeColor="background2" w:sz="2" w:space="0"/>
              <w:left w:val="single" w:color="EEECE1" w:themeColor="background2" w:sz="2" w:space="0"/>
              <w:bottom w:val="double" w:color="7F7F7F" w:themeColor="text1" w:themeTint="80" w:sz="2" w:space="0"/>
              <w:right w:val="double" w:color="7F7F7F" w:themeColor="text1" w:themeTint="80" w:sz="2" w:space="0"/>
            </w:tcBorders>
            <w:tcMar/>
          </w:tcPr>
          <w:p w:rsidRPr="00B52548" w:rsidR="00006465" w:rsidP="055DC004" w:rsidRDefault="00006465" w14:paraId="06542BFA" w14:textId="77777777">
            <w:pPr>
              <w:widowControl/>
              <w:autoSpaceDE/>
              <w:autoSpaceDN/>
              <w:spacing w:before="100" w:beforeAutospacing="1" w:after="100" w:afterAutospacing="1"/>
              <w:jc w:val="both"/>
              <w:rPr>
                <w:rFonts w:ascii="Aptos" w:hAnsi="Aptos" w:eastAsia="Aptos" w:cs="Aptos"/>
                <w:b/>
                <w:bCs/>
                <w:lang w:bidi="ar-SA"/>
              </w:rPr>
            </w:pPr>
          </w:p>
        </w:tc>
      </w:tr>
      <w:tr w:rsidRPr="00B52548" w:rsidR="008F3D9D" w:rsidTr="010D7F32" w14:paraId="69CB8616" w14:textId="77777777">
        <w:trPr>
          <w:trHeight w:val="447"/>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1F497D" w:themeFill="text2"/>
            <w:tcMar/>
          </w:tcPr>
          <w:p w:rsidRPr="00B52548" w:rsidR="00006465" w:rsidP="055DC004" w:rsidRDefault="24DB10DE" w14:paraId="5109388E" w14:textId="2BF06427">
            <w:pPr>
              <w:pStyle w:val="Title"/>
              <w:jc w:val="both"/>
              <w:rPr>
                <w:rFonts w:ascii="Aptos" w:hAnsi="Aptos" w:eastAsia="Aptos" w:cs="Aptos"/>
                <w:b/>
                <w:bCs/>
                <w:color w:val="FFFFFF" w:themeColor="background1"/>
                <w:sz w:val="24"/>
                <w:szCs w:val="24"/>
              </w:rPr>
            </w:pPr>
            <w:r w:rsidRPr="00B52548">
              <w:rPr>
                <w:rFonts w:ascii="Aptos" w:hAnsi="Aptos" w:eastAsia="Aptos" w:cs="Aptos"/>
                <w:b/>
                <w:bCs/>
                <w:color w:val="FFFFFF" w:themeColor="background1"/>
                <w:sz w:val="24"/>
                <w:szCs w:val="24"/>
              </w:rPr>
              <w:t>PART II –</w:t>
            </w:r>
            <w:r w:rsidRPr="00B52548" w:rsidR="2AF6C4F6">
              <w:rPr>
                <w:rFonts w:ascii="Aptos" w:hAnsi="Aptos" w:eastAsia="Aptos" w:cs="Aptos"/>
                <w:b/>
                <w:bCs/>
                <w:color w:val="FFFFFF" w:themeColor="background1"/>
                <w:sz w:val="24"/>
                <w:szCs w:val="24"/>
              </w:rPr>
              <w:t>E</w:t>
            </w:r>
            <w:r w:rsidRPr="00B52548">
              <w:rPr>
                <w:rFonts w:ascii="Aptos" w:hAnsi="Aptos" w:eastAsia="Aptos" w:cs="Aptos"/>
                <w:b/>
                <w:bCs/>
                <w:color w:val="FFFFFF" w:themeColor="background1"/>
                <w:sz w:val="24"/>
                <w:szCs w:val="24"/>
              </w:rPr>
              <w:t>nvisioned structure of the strategy</w:t>
            </w:r>
          </w:p>
        </w:tc>
      </w:tr>
      <w:tr w:rsidRPr="00B52548" w:rsidR="008F3D9D" w:rsidTr="010D7F32" w14:paraId="7E9C69D9" w14:textId="77777777">
        <w:trPr>
          <w:trHeight w:val="359"/>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EEECE1" w:themeFill="background2"/>
            <w:tcMar/>
          </w:tcPr>
          <w:p w:rsidRPr="00B52548" w:rsidR="00006465" w:rsidP="008163D7" w:rsidRDefault="0065BF29" w14:paraId="6D4B58D9" w14:textId="2803F0C1">
            <w:pPr>
              <w:widowControl/>
              <w:autoSpaceDE/>
              <w:autoSpaceDN/>
              <w:spacing w:before="100" w:beforeAutospacing="1" w:after="100" w:afterAutospacing="1"/>
              <w:rPr>
                <w:rFonts w:ascii="Aptos" w:hAnsi="Aptos" w:eastAsia="Aptos" w:cs="Aptos"/>
                <w:i/>
                <w:iCs/>
              </w:rPr>
            </w:pPr>
            <w:r w:rsidRPr="00B52548">
              <w:rPr>
                <w:rStyle w:val="Strong"/>
                <w:rFonts w:ascii="Aptos" w:hAnsi="Aptos" w:eastAsia="Aptos" w:cs="Aptos"/>
                <w:b w:val="0"/>
                <w:bCs w:val="0"/>
                <w:i/>
                <w:iCs/>
              </w:rPr>
              <w:t xml:space="preserve">This </w:t>
            </w:r>
            <w:r w:rsidRPr="00B52548" w:rsidR="69012913">
              <w:rPr>
                <w:rStyle w:val="Strong"/>
                <w:rFonts w:ascii="Aptos" w:hAnsi="Aptos" w:eastAsia="Aptos" w:cs="Aptos"/>
                <w:b w:val="0"/>
                <w:bCs w:val="0"/>
                <w:i/>
                <w:iCs/>
              </w:rPr>
              <w:t>section invites</w:t>
            </w:r>
            <w:r w:rsidRPr="00B52548">
              <w:rPr>
                <w:rStyle w:val="Strong"/>
                <w:rFonts w:ascii="Aptos" w:hAnsi="Aptos" w:eastAsia="Aptos" w:cs="Aptos"/>
                <w:b w:val="0"/>
                <w:bCs w:val="0"/>
                <w:i/>
                <w:iCs/>
              </w:rPr>
              <w:t xml:space="preserve"> views on how a five-year ATT strategy could be structured to support focus, continuity, accountability and impact across ATT processes. For illustrative purposes only, Annex I provides examples of possible strategy formats and terminology. Respondents may refer to these examples, adapt them, or propose alternative approaches, including by drawing on experiences from other multilateral disarmament or arms control instruments.</w:t>
            </w:r>
          </w:p>
        </w:tc>
      </w:tr>
      <w:tr w:rsidRPr="00B52548" w:rsidR="008F3D9D" w:rsidTr="010D7F32" w14:paraId="35CE32A3" w14:textId="77777777">
        <w:trPr>
          <w:trHeight w:val="4410"/>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8163D7" w:rsidP="008163D7" w:rsidRDefault="2729C286" w14:paraId="1F95B76A" w14:textId="77777777">
            <w:pPr>
              <w:pStyle w:val="Heading2"/>
              <w:spacing w:before="0" w:after="0"/>
              <w:jc w:val="both"/>
              <w:rPr>
                <w:rFonts w:ascii="Aptos" w:hAnsi="Aptos" w:eastAsia="Aptos" w:cs="Aptos"/>
                <w:i/>
                <w:iCs/>
                <w:color w:val="auto"/>
                <w:sz w:val="22"/>
                <w:szCs w:val="22"/>
                <w:lang w:bidi="ar-SA"/>
              </w:rPr>
            </w:pPr>
            <w:r w:rsidRPr="00B52548">
              <w:rPr>
                <w:rStyle w:val="Strong"/>
                <w:rFonts w:ascii="Aptos" w:hAnsi="Aptos" w:eastAsia="Aptos" w:cs="Aptos"/>
                <w:color w:val="auto"/>
                <w:sz w:val="22"/>
                <w:szCs w:val="22"/>
              </w:rPr>
              <w:lastRenderedPageBreak/>
              <w:t>Preferred overall structure</w:t>
            </w:r>
            <w:r w:rsidRPr="00B52548" w:rsidR="22209E63">
              <w:rPr>
                <w:rStyle w:val="Strong"/>
                <w:rFonts w:ascii="Aptos" w:hAnsi="Aptos" w:eastAsia="Aptos" w:cs="Aptos"/>
                <w:color w:val="auto"/>
                <w:sz w:val="22"/>
                <w:szCs w:val="22"/>
              </w:rPr>
              <w:t xml:space="preserve">. </w:t>
            </w:r>
            <w:r w:rsidRPr="00B52548" w:rsidR="69499056">
              <w:rPr>
                <w:rFonts w:ascii="Aptos" w:hAnsi="Aptos" w:eastAsia="Aptos" w:cs="Aptos"/>
                <w:i/>
                <w:iCs/>
                <w:color w:val="auto"/>
                <w:sz w:val="22"/>
                <w:szCs w:val="22"/>
              </w:rPr>
              <w:t>For example: a narrative strategy supported by a matrix of obje</w:t>
            </w:r>
            <w:r w:rsidRPr="00B52548" w:rsidR="7BA4572B">
              <w:rPr>
                <w:rFonts w:ascii="Aptos" w:hAnsi="Aptos" w:eastAsia="Aptos" w:cs="Aptos"/>
                <w:i/>
                <w:iCs/>
                <w:color w:val="auto"/>
                <w:sz w:val="22"/>
                <w:szCs w:val="22"/>
              </w:rPr>
              <w:t>c</w:t>
            </w:r>
            <w:r w:rsidRPr="00B52548" w:rsidR="69499056">
              <w:rPr>
                <w:rFonts w:ascii="Aptos" w:hAnsi="Aptos" w:eastAsia="Aptos" w:cs="Aptos"/>
                <w:i/>
                <w:iCs/>
                <w:color w:val="auto"/>
                <w:sz w:val="22"/>
                <w:szCs w:val="22"/>
              </w:rPr>
              <w:t>tives, actions and indicators; a multi-year workplan; or another approach.</w:t>
            </w:r>
            <w:r w:rsidRPr="00B52548" w:rsidR="22209E63">
              <w:rPr>
                <w:rFonts w:ascii="Aptos" w:hAnsi="Aptos" w:eastAsia="Aptos" w:cs="Aptos"/>
                <w:i/>
                <w:iCs/>
                <w:color w:val="auto"/>
                <w:sz w:val="22"/>
                <w:szCs w:val="22"/>
              </w:rPr>
              <w:t xml:space="preserve"> </w:t>
            </w:r>
            <w:r w:rsidRPr="00B52548" w:rsidR="2AC8EB32">
              <w:rPr>
                <w:rFonts w:ascii="Aptos" w:hAnsi="Aptos" w:eastAsia="Aptos" w:cs="Aptos"/>
                <w:i/>
                <w:iCs/>
                <w:color w:val="auto"/>
                <w:sz w:val="22"/>
                <w:szCs w:val="22"/>
                <w:lang w:bidi="ar-SA"/>
              </w:rPr>
              <w:t>Respondents may also wish to refer, for illustrative purposes, to approaches used in other multilateral disarmament or arms control instruments, including multi-year workplans or action plans, where relevant.</w:t>
            </w:r>
            <w:r w:rsidRPr="00B52548" w:rsidR="22209E63">
              <w:rPr>
                <w:rFonts w:ascii="Aptos" w:hAnsi="Aptos" w:eastAsia="Aptos" w:cs="Aptos"/>
                <w:i/>
                <w:iCs/>
                <w:color w:val="auto"/>
                <w:sz w:val="22"/>
                <w:szCs w:val="22"/>
                <w:lang w:bidi="ar-SA"/>
              </w:rPr>
              <w:t xml:space="preserve"> </w:t>
            </w:r>
            <w:r w:rsidRPr="00B52548" w:rsidR="2AC8EB32">
              <w:rPr>
                <w:rFonts w:ascii="Aptos" w:hAnsi="Aptos" w:eastAsia="Aptos" w:cs="Aptos"/>
                <w:i/>
                <w:iCs/>
                <w:color w:val="auto"/>
                <w:sz w:val="22"/>
                <w:szCs w:val="22"/>
                <w:lang w:bidi="ar-SA"/>
              </w:rPr>
              <w:t>Brief indications are sufficient; respondents are not expected to design the full structure of the strategy.</w:t>
            </w:r>
          </w:p>
          <w:p w:rsidRPr="00B52548" w:rsidR="00375171" w:rsidP="008163D7" w:rsidRDefault="22209E63" w14:paraId="328BBC93" w14:textId="43EE1483">
            <w:pPr>
              <w:pStyle w:val="Heading2"/>
              <w:spacing w:before="0" w:after="0"/>
              <w:jc w:val="both"/>
              <w:rPr>
                <w:rStyle w:val="Strong"/>
                <w:rFonts w:ascii="Aptos" w:hAnsi="Aptos" w:eastAsia="Aptos" w:cs="Aptos"/>
                <w:b w:val="0"/>
                <w:bCs w:val="0"/>
                <w:i/>
                <w:iCs/>
                <w:color w:val="auto"/>
                <w:sz w:val="22"/>
                <w:szCs w:val="22"/>
                <w:lang w:bidi="ar-SA"/>
              </w:rPr>
            </w:pPr>
            <w:r w:rsidRPr="000C3EA4">
              <w:rPr>
                <w:rFonts w:ascii="Aptos" w:hAnsi="Aptos" w:eastAsia="Aptos" w:cs="Aptos"/>
                <w:b/>
                <w:bCs/>
                <w:color w:val="auto"/>
                <w:sz w:val="22"/>
                <w:szCs w:val="22"/>
                <w:lang w:bidi="ar-SA"/>
              </w:rPr>
              <w:t>(</w:t>
            </w:r>
            <w:r w:rsidRPr="00B52548" w:rsidR="3F781A8E">
              <w:rPr>
                <w:rFonts w:ascii="Aptos" w:hAnsi="Aptos" w:eastAsia="Aptos" w:cs="Aptos"/>
                <w:b/>
                <w:bCs/>
                <w:color w:val="auto"/>
                <w:sz w:val="22"/>
                <w:szCs w:val="22"/>
                <w:lang w:bidi="ar-SA"/>
              </w:rPr>
              <w:t>m</w:t>
            </w:r>
            <w:r w:rsidRPr="000C3EA4">
              <w:rPr>
                <w:rFonts w:ascii="Aptos" w:hAnsi="Aptos" w:eastAsia="Aptos" w:cs="Aptos"/>
                <w:b/>
                <w:bCs/>
                <w:color w:val="auto"/>
                <w:sz w:val="22"/>
                <w:szCs w:val="22"/>
                <w:lang w:bidi="ar-SA"/>
              </w:rPr>
              <w:t>ax</w:t>
            </w:r>
            <w:r w:rsidRPr="00B52548" w:rsidR="422FB793">
              <w:rPr>
                <w:rFonts w:ascii="Aptos" w:hAnsi="Aptos" w:eastAsia="Aptos" w:cs="Aptos"/>
                <w:b/>
                <w:bCs/>
                <w:color w:val="auto"/>
                <w:sz w:val="22"/>
                <w:szCs w:val="22"/>
                <w:lang w:bidi="ar-SA"/>
              </w:rPr>
              <w:t>.</w:t>
            </w:r>
            <w:r w:rsidRPr="00B52548">
              <w:rPr>
                <w:rFonts w:ascii="Aptos" w:hAnsi="Aptos" w:eastAsia="Aptos" w:cs="Aptos"/>
                <w:b/>
                <w:bCs/>
                <w:color w:val="auto"/>
                <w:sz w:val="22"/>
                <w:szCs w:val="22"/>
                <w:lang w:bidi="ar-SA"/>
              </w:rPr>
              <w:t xml:space="preserve"> 800 characters) </w:t>
            </w:r>
          </w:p>
        </w:tc>
      </w:tr>
      <w:tr w:rsidRPr="00B52548" w:rsidR="008F3D9D" w:rsidTr="010D7F32" w14:paraId="3DD9C87B" w14:textId="77777777">
        <w:trPr>
          <w:trHeight w:val="2249"/>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147931" w:rsidP="008163D7" w:rsidRDefault="2729C286" w14:paraId="2A200B5F" w14:textId="1B8CAB42">
            <w:pPr>
              <w:widowControl/>
              <w:autoSpaceDE/>
              <w:autoSpaceDN/>
              <w:spacing w:before="100" w:beforeAutospacing="1"/>
              <w:rPr>
                <w:rFonts w:ascii="Aptos" w:hAnsi="Aptos" w:eastAsia="Aptos" w:cs="Aptos"/>
                <w:i/>
                <w:iCs/>
                <w:lang w:bidi="ar-SA"/>
              </w:rPr>
            </w:pPr>
            <w:r w:rsidRPr="00B52548">
              <w:rPr>
                <w:rFonts w:ascii="Aptos" w:hAnsi="Aptos" w:eastAsia="Aptos" w:cs="Aptos"/>
                <w:b/>
                <w:bCs/>
                <w:lang w:bidi="ar-SA"/>
              </w:rPr>
              <w:t xml:space="preserve">Brief explanation </w:t>
            </w:r>
            <w:r w:rsidRPr="00B52548" w:rsidR="0FDB2ACC">
              <w:rPr>
                <w:rFonts w:ascii="Aptos" w:hAnsi="Aptos"/>
              </w:rPr>
              <w:br/>
            </w:r>
            <w:r w:rsidRPr="00B52548" w:rsidR="03D96C9A">
              <w:rPr>
                <w:rFonts w:ascii="Aptos" w:hAnsi="Aptos" w:eastAsia="Aptos" w:cs="Aptos"/>
                <w:i/>
                <w:iCs/>
                <w:lang w:bidi="ar-SA"/>
              </w:rPr>
              <w:t xml:space="preserve">If you wish, please briefly explain why you prefer this approach or how it could help structure a five-year ATT strategy (e.g. types of objectives, actions, indicators or </w:t>
            </w:r>
            <w:r w:rsidRPr="00B52548" w:rsidR="08474098">
              <w:rPr>
                <w:rFonts w:ascii="Aptos" w:hAnsi="Aptos" w:eastAsia="Aptos" w:cs="Aptos"/>
                <w:i/>
                <w:iCs/>
                <w:lang w:bidi="ar-SA"/>
              </w:rPr>
              <w:t xml:space="preserve">monitor and assessment </w:t>
            </w:r>
            <w:r w:rsidRPr="00B52548" w:rsidR="03D96C9A">
              <w:rPr>
                <w:rFonts w:ascii="Aptos" w:hAnsi="Aptos" w:eastAsia="Aptos" w:cs="Aptos"/>
                <w:i/>
                <w:iCs/>
                <w:lang w:bidi="ar-SA"/>
              </w:rPr>
              <w:t>points).</w:t>
            </w:r>
          </w:p>
          <w:p w:rsidRPr="00B52548" w:rsidR="00147931" w:rsidP="008163D7" w:rsidRDefault="21BCA96D" w14:paraId="4EB97A2D" w14:textId="77777777">
            <w:pPr>
              <w:widowControl/>
              <w:autoSpaceDE/>
              <w:autoSpaceDN/>
              <w:spacing w:after="100" w:afterAutospacing="1"/>
              <w:rPr>
                <w:rFonts w:ascii="Aptos" w:hAnsi="Aptos" w:eastAsia="Aptos" w:cs="Aptos"/>
                <w:b/>
                <w:bCs/>
                <w:lang w:bidi="ar-SA"/>
              </w:rPr>
            </w:pPr>
            <w:r w:rsidRPr="00B52548">
              <w:rPr>
                <w:rFonts w:ascii="Aptos" w:hAnsi="Aptos" w:eastAsia="Aptos" w:cs="Aptos"/>
                <w:b/>
                <w:bCs/>
                <w:lang w:bidi="ar-SA"/>
              </w:rPr>
              <w:t>(</w:t>
            </w:r>
            <w:r w:rsidRPr="00B52548" w:rsidR="3C0645DD">
              <w:rPr>
                <w:rFonts w:ascii="Aptos" w:hAnsi="Aptos" w:eastAsia="Aptos" w:cs="Aptos"/>
                <w:b/>
                <w:bCs/>
                <w:lang w:bidi="ar-SA"/>
              </w:rPr>
              <w:t>m</w:t>
            </w:r>
            <w:r w:rsidRPr="00B52548">
              <w:rPr>
                <w:rFonts w:ascii="Aptos" w:hAnsi="Aptos" w:eastAsia="Aptos" w:cs="Aptos"/>
                <w:b/>
                <w:bCs/>
                <w:lang w:bidi="ar-SA"/>
              </w:rPr>
              <w:t>ax. 500 characters)</w:t>
            </w:r>
          </w:p>
          <w:p w:rsidRPr="00B52548" w:rsidR="008163D7" w:rsidP="008163D7" w:rsidRDefault="008163D7" w14:paraId="20EF4F21" w14:textId="77777777">
            <w:pPr>
              <w:widowControl/>
              <w:autoSpaceDE/>
              <w:autoSpaceDN/>
              <w:spacing w:after="100" w:afterAutospacing="1"/>
              <w:rPr>
                <w:rFonts w:ascii="Aptos" w:hAnsi="Aptos" w:eastAsia="Aptos" w:cs="Aptos"/>
                <w:b/>
                <w:bCs/>
                <w:lang w:bidi="ar-SA"/>
              </w:rPr>
            </w:pPr>
          </w:p>
          <w:p w:rsidRPr="00B52548" w:rsidR="008163D7" w:rsidP="008163D7" w:rsidRDefault="008163D7" w14:paraId="60F70493" w14:textId="77777777">
            <w:pPr>
              <w:widowControl/>
              <w:autoSpaceDE/>
              <w:autoSpaceDN/>
              <w:spacing w:after="100" w:afterAutospacing="1"/>
              <w:rPr>
                <w:rFonts w:ascii="Aptos" w:hAnsi="Aptos" w:eastAsia="Aptos" w:cs="Aptos"/>
                <w:b/>
                <w:bCs/>
                <w:lang w:bidi="ar-SA"/>
              </w:rPr>
            </w:pPr>
          </w:p>
          <w:p w:rsidRPr="00B52548" w:rsidR="008163D7" w:rsidP="008163D7" w:rsidRDefault="008163D7" w14:paraId="5642057F" w14:textId="0EAA7B72">
            <w:pPr>
              <w:widowControl/>
              <w:autoSpaceDE/>
              <w:autoSpaceDN/>
              <w:spacing w:after="100" w:afterAutospacing="1"/>
              <w:rPr>
                <w:rFonts w:ascii="Aptos" w:hAnsi="Aptos" w:eastAsia="Aptos" w:cs="Aptos"/>
                <w:i/>
                <w:iCs/>
                <w:lang w:bidi="ar-SA"/>
              </w:rPr>
            </w:pPr>
          </w:p>
        </w:tc>
      </w:tr>
      <w:tr w:rsidRPr="00B52548" w:rsidR="008F3D9D" w:rsidTr="010D7F32" w14:paraId="443FB9D2" w14:textId="77777777">
        <w:trPr>
          <w:trHeight w:val="630"/>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147931" w:rsidP="008163D7" w:rsidRDefault="5244A70B" w14:paraId="0F6E8959" w14:textId="20504D19">
            <w:pPr>
              <w:widowControl/>
              <w:autoSpaceDE/>
              <w:autoSpaceDN/>
              <w:spacing w:line="0" w:lineRule="atLeast"/>
              <w:rPr>
                <w:rFonts w:ascii="Aptos" w:hAnsi="Aptos" w:eastAsia="Aptos" w:cs="Aptos"/>
                <w:b/>
                <w:bCs/>
                <w:lang w:bidi="ar-SA"/>
              </w:rPr>
            </w:pPr>
            <w:r w:rsidRPr="00B52548">
              <w:rPr>
                <w:rFonts w:ascii="Aptos" w:hAnsi="Aptos" w:eastAsia="Aptos" w:cs="Aptos"/>
                <w:b/>
                <w:bCs/>
                <w:lang w:bidi="ar-SA"/>
              </w:rPr>
              <w:t xml:space="preserve">Monitoring and </w:t>
            </w:r>
            <w:r w:rsidR="00A33817">
              <w:rPr>
                <w:rFonts w:ascii="Aptos" w:hAnsi="Aptos" w:eastAsia="Aptos" w:cs="Aptos"/>
                <w:b/>
                <w:bCs/>
                <w:lang w:bidi="ar-SA"/>
              </w:rPr>
              <w:t>E</w:t>
            </w:r>
            <w:r w:rsidRPr="00B52548" w:rsidR="22209E63">
              <w:rPr>
                <w:rFonts w:ascii="Aptos" w:hAnsi="Aptos" w:eastAsia="Aptos" w:cs="Aptos"/>
                <w:b/>
                <w:bCs/>
                <w:lang w:bidi="ar-SA"/>
              </w:rPr>
              <w:t>valuation</w:t>
            </w:r>
            <w:r w:rsidRPr="00B52548">
              <w:rPr>
                <w:rFonts w:ascii="Aptos" w:hAnsi="Aptos" w:eastAsia="Aptos" w:cs="Aptos"/>
                <w:b/>
                <w:bCs/>
                <w:lang w:bidi="ar-SA"/>
              </w:rPr>
              <w:t xml:space="preserve"> process</w:t>
            </w:r>
          </w:p>
          <w:p w:rsidRPr="00B52548" w:rsidR="008163D7" w:rsidP="008163D7" w:rsidRDefault="371286E5" w14:paraId="5FF0EFCA" w14:textId="77777777">
            <w:pPr>
              <w:pStyle w:val="NormalWeb"/>
              <w:spacing w:before="0" w:beforeAutospacing="0" w:after="0" w:afterAutospacing="0" w:line="0" w:lineRule="atLeast"/>
              <w:rPr>
                <w:rFonts w:ascii="Aptos" w:hAnsi="Aptos" w:eastAsia="Aptos" w:cs="Aptos"/>
                <w:i/>
                <w:iCs/>
                <w:sz w:val="22"/>
                <w:szCs w:val="22"/>
                <w:lang w:bidi="en-US"/>
              </w:rPr>
            </w:pPr>
            <w:r w:rsidRPr="00B52548">
              <w:rPr>
                <w:rFonts w:ascii="Aptos" w:hAnsi="Aptos" w:eastAsia="Aptos" w:cs="Aptos"/>
                <w:i/>
                <w:iCs/>
                <w:sz w:val="22"/>
                <w:szCs w:val="22"/>
              </w:rPr>
              <w:t xml:space="preserve">How should progress </w:t>
            </w:r>
            <w:r w:rsidRPr="00B52548" w:rsidR="640F75AE">
              <w:rPr>
                <w:rFonts w:ascii="Aptos" w:hAnsi="Aptos" w:eastAsia="Aptos" w:cs="Aptos"/>
                <w:i/>
                <w:iCs/>
                <w:sz w:val="22"/>
                <w:szCs w:val="22"/>
              </w:rPr>
              <w:t xml:space="preserve">in the implementation of the strategy </w:t>
            </w:r>
            <w:r w:rsidRPr="00B52548">
              <w:rPr>
                <w:rFonts w:ascii="Aptos" w:hAnsi="Aptos" w:eastAsia="Aptos" w:cs="Aptos"/>
                <w:i/>
                <w:iCs/>
                <w:sz w:val="22"/>
                <w:szCs w:val="22"/>
              </w:rPr>
              <w:t>be</w:t>
            </w:r>
            <w:r w:rsidRPr="00B52548" w:rsidR="640F75AE">
              <w:rPr>
                <w:rFonts w:ascii="Aptos" w:hAnsi="Aptos" w:eastAsia="Aptos" w:cs="Aptos"/>
                <w:i/>
                <w:iCs/>
                <w:sz w:val="22"/>
                <w:szCs w:val="22"/>
              </w:rPr>
              <w:t xml:space="preserve"> monitored and evaluated</w:t>
            </w:r>
            <w:r w:rsidRPr="00B52548">
              <w:rPr>
                <w:rFonts w:ascii="Aptos" w:hAnsi="Aptos" w:eastAsia="Aptos" w:cs="Aptos"/>
                <w:i/>
                <w:iCs/>
                <w:sz w:val="22"/>
                <w:szCs w:val="22"/>
              </w:rPr>
              <w:t>?</w:t>
            </w:r>
            <w:r w:rsidRPr="00B52548" w:rsidR="20AA168C">
              <w:rPr>
                <w:rFonts w:ascii="Aptos" w:hAnsi="Aptos" w:eastAsia="Aptos" w:cs="Aptos"/>
                <w:i/>
                <w:iCs/>
                <w:sz w:val="22"/>
                <w:szCs w:val="22"/>
              </w:rPr>
              <w:t xml:space="preserve"> </w:t>
            </w:r>
            <w:r w:rsidRPr="00B52548" w:rsidR="25C1DBA0">
              <w:rPr>
                <w:rFonts w:ascii="Aptos" w:hAnsi="Aptos" w:eastAsia="Aptos" w:cs="Aptos"/>
                <w:i/>
                <w:iCs/>
                <w:sz w:val="22"/>
                <w:szCs w:val="22"/>
              </w:rPr>
              <w:t xml:space="preserve">Who should be responsible for monitoring the implementation and </w:t>
            </w:r>
            <w:r w:rsidRPr="00B52548" w:rsidR="20AA168C">
              <w:rPr>
                <w:rFonts w:ascii="Aptos" w:hAnsi="Aptos" w:eastAsia="Aptos" w:cs="Aptos"/>
                <w:i/>
                <w:iCs/>
                <w:sz w:val="22"/>
                <w:szCs w:val="22"/>
              </w:rPr>
              <w:t xml:space="preserve">for </w:t>
            </w:r>
            <w:r w:rsidRPr="00B52548" w:rsidR="25C1DBA0">
              <w:rPr>
                <w:rFonts w:ascii="Aptos" w:hAnsi="Aptos" w:eastAsia="Aptos" w:cs="Aptos"/>
                <w:i/>
                <w:iCs/>
                <w:sz w:val="22"/>
                <w:szCs w:val="22"/>
              </w:rPr>
              <w:t xml:space="preserve">advancing </w:t>
            </w:r>
            <w:r w:rsidRPr="00B52548" w:rsidR="20AA168C">
              <w:rPr>
                <w:rFonts w:ascii="Aptos" w:hAnsi="Aptos" w:eastAsia="Aptos" w:cs="Aptos"/>
                <w:i/>
                <w:iCs/>
                <w:sz w:val="22"/>
                <w:szCs w:val="22"/>
              </w:rPr>
              <w:t>its evaluation</w:t>
            </w:r>
            <w:r w:rsidRPr="00B52548" w:rsidR="25C1DBA0">
              <w:rPr>
                <w:rFonts w:ascii="Aptos" w:hAnsi="Aptos" w:eastAsia="Aptos" w:cs="Aptos"/>
                <w:i/>
                <w:iCs/>
                <w:sz w:val="22"/>
                <w:szCs w:val="22"/>
              </w:rPr>
              <w:t xml:space="preserve">? (e.g. </w:t>
            </w:r>
            <w:r w:rsidRPr="00B52548" w:rsidR="20AA168C">
              <w:rPr>
                <w:rFonts w:ascii="Aptos" w:hAnsi="Aptos" w:eastAsia="Aptos" w:cs="Aptos"/>
                <w:i/>
                <w:iCs/>
                <w:sz w:val="22"/>
                <w:szCs w:val="22"/>
              </w:rPr>
              <w:t xml:space="preserve">Management Committee, dedicated body of States Parties). How should </w:t>
            </w:r>
            <w:r w:rsidRPr="00B52548" w:rsidR="20AA168C">
              <w:rPr>
                <w:rFonts w:ascii="Aptos" w:hAnsi="Aptos" w:eastAsia="Aptos" w:cs="Aptos"/>
                <w:i/>
                <w:iCs/>
                <w:sz w:val="22"/>
                <w:szCs w:val="22"/>
                <w:lang w:bidi="en-US"/>
              </w:rPr>
              <w:t>the engagement of all relevant stakeholders throughout the process be ensured?</w:t>
            </w:r>
            <w:r w:rsidRPr="00B52548" w:rsidR="008163D7">
              <w:rPr>
                <w:rFonts w:ascii="Aptos" w:hAnsi="Aptos" w:eastAsia="Aptos" w:cs="Aptos"/>
                <w:i/>
                <w:iCs/>
                <w:sz w:val="22"/>
                <w:szCs w:val="22"/>
                <w:lang w:bidi="en-US"/>
              </w:rPr>
              <w:t xml:space="preserve"> </w:t>
            </w:r>
          </w:p>
          <w:p w:rsidRPr="00B52548" w:rsidR="00691988" w:rsidP="008163D7" w:rsidRDefault="182DC5A1" w14:paraId="72EA2B12" w14:textId="00949A52">
            <w:pPr>
              <w:pStyle w:val="NormalWeb"/>
              <w:spacing w:before="0" w:beforeAutospacing="0" w:after="0" w:afterAutospacing="0" w:line="0" w:lineRule="atLeast"/>
              <w:rPr>
                <w:rFonts w:ascii="Aptos" w:hAnsi="Aptos" w:eastAsia="Aptos" w:cs="Aptos"/>
                <w:sz w:val="22"/>
                <w:szCs w:val="22"/>
              </w:rPr>
            </w:pPr>
            <w:r w:rsidRPr="00B52548">
              <w:rPr>
                <w:rFonts w:ascii="Aptos" w:hAnsi="Aptos" w:eastAsia="Aptos" w:cs="Aptos"/>
                <w:b/>
                <w:bCs/>
                <w:sz w:val="22"/>
                <w:szCs w:val="22"/>
              </w:rPr>
              <w:t>(</w:t>
            </w:r>
            <w:r w:rsidRPr="00B52548" w:rsidR="0E167490">
              <w:rPr>
                <w:rFonts w:ascii="Aptos" w:hAnsi="Aptos" w:eastAsia="Aptos" w:cs="Aptos"/>
                <w:b/>
                <w:bCs/>
                <w:sz w:val="22"/>
                <w:szCs w:val="22"/>
              </w:rPr>
              <w:t>m</w:t>
            </w:r>
            <w:r w:rsidRPr="00B52548" w:rsidR="25C1DBA0">
              <w:rPr>
                <w:rFonts w:ascii="Aptos" w:hAnsi="Aptos" w:eastAsia="Aptos" w:cs="Aptos"/>
                <w:b/>
                <w:bCs/>
                <w:sz w:val="22"/>
                <w:szCs w:val="22"/>
              </w:rPr>
              <w:t>ax</w:t>
            </w:r>
            <w:r w:rsidRPr="00B52548" w:rsidR="7571B16E">
              <w:rPr>
                <w:rFonts w:ascii="Aptos" w:hAnsi="Aptos" w:eastAsia="Aptos" w:cs="Aptos"/>
                <w:b/>
                <w:bCs/>
                <w:sz w:val="22"/>
                <w:szCs w:val="22"/>
              </w:rPr>
              <w:t>.</w:t>
            </w:r>
            <w:r w:rsidRPr="00B52548" w:rsidR="25C1DBA0">
              <w:rPr>
                <w:rFonts w:ascii="Aptos" w:hAnsi="Aptos" w:eastAsia="Aptos" w:cs="Aptos"/>
                <w:b/>
                <w:bCs/>
                <w:sz w:val="22"/>
                <w:szCs w:val="22"/>
              </w:rPr>
              <w:t xml:space="preserve"> 800 characters</w:t>
            </w:r>
            <w:r w:rsidRPr="00B52548" w:rsidR="22DF959A">
              <w:rPr>
                <w:rFonts w:ascii="Aptos" w:hAnsi="Aptos" w:eastAsia="Aptos" w:cs="Aptos"/>
                <w:b/>
                <w:bCs/>
                <w:sz w:val="22"/>
                <w:szCs w:val="22"/>
              </w:rPr>
              <w:t>)</w:t>
            </w:r>
            <w:r w:rsidRPr="00B52548" w:rsidR="25C1DBA0">
              <w:rPr>
                <w:rFonts w:ascii="Aptos" w:hAnsi="Aptos" w:eastAsia="Aptos" w:cs="Aptos"/>
                <w:sz w:val="22"/>
                <w:szCs w:val="22"/>
              </w:rPr>
              <w:t xml:space="preserve"> </w:t>
            </w:r>
          </w:p>
          <w:p w:rsidRPr="00B52548" w:rsidR="008163D7" w:rsidP="008163D7" w:rsidRDefault="008163D7" w14:paraId="23604ECA" w14:textId="77777777">
            <w:pPr>
              <w:pStyle w:val="NormalWeb"/>
              <w:spacing w:before="0" w:beforeAutospacing="0" w:after="0" w:afterAutospacing="0" w:line="0" w:lineRule="atLeast"/>
              <w:rPr>
                <w:rFonts w:ascii="Aptos" w:hAnsi="Aptos" w:eastAsia="Aptos" w:cs="Aptos"/>
                <w:sz w:val="22"/>
                <w:szCs w:val="22"/>
              </w:rPr>
            </w:pPr>
          </w:p>
          <w:p w:rsidRPr="00B52548" w:rsidR="008163D7" w:rsidP="008163D7" w:rsidRDefault="008163D7" w14:paraId="60EDF1EC" w14:textId="77777777">
            <w:pPr>
              <w:pStyle w:val="NormalWeb"/>
              <w:spacing w:before="0" w:beforeAutospacing="0" w:after="0" w:afterAutospacing="0" w:line="0" w:lineRule="atLeast"/>
              <w:rPr>
                <w:rFonts w:ascii="Aptos" w:hAnsi="Aptos" w:eastAsia="Aptos" w:cs="Aptos"/>
                <w:sz w:val="22"/>
                <w:szCs w:val="22"/>
              </w:rPr>
            </w:pPr>
          </w:p>
          <w:p w:rsidRPr="00B52548" w:rsidR="008163D7" w:rsidP="008163D7" w:rsidRDefault="008163D7" w14:paraId="342C55CF" w14:textId="77777777">
            <w:pPr>
              <w:pStyle w:val="NormalWeb"/>
              <w:spacing w:before="0" w:beforeAutospacing="0" w:after="0" w:afterAutospacing="0" w:line="0" w:lineRule="atLeast"/>
              <w:rPr>
                <w:rFonts w:ascii="Aptos" w:hAnsi="Aptos" w:eastAsia="Aptos" w:cs="Aptos"/>
                <w:sz w:val="22"/>
                <w:szCs w:val="22"/>
              </w:rPr>
            </w:pPr>
          </w:p>
          <w:p w:rsidRPr="00B52548" w:rsidR="008163D7" w:rsidP="008163D7" w:rsidRDefault="008163D7" w14:paraId="7ADBF3D9" w14:textId="77777777">
            <w:pPr>
              <w:pStyle w:val="NormalWeb"/>
              <w:spacing w:before="0" w:beforeAutospacing="0" w:after="0" w:afterAutospacing="0" w:line="0" w:lineRule="atLeast"/>
              <w:rPr>
                <w:rFonts w:ascii="Aptos" w:hAnsi="Aptos" w:eastAsia="Aptos" w:cs="Aptos"/>
                <w:sz w:val="22"/>
                <w:szCs w:val="22"/>
              </w:rPr>
            </w:pPr>
          </w:p>
          <w:p w:rsidRPr="00B52548" w:rsidR="008163D7" w:rsidP="008163D7" w:rsidRDefault="008163D7" w14:paraId="5CAC3EC9" w14:textId="77777777">
            <w:pPr>
              <w:pStyle w:val="NormalWeb"/>
              <w:spacing w:before="0" w:beforeAutospacing="0" w:after="0" w:afterAutospacing="0" w:line="0" w:lineRule="atLeast"/>
              <w:rPr>
                <w:rFonts w:ascii="Aptos" w:hAnsi="Aptos" w:eastAsia="Aptos" w:cs="Aptos"/>
                <w:sz w:val="22"/>
                <w:szCs w:val="22"/>
              </w:rPr>
            </w:pPr>
          </w:p>
          <w:p w:rsidRPr="00B52548" w:rsidR="008163D7" w:rsidP="008163D7" w:rsidRDefault="008163D7" w14:paraId="2DF6F94B" w14:textId="77777777">
            <w:pPr>
              <w:pStyle w:val="NormalWeb"/>
              <w:spacing w:before="0" w:beforeAutospacing="0" w:after="0" w:afterAutospacing="0" w:line="0" w:lineRule="atLeast"/>
              <w:rPr>
                <w:rFonts w:ascii="Aptos" w:hAnsi="Aptos" w:eastAsia="Aptos" w:cs="Aptos"/>
                <w:sz w:val="22"/>
                <w:szCs w:val="22"/>
              </w:rPr>
            </w:pPr>
          </w:p>
          <w:p w:rsidRPr="00B52548" w:rsidR="00D82AE9" w:rsidP="00B52548" w:rsidRDefault="25C1DBA0" w14:paraId="751BDB7D" w14:textId="71B1047C">
            <w:pPr>
              <w:pStyle w:val="NormalWeb"/>
              <w:spacing w:before="60" w:beforeAutospacing="0" w:after="60" w:afterAutospacing="0" w:line="60" w:lineRule="atLeast"/>
              <w:rPr>
                <w:rFonts w:ascii="Aptos" w:hAnsi="Aptos" w:eastAsia="Aptos" w:cs="Aptos"/>
                <w:sz w:val="22"/>
                <w:szCs w:val="22"/>
              </w:rPr>
            </w:pPr>
            <w:r w:rsidRPr="00B52548">
              <w:rPr>
                <w:rFonts w:ascii="Aptos" w:hAnsi="Aptos" w:eastAsia="Aptos" w:cs="Aptos"/>
                <w:b/>
                <w:bCs/>
                <w:sz w:val="22"/>
                <w:szCs w:val="22"/>
              </w:rPr>
              <w:t>How often should an evaluation take place</w:t>
            </w:r>
            <w:r w:rsidRPr="00B52548" w:rsidR="008163D7">
              <w:rPr>
                <w:rFonts w:ascii="Aptos" w:hAnsi="Aptos" w:eastAsia="Aptos" w:cs="Aptos"/>
                <w:b/>
                <w:bCs/>
                <w:sz w:val="22"/>
                <w:szCs w:val="22"/>
              </w:rPr>
              <w:t>?</w:t>
            </w:r>
            <w:r w:rsidRPr="00B52548" w:rsidR="008163D7">
              <w:rPr>
                <w:rFonts w:ascii="Aptos" w:hAnsi="Aptos" w:eastAsia="Aptos" w:cs="Aptos"/>
                <w:sz w:val="22"/>
                <w:szCs w:val="22"/>
              </w:rPr>
              <w:t xml:space="preserve"> (tick one or more)</w:t>
            </w:r>
            <w:r w:rsidRPr="00B52548" w:rsidR="00691988">
              <w:rPr>
                <w:rFonts w:ascii="Aptos" w:hAnsi="Aptos"/>
                <w:sz w:val="22"/>
                <w:szCs w:val="22"/>
              </w:rPr>
              <w:br/>
            </w:r>
            <w:sdt>
              <w:sdtPr>
                <w:rPr>
                  <w:rFonts w:ascii="Aptos" w:hAnsi="Aptos" w:eastAsia="Aptos" w:cs="Aptos"/>
                  <w:sz w:val="22"/>
                  <w:szCs w:val="22"/>
                </w:rPr>
                <w:id w:val="-2052832271"/>
                <w14:checkbox>
                  <w14:checked w14:val="0"/>
                  <w14:checkedState w14:val="2612" w14:font="MS Gothic"/>
                  <w14:uncheckedState w14:val="2610" w14:font="MS Gothic"/>
                </w14:checkbox>
              </w:sdtPr>
              <w:sdtContent>
                <w:r w:rsidR="0099492D">
                  <w:rPr>
                    <w:rFonts w:hint="eastAsia" w:ascii="MS Gothic" w:hAnsi="MS Gothic" w:eastAsia="MS Gothic" w:cs="Aptos"/>
                    <w:sz w:val="22"/>
                    <w:szCs w:val="22"/>
                  </w:rPr>
                  <w:t>☐</w:t>
                </w:r>
              </w:sdtContent>
            </w:sdt>
            <w:r w:rsidRPr="00B52548" w:rsidR="0099492D">
              <w:rPr>
                <w:rFonts w:ascii="Aptos" w:hAnsi="Aptos" w:eastAsia="Aptos" w:cs="Aptos"/>
                <w:sz w:val="22"/>
                <w:szCs w:val="22"/>
              </w:rPr>
              <w:t xml:space="preserve"> </w:t>
            </w:r>
            <w:r w:rsidRPr="00B52548" w:rsidR="3A6F7DA1">
              <w:rPr>
                <w:rFonts w:ascii="Aptos" w:hAnsi="Aptos" w:eastAsia="Aptos" w:cs="Aptos"/>
                <w:sz w:val="22"/>
                <w:szCs w:val="22"/>
              </w:rPr>
              <w:t>Yearly</w:t>
            </w:r>
          </w:p>
          <w:p w:rsidRPr="00B52548" w:rsidR="00147931" w:rsidP="00B52548" w:rsidRDefault="0099492D" w14:paraId="1546F245" w14:textId="7A3301A5">
            <w:pPr>
              <w:pStyle w:val="NormalWeb"/>
              <w:spacing w:before="60" w:beforeAutospacing="0" w:after="60" w:afterAutospacing="0" w:line="60" w:lineRule="atLeast"/>
              <w:rPr>
                <w:rFonts w:ascii="Aptos" w:hAnsi="Aptos" w:eastAsia="Aptos" w:cs="Aptos"/>
                <w:sz w:val="22"/>
                <w:szCs w:val="22"/>
              </w:rPr>
            </w:pPr>
            <w:sdt>
              <w:sdtPr>
                <w:rPr>
                  <w:rFonts w:ascii="Aptos" w:hAnsi="Aptos" w:eastAsia="Aptos" w:cs="Aptos"/>
                  <w:sz w:val="22"/>
                  <w:szCs w:val="22"/>
                </w:rPr>
                <w:id w:val="736212543"/>
                <w14:checkbox>
                  <w14:checked w14:val="0"/>
                  <w14:checkedState w14:val="2612" w14:font="MS Gothic"/>
                  <w14:uncheckedState w14:val="2610" w14:font="MS Gothic"/>
                </w14:checkbox>
              </w:sdtPr>
              <w:sdtContent>
                <w:r>
                  <w:rPr>
                    <w:rFonts w:hint="eastAsia" w:ascii="MS Gothic" w:hAnsi="MS Gothic" w:eastAsia="MS Gothic" w:cs="Aptos"/>
                    <w:sz w:val="22"/>
                    <w:szCs w:val="22"/>
                  </w:rPr>
                  <w:t>☐</w:t>
                </w:r>
              </w:sdtContent>
            </w:sdt>
            <w:r w:rsidRPr="00B52548">
              <w:rPr>
                <w:rFonts w:ascii="Aptos" w:hAnsi="Aptos" w:eastAsia="Aptos" w:cs="Aptos"/>
                <w:sz w:val="22"/>
                <w:szCs w:val="22"/>
              </w:rPr>
              <w:t xml:space="preserve"> </w:t>
            </w:r>
            <w:r w:rsidRPr="00B52548" w:rsidR="371286E5">
              <w:rPr>
                <w:rFonts w:ascii="Aptos" w:hAnsi="Aptos" w:eastAsia="Aptos" w:cs="Aptos"/>
                <w:sz w:val="22"/>
                <w:szCs w:val="22"/>
              </w:rPr>
              <w:t xml:space="preserve">Biennial </w:t>
            </w:r>
          </w:p>
          <w:p w:rsidRPr="00B52548" w:rsidR="00147931" w:rsidP="00B52548" w:rsidRDefault="0099492D" w14:paraId="113E9736" w14:textId="628152FD">
            <w:pPr>
              <w:pStyle w:val="NormalWeb"/>
              <w:spacing w:before="60" w:beforeAutospacing="0" w:after="60" w:afterAutospacing="0" w:line="60" w:lineRule="atLeast"/>
              <w:rPr>
                <w:rFonts w:ascii="Aptos" w:hAnsi="Aptos" w:eastAsia="Aptos" w:cs="Aptos"/>
                <w:sz w:val="22"/>
                <w:szCs w:val="22"/>
              </w:rPr>
            </w:pPr>
            <w:sdt>
              <w:sdtPr>
                <w:rPr>
                  <w:rFonts w:ascii="Aptos" w:hAnsi="Aptos" w:eastAsia="Aptos" w:cs="Aptos"/>
                  <w:sz w:val="22"/>
                  <w:szCs w:val="22"/>
                </w:rPr>
                <w:id w:val="-720443867"/>
                <w14:checkbox>
                  <w14:checked w14:val="0"/>
                  <w14:checkedState w14:val="2612" w14:font="MS Gothic"/>
                  <w14:uncheckedState w14:val="2610" w14:font="MS Gothic"/>
                </w14:checkbox>
              </w:sdtPr>
              <w:sdtContent>
                <w:r>
                  <w:rPr>
                    <w:rFonts w:hint="eastAsia" w:ascii="MS Gothic" w:hAnsi="MS Gothic" w:eastAsia="MS Gothic" w:cs="Aptos"/>
                    <w:sz w:val="22"/>
                    <w:szCs w:val="22"/>
                  </w:rPr>
                  <w:t>☐</w:t>
                </w:r>
              </w:sdtContent>
            </w:sdt>
            <w:r w:rsidRPr="00B52548">
              <w:rPr>
                <w:rFonts w:ascii="Aptos" w:hAnsi="Aptos" w:eastAsia="Aptos" w:cs="Aptos"/>
                <w:sz w:val="22"/>
                <w:szCs w:val="22"/>
              </w:rPr>
              <w:t xml:space="preserve"> </w:t>
            </w:r>
            <w:r w:rsidRPr="00B52548" w:rsidR="371286E5">
              <w:rPr>
                <w:rFonts w:ascii="Aptos" w:hAnsi="Aptos" w:eastAsia="Aptos" w:cs="Aptos"/>
                <w:sz w:val="22"/>
                <w:szCs w:val="22"/>
              </w:rPr>
              <w:t xml:space="preserve">Mid-term + end of 5 years </w:t>
            </w:r>
          </w:p>
          <w:p w:rsidRPr="00B52548" w:rsidR="00147931" w:rsidP="00B52548" w:rsidRDefault="0099492D" w14:paraId="73422A7E" w14:textId="4E482BD2">
            <w:pPr>
              <w:pStyle w:val="NormalWeb"/>
              <w:spacing w:before="60" w:beforeAutospacing="0" w:after="60" w:afterAutospacing="0" w:line="60" w:lineRule="atLeast"/>
              <w:rPr>
                <w:rFonts w:ascii="Aptos" w:hAnsi="Aptos" w:eastAsia="Aptos" w:cs="Aptos"/>
                <w:sz w:val="22"/>
                <w:szCs w:val="22"/>
              </w:rPr>
            </w:pPr>
            <w:sdt>
              <w:sdtPr>
                <w:rPr>
                  <w:rFonts w:ascii="Aptos" w:hAnsi="Aptos" w:eastAsia="Aptos" w:cs="Aptos"/>
                  <w:sz w:val="22"/>
                  <w:szCs w:val="22"/>
                </w:rPr>
                <w:id w:val="259565687"/>
                <w14:checkbox>
                  <w14:checked w14:val="0"/>
                  <w14:checkedState w14:val="2612" w14:font="MS Gothic"/>
                  <w14:uncheckedState w14:val="2610" w14:font="MS Gothic"/>
                </w14:checkbox>
              </w:sdtPr>
              <w:sdtContent>
                <w:r w:rsidR="002E10F6">
                  <w:rPr>
                    <w:rFonts w:hint="eastAsia" w:ascii="MS Gothic" w:hAnsi="MS Gothic" w:eastAsia="MS Gothic" w:cs="Aptos"/>
                    <w:sz w:val="22"/>
                    <w:szCs w:val="22"/>
                  </w:rPr>
                  <w:t>☐</w:t>
                </w:r>
              </w:sdtContent>
            </w:sdt>
            <w:r w:rsidRPr="00B52548">
              <w:rPr>
                <w:rFonts w:ascii="Aptos" w:hAnsi="Aptos" w:eastAsia="Aptos" w:cs="Aptos"/>
                <w:sz w:val="22"/>
                <w:szCs w:val="22"/>
              </w:rPr>
              <w:t xml:space="preserve"> </w:t>
            </w:r>
            <w:proofErr w:type="gramStart"/>
            <w:r w:rsidRPr="00B52548" w:rsidR="371286E5">
              <w:rPr>
                <w:rFonts w:ascii="Aptos" w:hAnsi="Aptos" w:eastAsia="Aptos" w:cs="Aptos"/>
                <w:sz w:val="22"/>
                <w:szCs w:val="22"/>
              </w:rPr>
              <w:t>Other: _</w:t>
            </w:r>
            <w:proofErr w:type="gramEnd"/>
            <w:r w:rsidRPr="00B52548" w:rsidR="371286E5">
              <w:rPr>
                <w:rFonts w:ascii="Aptos" w:hAnsi="Aptos" w:eastAsia="Aptos" w:cs="Aptos"/>
                <w:sz w:val="22"/>
                <w:szCs w:val="22"/>
              </w:rPr>
              <w:t>__________</w:t>
            </w:r>
          </w:p>
          <w:p w:rsidRPr="00B52548" w:rsidR="001724BA" w:rsidP="008163D7" w:rsidRDefault="001724BA" w14:paraId="1DC907DF" w14:textId="0C17E88A">
            <w:pPr>
              <w:widowControl/>
              <w:autoSpaceDE/>
              <w:autoSpaceDN/>
              <w:spacing w:before="100" w:beforeAutospacing="1" w:after="100" w:afterAutospacing="1"/>
              <w:rPr>
                <w:rFonts w:ascii="Aptos" w:hAnsi="Aptos" w:eastAsia="Aptos" w:cs="Aptos"/>
                <w:b/>
                <w:bCs/>
                <w:lang w:bidi="ar-SA"/>
              </w:rPr>
            </w:pPr>
          </w:p>
        </w:tc>
      </w:tr>
      <w:tr w:rsidRPr="00B52548" w:rsidR="008F3D9D" w:rsidTr="010D7F32" w14:paraId="63898E37" w14:textId="77777777">
        <w:trPr>
          <w:trHeight w:val="1557"/>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8163D7" w:rsidP="008163D7" w:rsidRDefault="2729C286" w14:paraId="47FCE101" w14:textId="77777777">
            <w:pPr>
              <w:widowControl/>
              <w:autoSpaceDE/>
              <w:autoSpaceDN/>
              <w:jc w:val="both"/>
              <w:rPr>
                <w:rFonts w:ascii="Aptos" w:hAnsi="Aptos" w:eastAsia="Aptos" w:cs="Aptos"/>
                <w:i/>
                <w:iCs/>
                <w:lang w:bidi="ar-SA"/>
              </w:rPr>
            </w:pPr>
            <w:r w:rsidRPr="00B52548">
              <w:rPr>
                <w:rFonts w:ascii="Aptos" w:hAnsi="Aptos" w:eastAsia="Aptos" w:cs="Aptos"/>
                <w:b/>
                <w:bCs/>
                <w:lang w:bidi="ar-SA"/>
              </w:rPr>
              <w:lastRenderedPageBreak/>
              <w:t xml:space="preserve">What should be measured? </w:t>
            </w:r>
            <w:r w:rsidRPr="00B52548">
              <w:rPr>
                <w:rFonts w:ascii="Aptos" w:hAnsi="Aptos" w:eastAsia="Aptos" w:cs="Aptos"/>
                <w:i/>
                <w:iCs/>
                <w:lang w:bidi="ar-SA"/>
              </w:rPr>
              <w:t xml:space="preserve">In your view, what are the most important dimensions to </w:t>
            </w:r>
            <w:r w:rsidRPr="00B52548" w:rsidR="05A9B4E0">
              <w:rPr>
                <w:rFonts w:ascii="Aptos" w:hAnsi="Aptos" w:eastAsia="Aptos" w:cs="Aptos"/>
                <w:i/>
                <w:iCs/>
                <w:lang w:bidi="ar-SA"/>
              </w:rPr>
              <w:t>monitor / asses</w:t>
            </w:r>
            <w:r w:rsidRPr="00B52548" w:rsidR="2E6FC9CA">
              <w:rPr>
                <w:rFonts w:ascii="Aptos" w:hAnsi="Aptos" w:eastAsia="Aptos" w:cs="Aptos"/>
                <w:i/>
                <w:iCs/>
                <w:lang w:bidi="ar-SA"/>
              </w:rPr>
              <w:t>s</w:t>
            </w:r>
            <w:r w:rsidRPr="00B52548">
              <w:rPr>
                <w:rFonts w:ascii="Aptos" w:hAnsi="Aptos" w:eastAsia="Aptos" w:cs="Aptos"/>
                <w:i/>
                <w:iCs/>
                <w:lang w:bidi="ar-SA"/>
              </w:rPr>
              <w:t xml:space="preserve"> (delivery, outcomes, impact, participation, quality of reporting, etc.</w:t>
            </w:r>
            <w:r w:rsidRPr="00B52548" w:rsidR="69012913">
              <w:rPr>
                <w:rFonts w:ascii="Aptos" w:hAnsi="Aptos" w:eastAsia="Aptos" w:cs="Aptos"/>
                <w:i/>
                <w:iCs/>
                <w:lang w:bidi="ar-SA"/>
              </w:rPr>
              <w:t xml:space="preserve">)? </w:t>
            </w:r>
          </w:p>
          <w:p w:rsidRPr="00B52548" w:rsidR="00147931" w:rsidP="008163D7" w:rsidRDefault="06AA809F" w14:paraId="666193D7" w14:textId="0B07DED9">
            <w:pPr>
              <w:widowControl/>
              <w:autoSpaceDE/>
              <w:autoSpaceDN/>
              <w:jc w:val="both"/>
              <w:rPr>
                <w:rFonts w:ascii="Aptos" w:hAnsi="Aptos" w:eastAsia="Aptos" w:cs="Aptos"/>
                <w:b/>
                <w:bCs/>
                <w:lang w:bidi="ar-SA"/>
              </w:rPr>
            </w:pPr>
            <w:r w:rsidRPr="00B52548">
              <w:rPr>
                <w:rFonts w:ascii="Aptos" w:hAnsi="Aptos" w:eastAsia="Aptos" w:cs="Aptos"/>
                <w:i/>
                <w:iCs/>
                <w:lang w:bidi="ar-SA"/>
              </w:rPr>
              <w:t xml:space="preserve"> </w:t>
            </w:r>
            <w:r w:rsidRPr="00B52548">
              <w:rPr>
                <w:rFonts w:ascii="Aptos" w:hAnsi="Aptos" w:eastAsia="Aptos" w:cs="Aptos"/>
                <w:b/>
                <w:bCs/>
                <w:lang w:bidi="ar-SA"/>
              </w:rPr>
              <w:t>(</w:t>
            </w:r>
            <w:r w:rsidRPr="00B52548" w:rsidR="6A85FAFF">
              <w:rPr>
                <w:rFonts w:ascii="Aptos" w:hAnsi="Aptos" w:eastAsia="Aptos" w:cs="Aptos"/>
                <w:b/>
                <w:bCs/>
                <w:lang w:bidi="ar-SA"/>
              </w:rPr>
              <w:t>m</w:t>
            </w:r>
            <w:r w:rsidRPr="00B52548">
              <w:rPr>
                <w:rFonts w:ascii="Aptos" w:hAnsi="Aptos" w:eastAsia="Aptos" w:cs="Aptos"/>
                <w:b/>
                <w:bCs/>
                <w:lang w:bidi="ar-SA"/>
              </w:rPr>
              <w:t>ax. 800 characters)</w:t>
            </w:r>
          </w:p>
          <w:p w:rsidRPr="00B52548" w:rsidR="001724BA" w:rsidP="055DC004" w:rsidRDefault="001724BA" w14:paraId="4713CCBD" w14:textId="77777777">
            <w:pPr>
              <w:widowControl/>
              <w:autoSpaceDE/>
              <w:autoSpaceDN/>
              <w:spacing w:before="100" w:beforeAutospacing="1" w:after="100" w:afterAutospacing="1"/>
              <w:jc w:val="both"/>
              <w:rPr>
                <w:rFonts w:ascii="Aptos" w:hAnsi="Aptos" w:eastAsia="Aptos" w:cs="Aptos"/>
                <w:i/>
                <w:iCs/>
                <w:lang w:bidi="ar-SA"/>
              </w:rPr>
            </w:pPr>
          </w:p>
          <w:p w:rsidRPr="00B52548" w:rsidR="001724BA" w:rsidP="055DC004" w:rsidRDefault="001724BA" w14:paraId="01F743C6" w14:textId="75501E5F">
            <w:pPr>
              <w:widowControl/>
              <w:autoSpaceDE/>
              <w:autoSpaceDN/>
              <w:spacing w:before="100" w:beforeAutospacing="1" w:after="100" w:afterAutospacing="1"/>
              <w:jc w:val="both"/>
              <w:rPr>
                <w:rFonts w:ascii="Aptos" w:hAnsi="Aptos" w:eastAsia="Aptos" w:cs="Aptos"/>
                <w:i/>
                <w:iCs/>
                <w:lang w:bidi="ar-SA"/>
              </w:rPr>
            </w:pPr>
          </w:p>
          <w:p w:rsidRPr="00B52548" w:rsidR="001724BA" w:rsidP="055DC004" w:rsidRDefault="001724BA" w14:paraId="688982FF" w14:textId="19F0FC68">
            <w:pPr>
              <w:widowControl/>
              <w:autoSpaceDE/>
              <w:autoSpaceDN/>
              <w:spacing w:before="100" w:beforeAutospacing="1" w:after="100" w:afterAutospacing="1"/>
              <w:jc w:val="both"/>
              <w:rPr>
                <w:rFonts w:ascii="Aptos" w:hAnsi="Aptos" w:eastAsia="Aptos" w:cs="Aptos"/>
                <w:i/>
                <w:iCs/>
                <w:lang w:bidi="ar-SA"/>
              </w:rPr>
            </w:pPr>
          </w:p>
          <w:p w:rsidRPr="00B52548" w:rsidR="001724BA" w:rsidP="055DC004" w:rsidRDefault="001724BA" w14:paraId="6964FE61" w14:textId="5096CBEE">
            <w:pPr>
              <w:widowControl/>
              <w:autoSpaceDE/>
              <w:autoSpaceDN/>
              <w:spacing w:before="100" w:beforeAutospacing="1" w:after="100" w:afterAutospacing="1"/>
              <w:jc w:val="both"/>
              <w:rPr>
                <w:rFonts w:ascii="Aptos" w:hAnsi="Aptos" w:eastAsia="Aptos" w:cs="Aptos"/>
                <w:i/>
                <w:iCs/>
                <w:lang w:bidi="ar-SA"/>
              </w:rPr>
            </w:pPr>
          </w:p>
          <w:p w:rsidRPr="00B52548" w:rsidR="001724BA" w:rsidP="055DC004" w:rsidRDefault="001724BA" w14:paraId="7439AC07" w14:textId="6DC0B0A2">
            <w:pPr>
              <w:widowControl/>
              <w:autoSpaceDE/>
              <w:autoSpaceDN/>
              <w:spacing w:before="100" w:beforeAutospacing="1" w:after="100" w:afterAutospacing="1"/>
              <w:jc w:val="both"/>
              <w:rPr>
                <w:rFonts w:ascii="Aptos" w:hAnsi="Aptos" w:eastAsia="Aptos" w:cs="Aptos"/>
                <w:i/>
                <w:iCs/>
                <w:lang w:bidi="ar-SA"/>
              </w:rPr>
            </w:pPr>
          </w:p>
        </w:tc>
      </w:tr>
      <w:tr w:rsidRPr="00B52548" w:rsidR="008F3D9D" w:rsidTr="010D7F32" w14:paraId="0ACA8B31" w14:textId="77777777">
        <w:trPr>
          <w:trHeight w:val="483"/>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1F497D" w:themeFill="text2"/>
            <w:tcMar/>
          </w:tcPr>
          <w:p w:rsidRPr="00B52548" w:rsidR="00147931" w:rsidP="008163D7" w:rsidRDefault="72956E11" w14:paraId="3616265D" w14:textId="5185BFD6">
            <w:pPr>
              <w:pStyle w:val="Heading2"/>
              <w:spacing w:before="0"/>
              <w:jc w:val="both"/>
              <w:rPr>
                <w:rFonts w:ascii="Aptos" w:hAnsi="Aptos" w:eastAsia="Aptos" w:cs="Aptos"/>
                <w:b/>
                <w:bCs/>
                <w:color w:val="FFFFFF" w:themeColor="background1"/>
                <w:sz w:val="24"/>
                <w:szCs w:val="24"/>
                <w:lang w:bidi="ar-SA"/>
              </w:rPr>
            </w:pPr>
            <w:r w:rsidRPr="00B52548">
              <w:rPr>
                <w:rFonts w:ascii="Aptos" w:hAnsi="Aptos" w:eastAsia="Aptos" w:cs="Aptos"/>
                <w:b/>
                <w:bCs/>
                <w:color w:val="FFFFFF" w:themeColor="background1"/>
                <w:sz w:val="24"/>
                <w:szCs w:val="24"/>
                <w:lang w:bidi="ar-SA"/>
              </w:rPr>
              <w:t xml:space="preserve">PART </w:t>
            </w:r>
            <w:r w:rsidRPr="00B52548" w:rsidR="28CE91E1">
              <w:rPr>
                <w:rFonts w:ascii="Aptos" w:hAnsi="Aptos" w:eastAsia="Aptos" w:cs="Aptos"/>
                <w:b/>
                <w:bCs/>
                <w:color w:val="FFFFFF" w:themeColor="background1"/>
                <w:sz w:val="24"/>
                <w:szCs w:val="24"/>
                <w:lang w:bidi="ar-SA"/>
              </w:rPr>
              <w:t>III</w:t>
            </w:r>
            <w:r w:rsidRPr="00B52548">
              <w:rPr>
                <w:rFonts w:ascii="Aptos" w:hAnsi="Aptos" w:eastAsia="Aptos" w:cs="Aptos"/>
                <w:b/>
                <w:bCs/>
                <w:color w:val="FFFFFF" w:themeColor="background1"/>
                <w:sz w:val="24"/>
                <w:szCs w:val="24"/>
                <w:lang w:bidi="ar-SA"/>
              </w:rPr>
              <w:t xml:space="preserve"> – Scope of your submission</w:t>
            </w:r>
          </w:p>
        </w:tc>
      </w:tr>
      <w:tr w:rsidRPr="00B52548" w:rsidR="008F3D9D" w:rsidTr="010D7F32" w14:paraId="46BDB039" w14:textId="77777777">
        <w:trPr>
          <w:trHeight w:val="3156"/>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8163D7" w:rsidP="008163D7" w:rsidRDefault="371286E5" w14:paraId="6B6E4258" w14:textId="77777777">
            <w:pPr>
              <w:widowControl/>
              <w:autoSpaceDE/>
              <w:autoSpaceDN/>
              <w:jc w:val="both"/>
              <w:outlineLvl w:val="2"/>
              <w:rPr>
                <w:rFonts w:ascii="Aptos" w:hAnsi="Aptos" w:eastAsia="Aptos" w:cs="Aptos"/>
                <w:b/>
                <w:bCs/>
                <w:lang w:bidi="ar-SA"/>
              </w:rPr>
            </w:pPr>
            <w:r w:rsidRPr="00B52548">
              <w:rPr>
                <w:rFonts w:ascii="Aptos" w:hAnsi="Aptos" w:eastAsia="Aptos" w:cs="Aptos"/>
                <w:b/>
                <w:bCs/>
                <w:lang w:bidi="ar-SA"/>
              </w:rPr>
              <w:t>Thematic area(s) addressed</w:t>
            </w:r>
          </w:p>
          <w:p w:rsidRPr="00B52548" w:rsidR="00147931" w:rsidP="008163D7" w:rsidRDefault="371286E5" w14:paraId="1C36B6DD" w14:textId="01E5E426">
            <w:pPr>
              <w:widowControl/>
              <w:autoSpaceDE/>
              <w:autoSpaceDN/>
              <w:jc w:val="both"/>
              <w:outlineLvl w:val="2"/>
              <w:rPr>
                <w:rFonts w:ascii="Aptos" w:hAnsi="Aptos" w:eastAsia="Aptos" w:cs="Aptos"/>
                <w:i/>
                <w:iCs/>
                <w:lang w:bidi="ar-SA"/>
              </w:rPr>
            </w:pPr>
            <w:r w:rsidRPr="00B52548">
              <w:rPr>
                <w:rFonts w:ascii="Aptos" w:hAnsi="Aptos" w:eastAsia="Aptos" w:cs="Aptos"/>
                <w:i/>
                <w:iCs/>
                <w:lang w:bidi="ar-SA"/>
              </w:rPr>
              <w:t>(Tick all that apply)</w:t>
            </w:r>
          </w:p>
          <w:p w:rsidRPr="00B52548" w:rsidR="008163D7" w:rsidP="008163D7" w:rsidRDefault="008163D7" w14:paraId="126B8D45" w14:textId="77777777">
            <w:pPr>
              <w:widowControl/>
              <w:autoSpaceDE/>
              <w:autoSpaceDN/>
              <w:jc w:val="both"/>
              <w:outlineLvl w:val="2"/>
              <w:rPr>
                <w:rFonts w:ascii="Aptos" w:hAnsi="Aptos" w:eastAsia="Aptos" w:cs="Aptos"/>
                <w:b/>
                <w:bCs/>
                <w:lang w:bidi="ar-SA"/>
              </w:rPr>
            </w:pPr>
          </w:p>
          <w:p w:rsidRPr="00B52548" w:rsidR="00147931" w:rsidP="00B52548" w:rsidRDefault="0099492D" w14:paraId="0C2A1D96" w14:textId="05A98B28">
            <w:pPr>
              <w:widowControl/>
              <w:autoSpaceDE/>
              <w:autoSpaceDN/>
              <w:spacing w:before="60" w:after="60" w:line="60" w:lineRule="atLeast"/>
              <w:rPr>
                <w:rFonts w:ascii="Aptos" w:hAnsi="Aptos" w:eastAsia="Aptos" w:cs="Aptos"/>
                <w:lang w:bidi="ar-SA"/>
              </w:rPr>
            </w:pPr>
            <w:sdt>
              <w:sdtPr>
                <w:rPr>
                  <w:rFonts w:ascii="Aptos" w:hAnsi="Aptos" w:eastAsia="Aptos" w:cs="Aptos"/>
                </w:rPr>
                <w:id w:val="-538815495"/>
                <w14:checkbox>
                  <w14:checked w14:val="0"/>
                  <w14:checkedState w14:val="2612" w14:font="MS Gothic"/>
                  <w14:uncheckedState w14:val="2610" w14:font="MS Gothic"/>
                </w14:checkbox>
              </w:sdtPr>
              <w:sdtContent>
                <w:r w:rsidR="00F671B9">
                  <w:rPr>
                    <w:rFonts w:hint="eastAsia" w:ascii="MS Gothic" w:hAnsi="MS Gothic" w:eastAsia="MS Gothic" w:cs="Aptos"/>
                  </w:rPr>
                  <w:t>☐</w:t>
                </w:r>
              </w:sdtContent>
            </w:sdt>
            <w:r w:rsidRPr="00B52548">
              <w:rPr>
                <w:rFonts w:ascii="Aptos" w:hAnsi="Aptos" w:eastAsia="Aptos" w:cs="Aptos"/>
                <w:lang w:bidi="ar-SA"/>
              </w:rPr>
              <w:t xml:space="preserve"> </w:t>
            </w:r>
            <w:r w:rsidRPr="00B52548" w:rsidR="2729C286">
              <w:rPr>
                <w:rFonts w:ascii="Aptos" w:hAnsi="Aptos" w:eastAsia="Aptos" w:cs="Aptos"/>
                <w:lang w:bidi="ar-SA"/>
              </w:rPr>
              <w:t xml:space="preserve">Area </w:t>
            </w:r>
            <w:r w:rsidRPr="00B52548" w:rsidR="1811D450">
              <w:rPr>
                <w:rFonts w:ascii="Aptos" w:hAnsi="Aptos" w:eastAsia="Aptos" w:cs="Aptos"/>
                <w:lang w:bidi="ar-SA"/>
              </w:rPr>
              <w:t>A</w:t>
            </w:r>
            <w:r w:rsidRPr="00B52548" w:rsidR="2729C286">
              <w:rPr>
                <w:rFonts w:ascii="Aptos" w:hAnsi="Aptos" w:eastAsia="Aptos" w:cs="Aptos"/>
                <w:lang w:bidi="ar-SA"/>
              </w:rPr>
              <w:t xml:space="preserve"> - Implementation</w:t>
            </w:r>
            <w:r w:rsidRPr="00B52548" w:rsidR="0FDB2ACC">
              <w:rPr>
                <w:rFonts w:ascii="Aptos" w:hAnsi="Aptos"/>
              </w:rPr>
              <w:br/>
            </w:r>
            <w:sdt>
              <w:sdtPr>
                <w:rPr>
                  <w:rFonts w:ascii="Aptos" w:hAnsi="Aptos" w:eastAsia="Aptos" w:cs="Aptos"/>
                </w:rPr>
                <w:id w:val="104392386"/>
                <w14:checkbox>
                  <w14:checked w14:val="0"/>
                  <w14:checkedState w14:val="2612" w14:font="MS Gothic"/>
                  <w14:uncheckedState w14:val="2610" w14:font="MS Gothic"/>
                </w14:checkbox>
              </w:sdtPr>
              <w:sdtContent>
                <w:r w:rsidR="00883E89">
                  <w:rPr>
                    <w:rFonts w:hint="eastAsia" w:ascii="MS Gothic" w:hAnsi="MS Gothic" w:eastAsia="MS Gothic" w:cs="Aptos"/>
                  </w:rPr>
                  <w:t>☐</w:t>
                </w:r>
              </w:sdtContent>
            </w:sdt>
            <w:r w:rsidRPr="00B52548" w:rsidR="00883E89">
              <w:rPr>
                <w:rFonts w:ascii="Aptos" w:hAnsi="Aptos" w:eastAsia="Aptos" w:cs="Aptos"/>
                <w:lang w:bidi="ar-SA"/>
              </w:rPr>
              <w:t xml:space="preserve"> </w:t>
            </w:r>
            <w:r w:rsidRPr="00B52548" w:rsidR="2729C286">
              <w:rPr>
                <w:rFonts w:ascii="Aptos" w:hAnsi="Aptos" w:eastAsia="Aptos" w:cs="Aptos"/>
                <w:lang w:bidi="ar-SA"/>
              </w:rPr>
              <w:t xml:space="preserve">Area </w:t>
            </w:r>
            <w:r w:rsidRPr="00B52548" w:rsidR="1811D450">
              <w:rPr>
                <w:rFonts w:ascii="Aptos" w:hAnsi="Aptos" w:eastAsia="Aptos" w:cs="Aptos"/>
                <w:lang w:bidi="ar-SA"/>
              </w:rPr>
              <w:t>B</w:t>
            </w:r>
            <w:r w:rsidRPr="00B52548" w:rsidR="2729C286">
              <w:rPr>
                <w:rFonts w:ascii="Aptos" w:hAnsi="Aptos" w:eastAsia="Aptos" w:cs="Aptos"/>
                <w:lang w:bidi="ar-SA"/>
              </w:rPr>
              <w:t>-</w:t>
            </w:r>
            <w:r w:rsidRPr="00B52548" w:rsidR="32787E3F">
              <w:rPr>
                <w:rFonts w:ascii="Aptos" w:hAnsi="Aptos" w:eastAsia="Aptos" w:cs="Aptos"/>
                <w:lang w:bidi="ar-SA"/>
              </w:rPr>
              <w:t xml:space="preserve"> Application of Articles 6 and 7</w:t>
            </w:r>
            <w:r w:rsidRPr="00B52548" w:rsidR="0FDB2ACC">
              <w:rPr>
                <w:rFonts w:ascii="Aptos" w:hAnsi="Aptos"/>
              </w:rPr>
              <w:br/>
            </w:r>
            <w:sdt>
              <w:sdtPr>
                <w:rPr>
                  <w:rFonts w:ascii="Aptos" w:hAnsi="Aptos" w:eastAsia="Aptos" w:cs="Aptos"/>
                </w:rPr>
                <w:id w:val="-1624687985"/>
                <w14:checkbox>
                  <w14:checked w14:val="0"/>
                  <w14:checkedState w14:val="2612" w14:font="MS Gothic"/>
                  <w14:uncheckedState w14:val="2610" w14:font="MS Gothic"/>
                </w14:checkbox>
              </w:sdtPr>
              <w:sdtContent>
                <w:r w:rsidR="00883E89">
                  <w:rPr>
                    <w:rFonts w:hint="eastAsia" w:ascii="MS Gothic" w:hAnsi="MS Gothic" w:eastAsia="MS Gothic" w:cs="Aptos"/>
                  </w:rPr>
                  <w:t>☐</w:t>
                </w:r>
              </w:sdtContent>
            </w:sdt>
            <w:r w:rsidRPr="00B52548" w:rsidR="00883E89">
              <w:rPr>
                <w:rFonts w:ascii="Aptos" w:hAnsi="Aptos" w:eastAsia="Aptos" w:cs="Aptos"/>
                <w:lang w:bidi="ar-SA"/>
              </w:rPr>
              <w:t xml:space="preserve"> </w:t>
            </w:r>
            <w:r w:rsidRPr="00B52548" w:rsidR="2729C286">
              <w:rPr>
                <w:rFonts w:ascii="Aptos" w:hAnsi="Aptos" w:eastAsia="Aptos" w:cs="Aptos"/>
                <w:lang w:bidi="ar-SA"/>
              </w:rPr>
              <w:t xml:space="preserve">Area </w:t>
            </w:r>
            <w:r w:rsidRPr="00B52548" w:rsidR="1811D450">
              <w:rPr>
                <w:rFonts w:ascii="Aptos" w:hAnsi="Aptos" w:eastAsia="Aptos" w:cs="Aptos"/>
                <w:lang w:bidi="ar-SA"/>
              </w:rPr>
              <w:t>C</w:t>
            </w:r>
            <w:r w:rsidRPr="00B52548" w:rsidR="2729C286">
              <w:rPr>
                <w:rFonts w:ascii="Aptos" w:hAnsi="Aptos" w:eastAsia="Aptos" w:cs="Aptos"/>
                <w:lang w:bidi="ar-SA"/>
              </w:rPr>
              <w:t xml:space="preserve"> - Universalization</w:t>
            </w:r>
            <w:r w:rsidRPr="00B52548" w:rsidR="0FDB2ACC">
              <w:rPr>
                <w:rFonts w:ascii="Aptos" w:hAnsi="Aptos"/>
              </w:rPr>
              <w:br/>
            </w:r>
            <w:sdt>
              <w:sdtPr>
                <w:rPr>
                  <w:rFonts w:ascii="Aptos" w:hAnsi="Aptos" w:eastAsia="Aptos" w:cs="Aptos"/>
                </w:rPr>
                <w:id w:val="1658954661"/>
                <w14:checkbox>
                  <w14:checked w14:val="0"/>
                  <w14:checkedState w14:val="2612" w14:font="MS Gothic"/>
                  <w14:uncheckedState w14:val="2610" w14:font="MS Gothic"/>
                </w14:checkbox>
              </w:sdtPr>
              <w:sdtContent>
                <w:r w:rsidR="00883E89">
                  <w:rPr>
                    <w:rFonts w:hint="eastAsia" w:ascii="MS Gothic" w:hAnsi="MS Gothic" w:eastAsia="MS Gothic" w:cs="Aptos"/>
                  </w:rPr>
                  <w:t>☐</w:t>
                </w:r>
              </w:sdtContent>
            </w:sdt>
            <w:r w:rsidRPr="00B52548" w:rsidR="00883E89">
              <w:rPr>
                <w:rFonts w:ascii="Aptos" w:hAnsi="Aptos" w:eastAsia="Aptos" w:cs="Aptos"/>
                <w:lang w:bidi="ar-SA"/>
              </w:rPr>
              <w:t xml:space="preserve"> </w:t>
            </w:r>
            <w:r w:rsidRPr="00B52548" w:rsidR="2729C286">
              <w:rPr>
                <w:rFonts w:ascii="Aptos" w:hAnsi="Aptos" w:eastAsia="Aptos" w:cs="Aptos"/>
                <w:lang w:bidi="ar-SA"/>
              </w:rPr>
              <w:t xml:space="preserve">Area </w:t>
            </w:r>
            <w:r w:rsidRPr="00B52548" w:rsidR="1811D450">
              <w:rPr>
                <w:rFonts w:ascii="Aptos" w:hAnsi="Aptos" w:eastAsia="Aptos" w:cs="Aptos"/>
                <w:lang w:bidi="ar-SA"/>
              </w:rPr>
              <w:t>D</w:t>
            </w:r>
            <w:r w:rsidRPr="00B52548" w:rsidR="2729C286">
              <w:rPr>
                <w:rFonts w:ascii="Aptos" w:hAnsi="Aptos" w:eastAsia="Aptos" w:cs="Aptos"/>
                <w:lang w:bidi="ar-SA"/>
              </w:rPr>
              <w:t xml:space="preserve"> - Transparency</w:t>
            </w:r>
            <w:r w:rsidRPr="00B52548" w:rsidR="0FDB2ACC">
              <w:rPr>
                <w:rFonts w:ascii="Aptos" w:hAnsi="Aptos"/>
              </w:rPr>
              <w:br/>
            </w:r>
            <w:sdt>
              <w:sdtPr>
                <w:rPr>
                  <w:rFonts w:ascii="Aptos" w:hAnsi="Aptos" w:eastAsia="Aptos" w:cs="Aptos"/>
                </w:rPr>
                <w:id w:val="1273369647"/>
                <w14:checkbox>
                  <w14:checked w14:val="0"/>
                  <w14:checkedState w14:val="2612" w14:font="MS Gothic"/>
                  <w14:uncheckedState w14:val="2610" w14:font="MS Gothic"/>
                </w14:checkbox>
              </w:sdtPr>
              <w:sdtContent>
                <w:r w:rsidR="00883E89">
                  <w:rPr>
                    <w:rFonts w:hint="eastAsia" w:ascii="MS Gothic" w:hAnsi="MS Gothic" w:eastAsia="MS Gothic" w:cs="Aptos"/>
                  </w:rPr>
                  <w:t>☐</w:t>
                </w:r>
              </w:sdtContent>
            </w:sdt>
            <w:r w:rsidRPr="00B52548" w:rsidR="00883E89">
              <w:rPr>
                <w:rFonts w:ascii="Aptos" w:hAnsi="Aptos" w:eastAsia="Aptos" w:cs="Aptos"/>
                <w:lang w:bidi="ar-SA"/>
              </w:rPr>
              <w:t xml:space="preserve"> </w:t>
            </w:r>
            <w:r w:rsidRPr="00B52548" w:rsidR="2729C286">
              <w:rPr>
                <w:rFonts w:ascii="Aptos" w:hAnsi="Aptos" w:eastAsia="Aptos" w:cs="Aptos"/>
                <w:lang w:bidi="ar-SA"/>
              </w:rPr>
              <w:t xml:space="preserve">Area </w:t>
            </w:r>
            <w:r w:rsidRPr="00B52548" w:rsidR="1811D450">
              <w:rPr>
                <w:rFonts w:ascii="Aptos" w:hAnsi="Aptos" w:eastAsia="Aptos" w:cs="Aptos"/>
                <w:lang w:bidi="ar-SA"/>
              </w:rPr>
              <w:t>E</w:t>
            </w:r>
            <w:r w:rsidRPr="00B52548" w:rsidR="2729C286">
              <w:rPr>
                <w:rFonts w:ascii="Aptos" w:hAnsi="Aptos" w:eastAsia="Aptos" w:cs="Aptos"/>
                <w:lang w:bidi="ar-SA"/>
              </w:rPr>
              <w:t>- Infrastructure</w:t>
            </w:r>
            <w:r w:rsidRPr="00B52548" w:rsidR="39A711ED">
              <w:rPr>
                <w:rFonts w:ascii="Aptos" w:hAnsi="Aptos" w:eastAsia="Aptos" w:cs="Aptos"/>
                <w:lang w:bidi="ar-SA"/>
              </w:rPr>
              <w:t xml:space="preserve"> and Resources </w:t>
            </w:r>
            <w:r w:rsidRPr="00B52548" w:rsidR="0FDB2ACC">
              <w:rPr>
                <w:rFonts w:ascii="Aptos" w:hAnsi="Aptos"/>
              </w:rPr>
              <w:br/>
            </w:r>
            <w:sdt>
              <w:sdtPr>
                <w:rPr>
                  <w:rFonts w:ascii="Aptos" w:hAnsi="Aptos" w:eastAsia="Aptos" w:cs="Aptos"/>
                </w:rPr>
                <w:id w:val="-847705945"/>
                <w14:checkbox>
                  <w14:checked w14:val="0"/>
                  <w14:checkedState w14:val="2612" w14:font="MS Gothic"/>
                  <w14:uncheckedState w14:val="2610" w14:font="MS Gothic"/>
                </w14:checkbox>
              </w:sdtPr>
              <w:sdtContent>
                <w:r w:rsidR="00883E89">
                  <w:rPr>
                    <w:rFonts w:hint="eastAsia" w:ascii="MS Gothic" w:hAnsi="MS Gothic" w:eastAsia="MS Gothic" w:cs="Aptos"/>
                  </w:rPr>
                  <w:t>☐</w:t>
                </w:r>
              </w:sdtContent>
            </w:sdt>
            <w:r w:rsidRPr="00B52548" w:rsidR="00883E89">
              <w:rPr>
                <w:rFonts w:ascii="Aptos" w:hAnsi="Aptos" w:eastAsia="Aptos" w:cs="Aptos"/>
                <w:lang w:bidi="ar-SA"/>
              </w:rPr>
              <w:t xml:space="preserve"> </w:t>
            </w:r>
            <w:r w:rsidRPr="00B52548" w:rsidR="2729C286">
              <w:rPr>
                <w:rFonts w:ascii="Aptos" w:hAnsi="Aptos" w:eastAsia="Aptos" w:cs="Aptos"/>
                <w:lang w:bidi="ar-SA"/>
              </w:rPr>
              <w:t xml:space="preserve">Area </w:t>
            </w:r>
            <w:r w:rsidRPr="00B52548" w:rsidR="1811D450">
              <w:rPr>
                <w:rFonts w:ascii="Aptos" w:hAnsi="Aptos" w:eastAsia="Aptos" w:cs="Aptos"/>
                <w:lang w:bidi="ar-SA"/>
              </w:rPr>
              <w:t>F</w:t>
            </w:r>
            <w:r w:rsidRPr="00B52548" w:rsidR="2729C286">
              <w:rPr>
                <w:rFonts w:ascii="Aptos" w:hAnsi="Aptos" w:eastAsia="Aptos" w:cs="Aptos"/>
                <w:lang w:bidi="ar-SA"/>
              </w:rPr>
              <w:t xml:space="preserve">- International </w:t>
            </w:r>
            <w:r w:rsidR="00B52548">
              <w:rPr>
                <w:rFonts w:ascii="Aptos" w:hAnsi="Aptos" w:eastAsia="Aptos" w:cs="Aptos"/>
                <w:lang w:bidi="ar-SA"/>
              </w:rPr>
              <w:t>C</w:t>
            </w:r>
            <w:r w:rsidRPr="00B52548" w:rsidR="2729C286">
              <w:rPr>
                <w:rFonts w:ascii="Aptos" w:hAnsi="Aptos" w:eastAsia="Aptos" w:cs="Aptos"/>
                <w:lang w:bidi="ar-SA"/>
              </w:rPr>
              <w:t>ooperation</w:t>
            </w:r>
            <w:r w:rsidRPr="00B52548" w:rsidR="0FDB2ACC">
              <w:rPr>
                <w:rFonts w:ascii="Aptos" w:hAnsi="Aptos"/>
              </w:rPr>
              <w:br/>
            </w:r>
            <w:sdt>
              <w:sdtPr>
                <w:rPr>
                  <w:rFonts w:ascii="Aptos" w:hAnsi="Aptos" w:eastAsia="Aptos" w:cs="Aptos"/>
                </w:rPr>
                <w:id w:val="1695885351"/>
                <w14:checkbox>
                  <w14:checked w14:val="0"/>
                  <w14:checkedState w14:val="2612" w14:font="MS Gothic"/>
                  <w14:uncheckedState w14:val="2610" w14:font="MS Gothic"/>
                </w14:checkbox>
              </w:sdtPr>
              <w:sdtContent>
                <w:r w:rsidR="00883E89">
                  <w:rPr>
                    <w:rFonts w:hint="eastAsia" w:ascii="MS Gothic" w:hAnsi="MS Gothic" w:eastAsia="MS Gothic" w:cs="Aptos"/>
                  </w:rPr>
                  <w:t>☐</w:t>
                </w:r>
              </w:sdtContent>
            </w:sdt>
            <w:r w:rsidRPr="00B52548" w:rsidR="00883E89">
              <w:rPr>
                <w:rFonts w:ascii="Aptos" w:hAnsi="Aptos" w:eastAsia="Aptos" w:cs="Aptos"/>
                <w:lang w:bidi="ar-SA"/>
              </w:rPr>
              <w:t xml:space="preserve"> </w:t>
            </w:r>
            <w:r w:rsidRPr="00B52548" w:rsidR="2729C286">
              <w:rPr>
                <w:rFonts w:ascii="Aptos" w:hAnsi="Aptos" w:eastAsia="Aptos" w:cs="Aptos"/>
                <w:lang w:bidi="ar-SA"/>
              </w:rPr>
              <w:t xml:space="preserve">Area </w:t>
            </w:r>
            <w:r w:rsidRPr="00B52548" w:rsidR="1811D450">
              <w:rPr>
                <w:rFonts w:ascii="Aptos" w:hAnsi="Aptos" w:eastAsia="Aptos" w:cs="Aptos"/>
                <w:lang w:bidi="ar-SA"/>
              </w:rPr>
              <w:t>G</w:t>
            </w:r>
            <w:r w:rsidRPr="00B52548" w:rsidR="2729C286">
              <w:rPr>
                <w:rFonts w:ascii="Aptos" w:hAnsi="Aptos" w:eastAsia="Aptos" w:cs="Aptos"/>
                <w:lang w:bidi="ar-SA"/>
              </w:rPr>
              <w:t xml:space="preserve">- International </w:t>
            </w:r>
            <w:r w:rsidR="00B52548">
              <w:rPr>
                <w:rFonts w:ascii="Aptos" w:hAnsi="Aptos" w:eastAsia="Aptos" w:cs="Aptos"/>
                <w:lang w:bidi="ar-SA"/>
              </w:rPr>
              <w:t>A</w:t>
            </w:r>
            <w:r w:rsidRPr="00B52548" w:rsidR="2729C286">
              <w:rPr>
                <w:rFonts w:ascii="Aptos" w:hAnsi="Aptos" w:eastAsia="Aptos" w:cs="Aptos"/>
                <w:lang w:bidi="ar-SA"/>
              </w:rPr>
              <w:t>ssistance</w:t>
            </w:r>
            <w:r w:rsidRPr="00B52548" w:rsidR="0FDB2ACC">
              <w:rPr>
                <w:rFonts w:ascii="Aptos" w:hAnsi="Aptos"/>
              </w:rPr>
              <w:br/>
            </w:r>
            <w:sdt>
              <w:sdtPr>
                <w:rPr>
                  <w:rFonts w:ascii="Aptos" w:hAnsi="Aptos" w:eastAsia="Aptos" w:cs="Aptos"/>
                </w:rPr>
                <w:id w:val="199676082"/>
                <w14:checkbox>
                  <w14:checked w14:val="0"/>
                  <w14:checkedState w14:val="2612" w14:font="MS Gothic"/>
                  <w14:uncheckedState w14:val="2610" w14:font="MS Gothic"/>
                </w14:checkbox>
              </w:sdtPr>
              <w:sdtContent>
                <w:r w:rsidR="00883E89">
                  <w:rPr>
                    <w:rFonts w:hint="eastAsia" w:ascii="MS Gothic" w:hAnsi="MS Gothic" w:eastAsia="MS Gothic" w:cs="Aptos"/>
                  </w:rPr>
                  <w:t>☐</w:t>
                </w:r>
              </w:sdtContent>
            </w:sdt>
            <w:r w:rsidRPr="00B52548" w:rsidR="00883E89">
              <w:rPr>
                <w:rFonts w:ascii="Aptos" w:hAnsi="Aptos" w:eastAsia="Aptos" w:cs="Aptos"/>
                <w:lang w:bidi="ar-SA"/>
              </w:rPr>
              <w:t xml:space="preserve"> </w:t>
            </w:r>
            <w:r w:rsidRPr="00B52548" w:rsidR="2729C286">
              <w:rPr>
                <w:rFonts w:ascii="Aptos" w:hAnsi="Aptos" w:eastAsia="Aptos" w:cs="Aptos"/>
                <w:lang w:bidi="ar-SA"/>
              </w:rPr>
              <w:t xml:space="preserve">Area </w:t>
            </w:r>
            <w:r w:rsidRPr="00B52548" w:rsidR="1811D450">
              <w:rPr>
                <w:rFonts w:ascii="Aptos" w:hAnsi="Aptos" w:eastAsia="Aptos" w:cs="Aptos"/>
                <w:lang w:bidi="ar-SA"/>
              </w:rPr>
              <w:t xml:space="preserve">H </w:t>
            </w:r>
            <w:r w:rsidRPr="00B52548" w:rsidR="2729C286">
              <w:rPr>
                <w:rFonts w:ascii="Aptos" w:hAnsi="Aptos" w:eastAsia="Aptos" w:cs="Aptos"/>
                <w:lang w:bidi="ar-SA"/>
              </w:rPr>
              <w:t xml:space="preserve">- Gender </w:t>
            </w:r>
          </w:p>
        </w:tc>
      </w:tr>
      <w:tr w:rsidRPr="00B52548" w:rsidR="008F3D9D" w:rsidTr="010D7F32" w14:paraId="64A59F54" w14:textId="77777777">
        <w:trPr>
          <w:trHeight w:val="440"/>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EEECE1" w:themeFill="background2"/>
            <w:tcMar/>
          </w:tcPr>
          <w:p w:rsidRPr="00B52548" w:rsidR="00DE04F0" w:rsidP="055DC004" w:rsidRDefault="1E49E330" w14:paraId="6DE77CA4" w14:textId="783AD8B6">
            <w:pPr>
              <w:widowControl/>
              <w:autoSpaceDE/>
              <w:autoSpaceDN/>
              <w:spacing w:before="100" w:beforeAutospacing="1" w:after="100" w:afterAutospacing="1"/>
              <w:jc w:val="both"/>
              <w:outlineLvl w:val="2"/>
              <w:rPr>
                <w:rFonts w:ascii="Aptos" w:hAnsi="Aptos" w:eastAsia="Aptos" w:cs="Aptos"/>
                <w:b/>
                <w:bCs/>
                <w:i/>
                <w:iCs/>
                <w:lang w:bidi="ar-SA"/>
              </w:rPr>
            </w:pPr>
            <w:r w:rsidRPr="00B52548">
              <w:rPr>
                <w:rFonts w:ascii="Aptos" w:hAnsi="Aptos" w:eastAsia="Aptos" w:cs="Aptos"/>
                <w:b/>
                <w:bCs/>
                <w:i/>
                <w:iCs/>
                <w:lang w:bidi="ar-SA"/>
              </w:rPr>
              <w:t xml:space="preserve">Note: For each thematic area selected, respondents are requested to complete Part </w:t>
            </w:r>
            <w:r w:rsidRPr="00B52548" w:rsidR="6624CD3C">
              <w:rPr>
                <w:rFonts w:ascii="Aptos" w:hAnsi="Aptos" w:eastAsia="Aptos" w:cs="Aptos"/>
                <w:b/>
                <w:bCs/>
                <w:i/>
                <w:iCs/>
                <w:lang w:bidi="ar-SA"/>
              </w:rPr>
              <w:t>IV separately</w:t>
            </w:r>
            <w:r w:rsidRPr="00B52548">
              <w:rPr>
                <w:rFonts w:ascii="Aptos" w:hAnsi="Aptos" w:eastAsia="Aptos" w:cs="Aptos"/>
                <w:b/>
                <w:bCs/>
                <w:i/>
                <w:iCs/>
                <w:lang w:bidi="ar-SA"/>
              </w:rPr>
              <w:t>.</w:t>
            </w:r>
          </w:p>
        </w:tc>
      </w:tr>
      <w:tr w:rsidRPr="00B52548" w:rsidR="008F3D9D" w:rsidTr="010D7F32" w14:paraId="01160FC7" w14:textId="77777777">
        <w:trPr>
          <w:trHeight w:val="530"/>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1F497D" w:themeFill="text2"/>
            <w:tcMar/>
          </w:tcPr>
          <w:p w:rsidRPr="00B52548" w:rsidR="00DE04F0" w:rsidP="055DC004" w:rsidRDefault="5D4BC2C1" w14:paraId="61226F56" w14:textId="37FCBF11">
            <w:pPr>
              <w:pStyle w:val="Title"/>
              <w:jc w:val="both"/>
              <w:rPr>
                <w:rFonts w:ascii="Aptos" w:hAnsi="Aptos" w:eastAsia="Aptos" w:cs="Aptos"/>
                <w:b/>
                <w:bCs/>
                <w:i/>
                <w:iCs/>
                <w:color w:val="FFFFFF" w:themeColor="background1"/>
                <w:sz w:val="24"/>
                <w:szCs w:val="24"/>
                <w:lang w:bidi="ar-SA"/>
              </w:rPr>
            </w:pPr>
            <w:r w:rsidRPr="00B52548">
              <w:rPr>
                <w:rFonts w:ascii="Aptos" w:hAnsi="Aptos" w:eastAsia="Aptos" w:cs="Aptos"/>
                <w:b/>
                <w:bCs/>
                <w:color w:val="FFFFFF" w:themeColor="background1"/>
                <w:sz w:val="24"/>
                <w:szCs w:val="24"/>
              </w:rPr>
              <w:t xml:space="preserve">PART </w:t>
            </w:r>
            <w:r w:rsidRPr="00B52548" w:rsidR="5EFC3182">
              <w:rPr>
                <w:rFonts w:ascii="Aptos" w:hAnsi="Aptos" w:eastAsia="Aptos" w:cs="Aptos"/>
                <w:b/>
                <w:bCs/>
                <w:color w:val="FFFFFF" w:themeColor="background1"/>
                <w:sz w:val="24"/>
                <w:szCs w:val="24"/>
              </w:rPr>
              <w:t>I</w:t>
            </w:r>
            <w:r w:rsidRPr="00B52548">
              <w:rPr>
                <w:rFonts w:ascii="Aptos" w:hAnsi="Aptos" w:eastAsia="Aptos" w:cs="Aptos"/>
                <w:b/>
                <w:bCs/>
                <w:color w:val="FFFFFF" w:themeColor="background1"/>
                <w:sz w:val="24"/>
                <w:szCs w:val="24"/>
              </w:rPr>
              <w:t>V – Proposals by thematic area</w:t>
            </w:r>
          </w:p>
        </w:tc>
      </w:tr>
      <w:tr w:rsidRPr="00B52548" w:rsidR="008F3D9D" w:rsidTr="010D7F32" w14:paraId="2D29EF36" w14:textId="77777777">
        <w:trPr>
          <w:trHeight w:val="530"/>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EEECE1" w:themeFill="background2"/>
            <w:tcMar/>
          </w:tcPr>
          <w:p w:rsidR="00A33817" w:rsidP="00165D97" w:rsidRDefault="7FFB3893" w14:paraId="4BA1D88E" w14:textId="77777777">
            <w:pPr>
              <w:widowControl/>
              <w:autoSpaceDE/>
              <w:autoSpaceDN/>
              <w:jc w:val="both"/>
              <w:outlineLvl w:val="2"/>
              <w:rPr>
                <w:rFonts w:ascii="Aptos" w:hAnsi="Aptos" w:eastAsia="Aptos" w:cs="Aptos"/>
                <w:i/>
                <w:iCs/>
              </w:rPr>
            </w:pPr>
            <w:r w:rsidRPr="00B52548">
              <w:rPr>
                <w:rFonts w:ascii="Aptos" w:hAnsi="Aptos" w:eastAsia="Aptos" w:cs="Aptos"/>
                <w:b/>
                <w:bCs/>
              </w:rPr>
              <w:t>Instructions:</w:t>
            </w:r>
            <w:r w:rsidRPr="00B52548">
              <w:rPr>
                <w:rFonts w:ascii="Aptos" w:hAnsi="Aptos" w:eastAsia="Aptos" w:cs="Aptos"/>
              </w:rPr>
              <w:t xml:space="preserve"> </w:t>
            </w:r>
            <w:r w:rsidRPr="00B52548">
              <w:rPr>
                <w:rFonts w:ascii="Aptos" w:hAnsi="Aptos" w:eastAsia="Aptos" w:cs="Aptos"/>
                <w:i/>
                <w:iCs/>
              </w:rPr>
              <w:t>Complete the sections below only for the thematic areas you wish to address. For each area, respondents are invited to propose objectives, priority actions, performance measures, indicative timelines or milestones, responsible ATT bodies or processes, and resources required (financial and human, where applicable).</w:t>
            </w:r>
            <w:r w:rsidR="00A33817">
              <w:rPr>
                <w:rFonts w:ascii="Aptos" w:hAnsi="Aptos" w:eastAsia="Aptos" w:cs="Aptos"/>
                <w:i/>
                <w:iCs/>
              </w:rPr>
              <w:t xml:space="preserve"> </w:t>
            </w:r>
            <w:r w:rsidRPr="00B52548">
              <w:rPr>
                <w:rFonts w:ascii="Aptos" w:hAnsi="Aptos" w:eastAsia="Aptos" w:cs="Aptos"/>
                <w:i/>
                <w:iCs/>
              </w:rPr>
              <w:t xml:space="preserve">For each thematic area, a short set of streamlined guiding questions is provided for orientation only. These questions are indicative, non-exhaustive and non-prescriptive, and respondents are not required to address all of them. </w:t>
            </w:r>
            <w:r w:rsidR="00A33817">
              <w:rPr>
                <w:rFonts w:ascii="Aptos" w:hAnsi="Aptos" w:eastAsia="Aptos" w:cs="Aptos"/>
                <w:i/>
                <w:iCs/>
              </w:rPr>
              <w:t xml:space="preserve"> </w:t>
            </w:r>
            <w:r w:rsidRPr="00B52548">
              <w:rPr>
                <w:rFonts w:ascii="Aptos" w:hAnsi="Aptos" w:eastAsia="Aptos" w:cs="Aptos"/>
                <w:i/>
                <w:iCs/>
              </w:rPr>
              <w:t>Brief, selective responses are sufficient</w:t>
            </w:r>
            <w:r w:rsidR="00A33817">
              <w:rPr>
                <w:rFonts w:ascii="Aptos" w:hAnsi="Aptos" w:eastAsia="Aptos" w:cs="Aptos"/>
                <w:i/>
                <w:iCs/>
              </w:rPr>
              <w:t>.</w:t>
            </w:r>
          </w:p>
          <w:p w:rsidRPr="00A33817" w:rsidR="00DE04F0" w:rsidP="00165D97" w:rsidRDefault="1811D450" w14:paraId="139B7E53" w14:textId="1AFD8DF7">
            <w:pPr>
              <w:widowControl/>
              <w:autoSpaceDE/>
              <w:autoSpaceDN/>
              <w:jc w:val="both"/>
              <w:outlineLvl w:val="2"/>
              <w:rPr>
                <w:rStyle w:val="Emphasis"/>
                <w:rFonts w:ascii="Aptos" w:hAnsi="Aptos" w:eastAsia="Aptos" w:cs="Aptos"/>
                <w:u w:val="single"/>
              </w:rPr>
            </w:pPr>
            <w:r w:rsidRPr="00A33817">
              <w:rPr>
                <w:rStyle w:val="Emphasis"/>
                <w:rFonts w:ascii="Aptos" w:hAnsi="Aptos" w:eastAsia="Aptos" w:cs="Aptos"/>
                <w:i w:val="0"/>
                <w:iCs w:val="0"/>
                <w:u w:val="single"/>
              </w:rPr>
              <w:t>Character limits are intended to keep inputs concise.</w:t>
            </w:r>
          </w:p>
          <w:p w:rsidRPr="00B52548" w:rsidR="002475B0" w:rsidP="00165D97" w:rsidRDefault="002475B0" w14:paraId="7329FF09" w14:textId="546EDA56">
            <w:pPr>
              <w:widowControl/>
              <w:autoSpaceDE/>
              <w:autoSpaceDN/>
              <w:jc w:val="both"/>
              <w:outlineLvl w:val="2"/>
              <w:rPr>
                <w:rFonts w:ascii="Aptos" w:hAnsi="Aptos" w:eastAsia="Aptos" w:cs="Aptos"/>
                <w:i/>
                <w:iCs/>
              </w:rPr>
            </w:pPr>
          </w:p>
        </w:tc>
      </w:tr>
      <w:tr w:rsidRPr="00B52548" w:rsidR="008F3D9D" w:rsidTr="010D7F32" w14:paraId="67AD1B1B" w14:textId="77777777">
        <w:trPr>
          <w:trHeight w:val="530"/>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95B3D7" w:themeFill="accent1" w:themeFillTint="99"/>
            <w:tcMar/>
          </w:tcPr>
          <w:p w:rsidRPr="00B52548" w:rsidR="00147931" w:rsidP="00FC13E0" w:rsidRDefault="371286E5" w14:paraId="33949F39" w14:textId="49DDD833">
            <w:pPr>
              <w:pStyle w:val="Heading3"/>
              <w:spacing w:before="0"/>
              <w:jc w:val="both"/>
              <w:rPr>
                <w:rFonts w:ascii="Aptos" w:hAnsi="Aptos" w:eastAsia="Aptos" w:cs="Aptos"/>
                <w:b/>
                <w:bCs/>
                <w:sz w:val="22"/>
                <w:szCs w:val="22"/>
                <w:lang w:bidi="ar-SA"/>
              </w:rPr>
            </w:pPr>
            <w:r w:rsidRPr="00B52548">
              <w:rPr>
                <w:rFonts w:ascii="Aptos" w:hAnsi="Aptos" w:eastAsia="Aptos" w:cs="Aptos"/>
                <w:b/>
                <w:bCs/>
                <w:color w:val="000000" w:themeColor="text1"/>
                <w:sz w:val="22"/>
                <w:szCs w:val="22"/>
                <w:lang w:bidi="ar-SA"/>
              </w:rPr>
              <w:lastRenderedPageBreak/>
              <w:t xml:space="preserve">AREA </w:t>
            </w:r>
            <w:r w:rsidRPr="00B52548" w:rsidR="36C3E8F8">
              <w:rPr>
                <w:rFonts w:ascii="Aptos" w:hAnsi="Aptos" w:eastAsia="Aptos" w:cs="Aptos"/>
                <w:b/>
                <w:bCs/>
                <w:color w:val="000000" w:themeColor="text1"/>
                <w:sz w:val="22"/>
                <w:szCs w:val="22"/>
                <w:lang w:bidi="ar-SA"/>
              </w:rPr>
              <w:t>A</w:t>
            </w:r>
            <w:r w:rsidRPr="00B52548">
              <w:rPr>
                <w:rFonts w:ascii="Aptos" w:hAnsi="Aptos" w:eastAsia="Aptos" w:cs="Aptos"/>
                <w:b/>
                <w:bCs/>
                <w:color w:val="000000" w:themeColor="text1"/>
                <w:sz w:val="22"/>
                <w:szCs w:val="22"/>
                <w:lang w:bidi="ar-SA"/>
              </w:rPr>
              <w:t xml:space="preserve"> – Implementation</w:t>
            </w:r>
          </w:p>
        </w:tc>
      </w:tr>
      <w:tr w:rsidRPr="00B52548" w:rsidR="008F3D9D" w:rsidTr="010D7F32" w14:paraId="67E5044D" w14:textId="77777777">
        <w:trPr>
          <w:trHeight w:val="3822"/>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EEECE1" w:themeFill="background2"/>
            <w:tcMar/>
          </w:tcPr>
          <w:p w:rsidRPr="00B52548" w:rsidR="005874CB" w:rsidP="055DC004" w:rsidRDefault="2729C286" w14:paraId="4A4DD401" w14:textId="2A116B11">
            <w:pPr>
              <w:widowControl/>
              <w:autoSpaceDE/>
              <w:autoSpaceDN/>
              <w:spacing w:before="100" w:beforeAutospacing="1" w:after="100" w:afterAutospacing="1"/>
              <w:jc w:val="both"/>
              <w:rPr>
                <w:rFonts w:ascii="Aptos" w:hAnsi="Aptos" w:eastAsia="Aptos" w:cs="Aptos"/>
                <w:lang w:bidi="ar-SA"/>
              </w:rPr>
            </w:pPr>
            <w:r w:rsidRPr="26D95553">
              <w:rPr>
                <w:rFonts w:ascii="Aptos" w:hAnsi="Aptos" w:eastAsia="Aptos" w:cs="Aptos"/>
                <w:b/>
                <w:bCs/>
                <w:lang w:bidi="ar-SA"/>
              </w:rPr>
              <w:t xml:space="preserve">Focus: </w:t>
            </w:r>
            <w:r w:rsidRPr="26D95553" w:rsidR="13FF6D8A">
              <w:rPr>
                <w:rFonts w:ascii="Aptos" w:hAnsi="Aptos" w:eastAsia="Aptos" w:cs="Aptos"/>
                <w:lang w:bidi="ar-SA"/>
              </w:rPr>
              <w:t xml:space="preserve">Scope; National control systems and control lists; </w:t>
            </w:r>
            <w:r w:rsidRPr="26D95553" w:rsidR="00A33817">
              <w:rPr>
                <w:rFonts w:ascii="Aptos" w:hAnsi="Aptos" w:eastAsia="Aptos" w:cs="Aptos"/>
                <w:lang w:bidi="ar-SA"/>
              </w:rPr>
              <w:t>T</w:t>
            </w:r>
            <w:r w:rsidRPr="26D95553" w:rsidR="13FF6D8A">
              <w:rPr>
                <w:rFonts w:ascii="Aptos" w:hAnsi="Aptos" w:eastAsia="Aptos" w:cs="Aptos"/>
                <w:lang w:bidi="ar-SA"/>
              </w:rPr>
              <w:t xml:space="preserve">ransfer decision impacts; </w:t>
            </w:r>
            <w:r w:rsidRPr="26D95553" w:rsidR="00A33817">
              <w:rPr>
                <w:rFonts w:ascii="Aptos" w:hAnsi="Aptos" w:eastAsia="Aptos" w:cs="Aptos"/>
                <w:lang w:bidi="ar-SA"/>
              </w:rPr>
              <w:t>I</w:t>
            </w:r>
            <w:r w:rsidRPr="26D95553" w:rsidR="13FF6D8A">
              <w:rPr>
                <w:rFonts w:ascii="Aptos" w:hAnsi="Aptos" w:eastAsia="Aptos" w:cs="Aptos"/>
                <w:lang w:bidi="ar-SA"/>
              </w:rPr>
              <w:t xml:space="preserve">mport, brokering and transit/trans-shipment regulation; </w:t>
            </w:r>
            <w:r w:rsidRPr="26D95553" w:rsidR="00A33817">
              <w:rPr>
                <w:rFonts w:ascii="Aptos" w:hAnsi="Aptos" w:eastAsia="Aptos" w:cs="Aptos"/>
                <w:lang w:bidi="ar-SA"/>
              </w:rPr>
              <w:t>P</w:t>
            </w:r>
            <w:r w:rsidRPr="26D95553" w:rsidR="13FF6D8A">
              <w:rPr>
                <w:rFonts w:ascii="Aptos" w:hAnsi="Aptos" w:eastAsia="Aptos" w:cs="Aptos"/>
                <w:lang w:bidi="ar-SA"/>
              </w:rPr>
              <w:t xml:space="preserve">revention/addressing of diversion; </w:t>
            </w:r>
            <w:r w:rsidRPr="26D95553" w:rsidR="00A33817">
              <w:rPr>
                <w:rFonts w:ascii="Aptos" w:hAnsi="Aptos" w:eastAsia="Aptos" w:cs="Aptos"/>
                <w:lang w:bidi="ar-SA"/>
              </w:rPr>
              <w:t>R</w:t>
            </w:r>
            <w:r w:rsidRPr="26D95553" w:rsidR="13FF6D8A">
              <w:rPr>
                <w:rFonts w:ascii="Aptos" w:hAnsi="Aptos" w:eastAsia="Aptos" w:cs="Aptos"/>
                <w:lang w:bidi="ar-SA"/>
              </w:rPr>
              <w:t>ecord-keeping</w:t>
            </w:r>
            <w:r w:rsidRPr="26D95553" w:rsidR="00ED5DDA">
              <w:rPr>
                <w:rFonts w:ascii="Aptos" w:hAnsi="Aptos" w:eastAsia="Aptos" w:cs="Aptos"/>
                <w:lang w:bidi="ar-SA"/>
              </w:rPr>
              <w:t>.</w:t>
            </w:r>
          </w:p>
          <w:p w:rsidR="26D95553" w:rsidP="26D95553" w:rsidRDefault="26D95553" w14:paraId="6743D0EB" w14:textId="7ACEB6C8">
            <w:pPr>
              <w:widowControl/>
              <w:spacing w:beforeAutospacing="1"/>
              <w:jc w:val="both"/>
              <w:rPr>
                <w:rFonts w:ascii="Aptos" w:hAnsi="Aptos" w:eastAsia="Aptos" w:cs="Aptos"/>
                <w:b/>
                <w:bCs/>
                <w:lang w:bidi="ar-SA"/>
              </w:rPr>
            </w:pPr>
          </w:p>
          <w:p w:rsidRPr="00B52548" w:rsidR="005874CB" w:rsidP="055DC004" w:rsidRDefault="19D4FDD4" w14:paraId="584CEF74" w14:textId="7B3BDB4C">
            <w:pPr>
              <w:widowControl/>
              <w:autoSpaceDE/>
              <w:autoSpaceDN/>
              <w:spacing w:before="100" w:beforeAutospacing="1"/>
              <w:jc w:val="both"/>
              <w:rPr>
                <w:rFonts w:ascii="Aptos" w:hAnsi="Aptos" w:eastAsia="Aptos" w:cs="Aptos"/>
                <w:lang w:bidi="ar-SA"/>
              </w:rPr>
            </w:pPr>
            <w:r w:rsidRPr="00B52548">
              <w:rPr>
                <w:rFonts w:ascii="Aptos" w:hAnsi="Aptos" w:eastAsia="Aptos" w:cs="Aptos"/>
                <w:b/>
                <w:bCs/>
                <w:lang w:bidi="ar-SA"/>
              </w:rPr>
              <w:t>Guiding</w:t>
            </w:r>
            <w:r w:rsidRPr="00B52548" w:rsidR="4D7FDAB4">
              <w:rPr>
                <w:rFonts w:ascii="Aptos" w:hAnsi="Aptos" w:eastAsia="Aptos" w:cs="Aptos"/>
                <w:b/>
                <w:bCs/>
                <w:lang w:bidi="ar-SA"/>
              </w:rPr>
              <w:t xml:space="preserve"> questions</w:t>
            </w:r>
            <w:r w:rsidRPr="00B52548" w:rsidR="4D7FDAB4">
              <w:rPr>
                <w:rFonts w:ascii="Aptos" w:hAnsi="Aptos" w:eastAsia="Aptos" w:cs="Aptos"/>
                <w:lang w:bidi="ar-SA"/>
              </w:rPr>
              <w:t>:</w:t>
            </w:r>
          </w:p>
          <w:p w:rsidRPr="00B52548" w:rsidR="007D6F03" w:rsidP="055DC004" w:rsidRDefault="5A086C3B" w14:paraId="5A9C16FB" w14:textId="77777777">
            <w:pPr>
              <w:pStyle w:val="ListParagraph"/>
              <w:widowControl/>
              <w:numPr>
                <w:ilvl w:val="0"/>
                <w:numId w:val="11"/>
              </w:numPr>
              <w:autoSpaceDE/>
              <w:autoSpaceDN/>
              <w:spacing w:before="0" w:after="100" w:afterAutospacing="1"/>
              <w:ind w:left="447"/>
              <w:contextualSpacing/>
              <w:jc w:val="both"/>
              <w:rPr>
                <w:rFonts w:ascii="Aptos" w:hAnsi="Aptos" w:eastAsia="Aptos" w:cs="Aptos"/>
                <w:i/>
                <w:iCs/>
              </w:rPr>
            </w:pPr>
            <w:r w:rsidRPr="00B52548">
              <w:rPr>
                <w:rFonts w:ascii="Aptos" w:hAnsi="Aptos" w:eastAsia="Aptos" w:cs="Aptos"/>
                <w:i/>
                <w:iCs/>
                <w:lang w:bidi="ar-SA"/>
              </w:rPr>
              <w:t xml:space="preserve">What should be the priority implementation objectives for the ATT over the next five years? </w:t>
            </w:r>
            <w:r w:rsidRPr="00B52548">
              <w:rPr>
                <w:rFonts w:ascii="Aptos" w:hAnsi="Aptos" w:eastAsia="Aptos" w:cs="Aptos"/>
                <w:i/>
                <w:iCs/>
              </w:rPr>
              <w:t xml:space="preserve"> Which areas of implementation should receive particular attention?</w:t>
            </w:r>
          </w:p>
          <w:p w:rsidRPr="00B52548" w:rsidR="007D6F03" w:rsidP="055DC004" w:rsidRDefault="5A086C3B" w14:paraId="312A7878" w14:textId="77777777">
            <w:pPr>
              <w:pStyle w:val="ListParagraph"/>
              <w:numPr>
                <w:ilvl w:val="0"/>
                <w:numId w:val="11"/>
              </w:numPr>
              <w:spacing w:before="0"/>
              <w:ind w:left="447"/>
              <w:contextualSpacing/>
              <w:jc w:val="both"/>
              <w:rPr>
                <w:rFonts w:ascii="Aptos" w:hAnsi="Aptos" w:eastAsia="Aptos" w:cs="Aptos"/>
                <w:i/>
                <w:iCs/>
              </w:rPr>
            </w:pPr>
            <w:r w:rsidRPr="00B52548">
              <w:rPr>
                <w:rFonts w:ascii="Aptos" w:hAnsi="Aptos" w:eastAsia="Aptos" w:cs="Aptos"/>
                <w:i/>
                <w:iCs/>
              </w:rPr>
              <w:t>How should the strategy address ongoing and anticipated discussions in the WGETI? Which actions and measures could be included with regard to the related topics.</w:t>
            </w:r>
            <w:r w:rsidRPr="00B52548" w:rsidR="007D6F03">
              <w:rPr>
                <w:rStyle w:val="FootnoteReference"/>
                <w:rFonts w:ascii="Aptos" w:hAnsi="Aptos" w:eastAsia="Aptos" w:cs="Aptos"/>
                <w:i/>
                <w:iCs/>
              </w:rPr>
              <w:footnoteReference w:id="1"/>
            </w:r>
            <w:r w:rsidRPr="00B52548">
              <w:rPr>
                <w:rFonts w:ascii="Aptos" w:hAnsi="Aptos" w:eastAsia="Aptos" w:cs="Aptos"/>
                <w:i/>
                <w:iCs/>
              </w:rPr>
              <w:t xml:space="preserve"> </w:t>
            </w:r>
          </w:p>
          <w:p w:rsidRPr="00B52548" w:rsidR="00493C00" w:rsidP="055DC004" w:rsidRDefault="7CA5F17D" w14:paraId="410D3F88" w14:textId="35CD13D6">
            <w:pPr>
              <w:pStyle w:val="ListParagraph"/>
              <w:widowControl/>
              <w:numPr>
                <w:ilvl w:val="0"/>
                <w:numId w:val="11"/>
              </w:numPr>
              <w:autoSpaceDE/>
              <w:autoSpaceDN/>
              <w:spacing w:before="0" w:after="100" w:afterAutospacing="1"/>
              <w:ind w:left="447"/>
              <w:contextualSpacing/>
              <w:jc w:val="both"/>
              <w:rPr>
                <w:rFonts w:ascii="Aptos" w:hAnsi="Aptos" w:eastAsia="Aptos" w:cs="Aptos"/>
                <w:i/>
                <w:iCs/>
              </w:rPr>
            </w:pPr>
            <w:r w:rsidRPr="00B52548">
              <w:rPr>
                <w:rFonts w:ascii="Aptos" w:hAnsi="Aptos" w:eastAsia="Aptos" w:cs="Aptos"/>
                <w:i/>
                <w:iCs/>
              </w:rPr>
              <w:t xml:space="preserve">How can the </w:t>
            </w:r>
            <w:hyperlink r:id="rId11">
              <w:r w:rsidRPr="00B52548">
                <w:rPr>
                  <w:rStyle w:val="Hyperlink"/>
                  <w:rFonts w:ascii="Aptos" w:hAnsi="Aptos" w:eastAsia="Aptos" w:cs="Aptos"/>
                  <w:i/>
                  <w:iCs/>
                </w:rPr>
                <w:t>Voluntary Guide to Implementing Articles 6 &amp; 7</w:t>
              </w:r>
            </w:hyperlink>
            <w:r w:rsidRPr="00B52548">
              <w:rPr>
                <w:rFonts w:ascii="Aptos" w:hAnsi="Aptos" w:eastAsia="Aptos" w:cs="Aptos"/>
                <w:i/>
                <w:iCs/>
              </w:rPr>
              <w:t xml:space="preserve"> better serve its intended purpose?</w:t>
            </w:r>
          </w:p>
          <w:p w:rsidRPr="00B52548" w:rsidR="007D6F03" w:rsidP="055DC004" w:rsidRDefault="5A086C3B" w14:paraId="455C72E7" w14:textId="0D70F254">
            <w:pPr>
              <w:pStyle w:val="ListParagraph"/>
              <w:widowControl/>
              <w:numPr>
                <w:ilvl w:val="0"/>
                <w:numId w:val="11"/>
              </w:numPr>
              <w:autoSpaceDE/>
              <w:autoSpaceDN/>
              <w:spacing w:before="0" w:after="100" w:afterAutospacing="1"/>
              <w:ind w:left="447"/>
              <w:contextualSpacing/>
              <w:jc w:val="both"/>
              <w:rPr>
                <w:rFonts w:ascii="Aptos" w:hAnsi="Aptos" w:eastAsia="Aptos" w:cs="Aptos"/>
                <w:i/>
                <w:iCs/>
              </w:rPr>
            </w:pPr>
            <w:r w:rsidRPr="26D95553">
              <w:rPr>
                <w:rFonts w:ascii="Aptos" w:hAnsi="Aptos" w:eastAsia="Aptos" w:cs="Aptos"/>
                <w:i/>
                <w:iCs/>
              </w:rPr>
              <w:t>Which indicators could be used to monitor progress in the priority areas of implementation?</w:t>
            </w:r>
          </w:p>
          <w:p w:rsidR="26D95553" w:rsidP="26D95553" w:rsidRDefault="26D95553" w14:paraId="6C14155C" w14:textId="5C788A2F">
            <w:pPr>
              <w:widowControl/>
              <w:spacing w:beforeAutospacing="1"/>
              <w:jc w:val="both"/>
              <w:rPr>
                <w:rFonts w:ascii="Aptos" w:hAnsi="Aptos" w:eastAsia="Aptos" w:cs="Aptos"/>
                <w:b/>
                <w:bCs/>
                <w:lang w:bidi="ar-SA"/>
              </w:rPr>
            </w:pPr>
          </w:p>
          <w:p w:rsidRPr="00B52548" w:rsidR="00147931" w:rsidP="055DC004" w:rsidRDefault="1A7A3A10" w14:paraId="26279627" w14:textId="26CB1763">
            <w:pPr>
              <w:widowControl/>
              <w:autoSpaceDE/>
              <w:autoSpaceDN/>
              <w:spacing w:before="100" w:beforeAutospacing="1"/>
              <w:jc w:val="both"/>
              <w:rPr>
                <w:rFonts w:ascii="Aptos" w:hAnsi="Aptos" w:eastAsia="Aptos" w:cs="Aptos"/>
                <w:lang w:bidi="ar-SA"/>
              </w:rPr>
            </w:pPr>
            <w:r w:rsidRPr="00B52548">
              <w:rPr>
                <w:rFonts w:ascii="Aptos" w:hAnsi="Aptos" w:eastAsia="Aptos" w:cs="Aptos"/>
                <w:b/>
                <w:bCs/>
                <w:lang w:bidi="ar-SA"/>
              </w:rPr>
              <w:t>Relevant Treaty Articles (tick all that apply):</w:t>
            </w:r>
          </w:p>
          <w:p w:rsidRPr="00B52548" w:rsidR="002475B0" w:rsidP="26D95553" w:rsidRDefault="00883E89" w14:paraId="274B16B3" w14:textId="0672E219">
            <w:pPr>
              <w:widowControl/>
              <w:autoSpaceDE/>
              <w:autoSpaceDN/>
              <w:spacing w:after="100" w:afterAutospacing="1"/>
              <w:jc w:val="both"/>
            </w:pPr>
            <w:sdt>
              <w:sdtPr>
                <w:rPr>
                  <w:rFonts w:ascii="Aptos" w:hAnsi="Aptos" w:eastAsia="Aptos" w:cs="Aptos"/>
                </w:rPr>
                <w:id w:val="-2089687654"/>
                <w14:checkbox>
                  <w14:checked w14:val="0"/>
                  <w14:checkedState w14:val="2612" w14:font="MS Gothic"/>
                  <w14:uncheckedState w14:val="2610" w14:font="MS Gothic"/>
                </w14:checkbox>
              </w:sdtPr>
              <w:sdtContent>
                <w:r w:rsidR="00BD3033">
                  <w:rPr>
                    <w:rFonts w:hint="eastAsia" w:ascii="MS Gothic" w:hAnsi="MS Gothic" w:eastAsia="MS Gothic" w:cs="Aptos"/>
                  </w:rPr>
                  <w:t>☐</w:t>
                </w:r>
              </w:sdtContent>
            </w:sdt>
            <w:r w:rsidRPr="26D95553">
              <w:rPr>
                <w:rFonts w:ascii="Aptos" w:hAnsi="Aptos" w:eastAsia="Aptos" w:cs="Aptos"/>
                <w:b/>
                <w:bCs/>
                <w:lang w:bidi="ar-SA"/>
              </w:rPr>
              <w:t xml:space="preserve"> </w:t>
            </w:r>
            <w:r w:rsidRPr="26D95553" w:rsidR="104AB02A">
              <w:rPr>
                <w:rFonts w:ascii="Aptos" w:hAnsi="Aptos" w:eastAsia="Aptos" w:cs="Aptos"/>
                <w:b/>
                <w:bCs/>
                <w:lang w:bidi="ar-SA"/>
              </w:rPr>
              <w:t xml:space="preserve">Art. </w:t>
            </w:r>
            <w:r w:rsidRPr="26D95553" w:rsidR="00443A73">
              <w:rPr>
                <w:rFonts w:ascii="Aptos" w:hAnsi="Aptos" w:eastAsia="Aptos" w:cs="Aptos"/>
                <w:b/>
                <w:bCs/>
                <w:lang w:bidi="ar-SA"/>
              </w:rPr>
              <w:t>2-4</w:t>
            </w:r>
            <w:r w:rsidRPr="26D95553" w:rsidR="104AB02A">
              <w:rPr>
                <w:rFonts w:ascii="Aptos" w:hAnsi="Aptos" w:eastAsia="Aptos" w:cs="Aptos"/>
                <w:b/>
                <w:bCs/>
                <w:lang w:bidi="ar-SA"/>
              </w:rPr>
              <w:t xml:space="preserve"> </w:t>
            </w:r>
            <w:sdt>
              <w:sdtPr>
                <w:rPr>
                  <w:rFonts w:ascii="Aptos" w:hAnsi="Aptos" w:eastAsia="Aptos" w:cs="Aptos"/>
                </w:rPr>
                <w:id w:val="-1661914509"/>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26D95553">
              <w:rPr>
                <w:rFonts w:ascii="Aptos" w:hAnsi="Aptos" w:eastAsia="Aptos" w:cs="Aptos"/>
                <w:b/>
                <w:bCs/>
                <w:lang w:bidi="ar-SA"/>
              </w:rPr>
              <w:t xml:space="preserve"> </w:t>
            </w:r>
            <w:r w:rsidRPr="26D95553" w:rsidR="371286E5">
              <w:rPr>
                <w:rFonts w:ascii="Aptos" w:hAnsi="Aptos" w:eastAsia="Aptos" w:cs="Aptos"/>
                <w:b/>
                <w:bCs/>
                <w:lang w:bidi="ar-SA"/>
              </w:rPr>
              <w:t xml:space="preserve">Art. 5 </w:t>
            </w:r>
            <w:sdt>
              <w:sdtPr>
                <w:rPr>
                  <w:rFonts w:ascii="Aptos" w:hAnsi="Aptos" w:eastAsia="Aptos" w:cs="Aptos"/>
                </w:rPr>
                <w:id w:val="-1026089707"/>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26D95553">
              <w:rPr>
                <w:rFonts w:ascii="Aptos" w:hAnsi="Aptos" w:eastAsia="Aptos" w:cs="Aptos"/>
                <w:b/>
                <w:bCs/>
                <w:lang w:bidi="ar-SA"/>
              </w:rPr>
              <w:t xml:space="preserve"> </w:t>
            </w:r>
            <w:r w:rsidRPr="26D95553" w:rsidR="371286E5">
              <w:rPr>
                <w:rFonts w:ascii="Aptos" w:hAnsi="Aptos" w:eastAsia="Aptos" w:cs="Aptos"/>
                <w:b/>
                <w:bCs/>
                <w:lang w:bidi="ar-SA"/>
              </w:rPr>
              <w:t xml:space="preserve">Art. 8 </w:t>
            </w:r>
            <w:sdt>
              <w:sdtPr>
                <w:rPr>
                  <w:rFonts w:ascii="Aptos" w:hAnsi="Aptos" w:eastAsia="Aptos" w:cs="Aptos"/>
                </w:rPr>
                <w:id w:val="-381478475"/>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26D95553">
              <w:rPr>
                <w:rFonts w:ascii="Aptos" w:hAnsi="Aptos" w:eastAsia="Aptos" w:cs="Aptos"/>
                <w:b/>
                <w:bCs/>
                <w:lang w:bidi="ar-SA"/>
              </w:rPr>
              <w:t xml:space="preserve"> </w:t>
            </w:r>
            <w:r w:rsidRPr="26D95553" w:rsidR="371286E5">
              <w:rPr>
                <w:rFonts w:ascii="Aptos" w:hAnsi="Aptos" w:eastAsia="Aptos" w:cs="Aptos"/>
                <w:b/>
                <w:bCs/>
                <w:lang w:bidi="ar-SA"/>
              </w:rPr>
              <w:t xml:space="preserve">Art. 9 </w:t>
            </w:r>
            <w:sdt>
              <w:sdtPr>
                <w:rPr>
                  <w:rFonts w:ascii="Aptos" w:hAnsi="Aptos" w:eastAsia="Aptos" w:cs="Aptos"/>
                </w:rPr>
                <w:id w:val="-73356605"/>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26D95553">
              <w:rPr>
                <w:rFonts w:ascii="Aptos" w:hAnsi="Aptos" w:eastAsia="Aptos" w:cs="Aptos"/>
                <w:b/>
                <w:bCs/>
                <w:lang w:bidi="ar-SA"/>
              </w:rPr>
              <w:t xml:space="preserve"> </w:t>
            </w:r>
            <w:r w:rsidRPr="26D95553" w:rsidR="371286E5">
              <w:rPr>
                <w:rFonts w:ascii="Aptos" w:hAnsi="Aptos" w:eastAsia="Aptos" w:cs="Aptos"/>
                <w:b/>
                <w:bCs/>
                <w:lang w:bidi="ar-SA"/>
              </w:rPr>
              <w:t xml:space="preserve">Art. 10 </w:t>
            </w:r>
            <w:sdt>
              <w:sdtPr>
                <w:rPr>
                  <w:rFonts w:ascii="Aptos" w:hAnsi="Aptos" w:eastAsia="Aptos" w:cs="Aptos"/>
                </w:rPr>
                <w:id w:val="183723090"/>
                <w14:checkbox>
                  <w14:checked w14:val="0"/>
                  <w14:checkedState w14:val="2612" w14:font="MS Gothic"/>
                  <w14:uncheckedState w14:val="2610" w14:font="MS Gothic"/>
                </w14:checkbox>
              </w:sdtPr>
              <w:sdtContent>
                <w:r w:rsidR="00BD3033">
                  <w:rPr>
                    <w:rFonts w:hint="eastAsia" w:ascii="MS Gothic" w:hAnsi="MS Gothic" w:eastAsia="MS Gothic" w:cs="Aptos"/>
                  </w:rPr>
                  <w:t>☐</w:t>
                </w:r>
              </w:sdtContent>
            </w:sdt>
            <w:r w:rsidRPr="26D95553">
              <w:rPr>
                <w:rFonts w:ascii="Aptos" w:hAnsi="Aptos" w:eastAsia="Aptos" w:cs="Aptos"/>
                <w:b/>
                <w:bCs/>
                <w:lang w:bidi="ar-SA"/>
              </w:rPr>
              <w:t xml:space="preserve"> </w:t>
            </w:r>
            <w:r w:rsidRPr="26D95553" w:rsidR="371286E5">
              <w:rPr>
                <w:rFonts w:ascii="Aptos" w:hAnsi="Aptos" w:eastAsia="Aptos" w:cs="Aptos"/>
                <w:b/>
                <w:bCs/>
                <w:lang w:bidi="ar-SA"/>
              </w:rPr>
              <w:t xml:space="preserve">Art. 11 </w:t>
            </w:r>
            <w:sdt>
              <w:sdtPr>
                <w:rPr>
                  <w:rFonts w:ascii="Aptos" w:hAnsi="Aptos" w:eastAsia="Aptos" w:cs="Aptos"/>
                </w:rPr>
                <w:id w:val="-1819420299"/>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26D95553">
              <w:rPr>
                <w:rFonts w:ascii="Aptos" w:hAnsi="Aptos" w:eastAsia="Aptos" w:cs="Aptos"/>
                <w:b/>
                <w:bCs/>
                <w:lang w:bidi="ar-SA"/>
              </w:rPr>
              <w:t xml:space="preserve"> </w:t>
            </w:r>
            <w:r w:rsidRPr="26D95553" w:rsidR="371286E5">
              <w:rPr>
                <w:rFonts w:ascii="Aptos" w:hAnsi="Aptos" w:eastAsia="Aptos" w:cs="Aptos"/>
                <w:b/>
                <w:bCs/>
                <w:lang w:bidi="ar-SA"/>
              </w:rPr>
              <w:t xml:space="preserve">Art. 12 </w:t>
            </w:r>
            <w:sdt>
              <w:sdtPr>
                <w:rPr>
                  <w:rFonts w:ascii="Aptos" w:hAnsi="Aptos" w:eastAsia="Aptos" w:cs="Aptos"/>
                </w:rPr>
                <w:id w:val="660823873"/>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26D95553">
              <w:rPr>
                <w:rFonts w:ascii="Aptos" w:hAnsi="Aptos" w:eastAsia="Aptos" w:cs="Aptos"/>
                <w:b/>
                <w:bCs/>
                <w:lang w:bidi="ar-SA"/>
              </w:rPr>
              <w:t xml:space="preserve"> </w:t>
            </w:r>
            <w:r w:rsidRPr="26D95553" w:rsidR="371286E5">
              <w:rPr>
                <w:rFonts w:ascii="Aptos" w:hAnsi="Aptos" w:eastAsia="Aptos" w:cs="Aptos"/>
                <w:b/>
                <w:bCs/>
                <w:lang w:bidi="ar-SA"/>
              </w:rPr>
              <w:t>Other: ___</w:t>
            </w:r>
            <w:r w:rsidRPr="26D95553" w:rsidR="3DD50140">
              <w:rPr>
                <w:rFonts w:ascii="Aptos" w:hAnsi="Aptos" w:eastAsia="Aptos" w:cs="Aptos"/>
                <w:b/>
                <w:bCs/>
                <w:lang w:bidi="ar-SA"/>
              </w:rPr>
              <w:t>__</w:t>
            </w:r>
          </w:p>
          <w:p w:rsidRPr="00B52548" w:rsidR="002475B0" w:rsidP="26D95553" w:rsidRDefault="002475B0" w14:paraId="03849799" w14:textId="3648D6CD">
            <w:pPr>
              <w:widowControl/>
              <w:autoSpaceDE/>
              <w:autoSpaceDN/>
              <w:spacing w:after="100" w:afterAutospacing="1"/>
              <w:jc w:val="both"/>
              <w:rPr>
                <w:rFonts w:ascii="Aptos" w:hAnsi="Aptos" w:eastAsia="Aptos" w:cs="Aptos"/>
                <w:b/>
                <w:bCs/>
                <w:lang w:bidi="ar-SA"/>
              </w:rPr>
            </w:pPr>
          </w:p>
          <w:p w:rsidRPr="00B52548" w:rsidR="002475B0" w:rsidP="26D95553" w:rsidRDefault="002475B0" w14:paraId="5B9B1798" w14:textId="77E87D93">
            <w:pPr>
              <w:widowControl/>
              <w:autoSpaceDE/>
              <w:autoSpaceDN/>
              <w:spacing w:after="100" w:afterAutospacing="1"/>
              <w:jc w:val="both"/>
              <w:rPr>
                <w:rFonts w:ascii="Aptos" w:hAnsi="Aptos" w:eastAsia="Aptos" w:cs="Aptos"/>
                <w:b/>
                <w:bCs/>
                <w:lang w:bidi="ar-SA"/>
              </w:rPr>
            </w:pPr>
          </w:p>
        </w:tc>
      </w:tr>
      <w:tr w:rsidRPr="00B52548" w:rsidR="008F3D9D" w:rsidTr="010D7F32" w14:paraId="458D5E76" w14:textId="77777777">
        <w:trPr>
          <w:trHeight w:val="2051"/>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ED5DDA" w:rsidP="00ED5DDA" w:rsidRDefault="371286E5" w14:paraId="7860432F" w14:textId="77777777">
            <w:pPr>
              <w:widowControl/>
              <w:autoSpaceDE/>
              <w:autoSpaceDN/>
              <w:spacing w:line="0" w:lineRule="atLeast"/>
              <w:jc w:val="both"/>
              <w:rPr>
                <w:rFonts w:ascii="Aptos" w:hAnsi="Aptos" w:eastAsia="Aptos" w:cs="Aptos"/>
              </w:rPr>
            </w:pPr>
            <w:r w:rsidRPr="00B52548">
              <w:rPr>
                <w:rFonts w:ascii="Aptos" w:hAnsi="Aptos" w:eastAsia="Aptos" w:cs="Aptos"/>
                <w:b/>
                <w:bCs/>
              </w:rPr>
              <w:t>A1</w:t>
            </w:r>
            <w:r w:rsidRPr="00B52548">
              <w:rPr>
                <w:rFonts w:ascii="Aptos" w:hAnsi="Aptos" w:eastAsia="Aptos" w:cs="Aptos"/>
              </w:rPr>
              <w:t xml:space="preserve">. </w:t>
            </w:r>
            <w:r w:rsidRPr="00B52548">
              <w:rPr>
                <w:rFonts w:ascii="Aptos" w:hAnsi="Aptos" w:eastAsia="Aptos" w:cs="Aptos"/>
                <w:b/>
                <w:bCs/>
              </w:rPr>
              <w:t>Objective(s)</w:t>
            </w:r>
            <w:r w:rsidRPr="00B52548">
              <w:rPr>
                <w:rFonts w:ascii="Aptos" w:hAnsi="Aptos" w:eastAsia="Aptos" w:cs="Aptos"/>
              </w:rPr>
              <w:t xml:space="preserve"> </w:t>
            </w:r>
          </w:p>
          <w:p w:rsidRPr="00B52548" w:rsidR="00147931" w:rsidP="00ED5DDA" w:rsidRDefault="00052E81" w14:paraId="436C92F0" w14:textId="77777777">
            <w:pPr>
              <w:widowControl/>
              <w:autoSpaceDE/>
              <w:autoSpaceDN/>
              <w:spacing w:line="0" w:lineRule="atLeast"/>
              <w:jc w:val="both"/>
              <w:rPr>
                <w:rFonts w:ascii="Aptos" w:hAnsi="Aptos" w:eastAsia="Aptos" w:cs="Aptos"/>
                <w:b/>
                <w:bCs/>
              </w:rPr>
            </w:pPr>
            <w:r w:rsidRPr="00B52548">
              <w:rPr>
                <w:rFonts w:ascii="Aptos" w:hAnsi="Aptos" w:eastAsia="Aptos" w:cs="Aptos"/>
                <w:b/>
                <w:bCs/>
              </w:rPr>
              <w:t>(</w:t>
            </w:r>
            <w:r w:rsidRPr="00B52548" w:rsidR="308F2539">
              <w:rPr>
                <w:rFonts w:ascii="Aptos" w:hAnsi="Aptos" w:eastAsia="Aptos" w:cs="Aptos"/>
                <w:b/>
                <w:bCs/>
              </w:rPr>
              <w:t>m</w:t>
            </w:r>
            <w:r w:rsidRPr="00B52548" w:rsidR="371286E5">
              <w:rPr>
                <w:rFonts w:ascii="Aptos" w:hAnsi="Aptos" w:eastAsia="Aptos" w:cs="Aptos"/>
                <w:b/>
                <w:bCs/>
              </w:rPr>
              <w:t>ax. 1,000 characters</w:t>
            </w:r>
            <w:r w:rsidRPr="00B52548">
              <w:rPr>
                <w:rFonts w:ascii="Aptos" w:hAnsi="Aptos" w:eastAsia="Aptos" w:cs="Aptos"/>
                <w:b/>
                <w:bCs/>
              </w:rPr>
              <w:t>)</w:t>
            </w:r>
          </w:p>
          <w:p w:rsidRPr="00B52548" w:rsidR="00052E81" w:rsidP="00ED5DDA" w:rsidRDefault="00052E81" w14:paraId="2368CFC8" w14:textId="77777777">
            <w:pPr>
              <w:widowControl/>
              <w:autoSpaceDE/>
              <w:autoSpaceDN/>
              <w:spacing w:line="0" w:lineRule="atLeast"/>
              <w:jc w:val="both"/>
              <w:rPr>
                <w:rFonts w:ascii="Aptos" w:hAnsi="Aptos" w:eastAsia="Aptos" w:cs="Aptos"/>
                <w:b/>
                <w:bCs/>
              </w:rPr>
            </w:pPr>
          </w:p>
          <w:p w:rsidRPr="00B52548" w:rsidR="00052E81" w:rsidP="00ED5DDA" w:rsidRDefault="00052E81" w14:paraId="1CF630B8" w14:textId="77777777">
            <w:pPr>
              <w:widowControl/>
              <w:autoSpaceDE/>
              <w:autoSpaceDN/>
              <w:spacing w:line="0" w:lineRule="atLeast"/>
              <w:jc w:val="both"/>
              <w:rPr>
                <w:rFonts w:ascii="Aptos" w:hAnsi="Aptos" w:eastAsia="Aptos" w:cs="Aptos"/>
                <w:b/>
                <w:bCs/>
              </w:rPr>
            </w:pPr>
          </w:p>
          <w:p w:rsidRPr="00B52548" w:rsidR="00052E81" w:rsidP="00ED5DDA" w:rsidRDefault="00052E81" w14:paraId="36659699" w14:textId="77777777">
            <w:pPr>
              <w:widowControl/>
              <w:autoSpaceDE/>
              <w:autoSpaceDN/>
              <w:spacing w:line="0" w:lineRule="atLeast"/>
              <w:jc w:val="both"/>
              <w:rPr>
                <w:rFonts w:ascii="Aptos" w:hAnsi="Aptos" w:eastAsia="Aptos" w:cs="Aptos"/>
                <w:b/>
                <w:bCs/>
              </w:rPr>
            </w:pPr>
          </w:p>
          <w:p w:rsidRPr="00B52548" w:rsidR="00052E81" w:rsidP="00ED5DDA" w:rsidRDefault="00052E81" w14:paraId="4AA22A74" w14:textId="77777777">
            <w:pPr>
              <w:widowControl/>
              <w:autoSpaceDE/>
              <w:autoSpaceDN/>
              <w:spacing w:line="0" w:lineRule="atLeast"/>
              <w:jc w:val="both"/>
              <w:rPr>
                <w:rFonts w:ascii="Aptos" w:hAnsi="Aptos" w:eastAsia="Aptos" w:cs="Aptos"/>
                <w:b/>
                <w:bCs/>
              </w:rPr>
            </w:pPr>
          </w:p>
          <w:p w:rsidRPr="00B52548" w:rsidR="00052E81" w:rsidP="00ED5DDA" w:rsidRDefault="00052E81" w14:paraId="01ED98C4" w14:textId="77777777">
            <w:pPr>
              <w:widowControl/>
              <w:autoSpaceDE/>
              <w:autoSpaceDN/>
              <w:spacing w:line="0" w:lineRule="atLeast"/>
              <w:jc w:val="both"/>
              <w:rPr>
                <w:rFonts w:ascii="Aptos" w:hAnsi="Aptos" w:eastAsia="Aptos" w:cs="Aptos"/>
                <w:b/>
                <w:bCs/>
              </w:rPr>
            </w:pPr>
          </w:p>
          <w:p w:rsidRPr="00B52548" w:rsidR="00052E81" w:rsidP="00ED5DDA" w:rsidRDefault="00052E81" w14:paraId="58B116C8" w14:textId="77777777">
            <w:pPr>
              <w:widowControl/>
              <w:autoSpaceDE/>
              <w:autoSpaceDN/>
              <w:spacing w:line="0" w:lineRule="atLeast"/>
              <w:jc w:val="both"/>
              <w:rPr>
                <w:rFonts w:ascii="Aptos" w:hAnsi="Aptos" w:eastAsia="Aptos" w:cs="Aptos"/>
                <w:b/>
                <w:bCs/>
              </w:rPr>
            </w:pPr>
          </w:p>
          <w:p w:rsidRPr="00B52548" w:rsidR="00052E81" w:rsidP="00ED5DDA" w:rsidRDefault="00052E81" w14:paraId="0C80D58E" w14:textId="5B2BEE7B">
            <w:pPr>
              <w:widowControl/>
              <w:autoSpaceDE/>
              <w:autoSpaceDN/>
              <w:spacing w:line="0" w:lineRule="atLeast"/>
              <w:jc w:val="both"/>
              <w:rPr>
                <w:rFonts w:ascii="Aptos" w:hAnsi="Aptos" w:eastAsia="Aptos" w:cs="Aptos"/>
                <w:b/>
                <w:bCs/>
              </w:rPr>
            </w:pPr>
          </w:p>
        </w:tc>
      </w:tr>
      <w:tr w:rsidRPr="00B52548" w:rsidR="008F3D9D" w:rsidTr="010D7F32" w14:paraId="6B0173A5" w14:textId="77777777">
        <w:trPr>
          <w:trHeight w:val="2051"/>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DE04F0" w:rsidP="00ED5DDA" w:rsidRDefault="36C3E8F8" w14:paraId="444A5BC8" w14:textId="55B469B0">
            <w:pPr>
              <w:widowControl/>
              <w:autoSpaceDE/>
              <w:autoSpaceDN/>
              <w:spacing w:line="0" w:lineRule="atLeast"/>
              <w:rPr>
                <w:rFonts w:ascii="Aptos" w:hAnsi="Aptos" w:eastAsia="Aptos" w:cs="Aptos"/>
                <w:i/>
                <w:iCs/>
              </w:rPr>
            </w:pPr>
            <w:r w:rsidRPr="00B52548">
              <w:rPr>
                <w:rStyle w:val="Strong"/>
                <w:rFonts w:ascii="Aptos" w:hAnsi="Aptos" w:eastAsia="Aptos" w:cs="Aptos"/>
              </w:rPr>
              <w:t>A2. Priority actions/measures</w:t>
            </w:r>
            <w:r w:rsidRPr="00B52548">
              <w:rPr>
                <w:rStyle w:val="Strong"/>
                <w:rFonts w:ascii="Aptos" w:hAnsi="Aptos" w:eastAsia="Aptos" w:cs="Aptos"/>
                <w:b w:val="0"/>
                <w:bCs w:val="0"/>
              </w:rPr>
              <w:t xml:space="preserve"> </w:t>
            </w:r>
            <w:r w:rsidRPr="00B52548" w:rsidR="00ED5DDA">
              <w:rPr>
                <w:rStyle w:val="Strong"/>
                <w:rFonts w:ascii="Aptos" w:hAnsi="Aptos" w:eastAsia="Aptos" w:cs="Aptos"/>
                <w:b w:val="0"/>
                <w:bCs w:val="0"/>
              </w:rPr>
              <w:t xml:space="preserve">- </w:t>
            </w:r>
            <w:r w:rsidRPr="00B52548" w:rsidR="00ED5DDA">
              <w:rPr>
                <w:rStyle w:val="Strong"/>
                <w:rFonts w:ascii="Aptos" w:hAnsi="Aptos" w:eastAsia="Aptos" w:cs="Aptos"/>
                <w:b w:val="0"/>
                <w:bCs w:val="0"/>
                <w:i/>
                <w:iCs/>
              </w:rPr>
              <w:t>(</w:t>
            </w:r>
            <w:r w:rsidRPr="00B52548">
              <w:rPr>
                <w:rFonts w:ascii="Aptos" w:hAnsi="Aptos" w:eastAsia="Aptos" w:cs="Aptos"/>
                <w:i/>
                <w:iCs/>
              </w:rPr>
              <w:t>What should be done, how, and by whom?</w:t>
            </w:r>
            <w:r w:rsidRPr="00B52548" w:rsidR="00ED5DDA">
              <w:rPr>
                <w:rFonts w:ascii="Aptos" w:hAnsi="Aptos" w:eastAsia="Aptos" w:cs="Aptos"/>
                <w:i/>
                <w:iCs/>
              </w:rPr>
              <w:t>)</w:t>
            </w:r>
          </w:p>
          <w:p w:rsidRPr="00B52548" w:rsidR="00ED5DDA" w:rsidP="00ED5DDA" w:rsidRDefault="00052E81" w14:paraId="7E97BE5D" w14:textId="0FE6ADE6">
            <w:pPr>
              <w:widowControl/>
              <w:autoSpaceDE/>
              <w:autoSpaceDN/>
              <w:spacing w:line="0" w:lineRule="atLeast"/>
              <w:rPr>
                <w:rStyle w:val="Strong"/>
                <w:rFonts w:ascii="Aptos" w:hAnsi="Aptos" w:eastAsia="Aptos" w:cs="Aptos"/>
              </w:rPr>
            </w:pPr>
            <w:r w:rsidRPr="00B52548">
              <w:rPr>
                <w:rStyle w:val="Strong"/>
                <w:rFonts w:ascii="Aptos" w:hAnsi="Aptos" w:eastAsia="Aptos" w:cs="Aptos"/>
              </w:rPr>
              <w:t>(</w:t>
            </w:r>
            <w:r w:rsidRPr="00B52548" w:rsidR="00ED5DDA">
              <w:rPr>
                <w:rStyle w:val="Strong"/>
                <w:rFonts w:ascii="Aptos" w:hAnsi="Aptos" w:eastAsia="Aptos" w:cs="Aptos"/>
              </w:rPr>
              <w:t>max. 1,500 characters</w:t>
            </w:r>
            <w:r w:rsidRPr="00B52548">
              <w:rPr>
                <w:rStyle w:val="Strong"/>
                <w:rFonts w:ascii="Aptos" w:hAnsi="Aptos" w:eastAsia="Aptos" w:cs="Aptos"/>
              </w:rPr>
              <w:t>)</w:t>
            </w:r>
          </w:p>
          <w:p w:rsidRPr="00B52548" w:rsidR="00ED5DDA" w:rsidP="00ED5DDA" w:rsidRDefault="00ED5DDA" w14:paraId="47C713CE" w14:textId="77777777">
            <w:pPr>
              <w:widowControl/>
              <w:autoSpaceDE/>
              <w:autoSpaceDN/>
              <w:spacing w:line="0" w:lineRule="atLeast"/>
              <w:rPr>
                <w:rFonts w:ascii="Aptos" w:hAnsi="Aptos" w:eastAsia="Aptos" w:cs="Aptos"/>
              </w:rPr>
            </w:pPr>
          </w:p>
          <w:p w:rsidRPr="00B52548" w:rsidR="00ED5DDA" w:rsidP="00ED5DDA" w:rsidRDefault="00ED5DDA" w14:paraId="3429F6F2" w14:textId="77777777">
            <w:pPr>
              <w:widowControl/>
              <w:autoSpaceDE/>
              <w:autoSpaceDN/>
              <w:spacing w:line="0" w:lineRule="atLeast"/>
            </w:pPr>
          </w:p>
          <w:p w:rsidRPr="00B52548" w:rsidR="00ED5DDA" w:rsidP="00ED5DDA" w:rsidRDefault="00ED5DDA" w14:paraId="1DDFA8B3" w14:textId="77777777">
            <w:pPr>
              <w:widowControl/>
              <w:autoSpaceDE/>
              <w:autoSpaceDN/>
              <w:spacing w:line="0" w:lineRule="atLeast"/>
            </w:pPr>
          </w:p>
          <w:p w:rsidRPr="00B52548" w:rsidR="00ED5DDA" w:rsidP="00ED5DDA" w:rsidRDefault="00ED5DDA" w14:paraId="226771FE" w14:textId="77777777">
            <w:pPr>
              <w:widowControl/>
              <w:autoSpaceDE/>
              <w:autoSpaceDN/>
              <w:spacing w:line="0" w:lineRule="atLeast"/>
            </w:pPr>
          </w:p>
          <w:p w:rsidR="00ED5DDA" w:rsidP="00ED5DDA" w:rsidRDefault="00ED5DDA" w14:paraId="3F5E66C5" w14:textId="77777777">
            <w:pPr>
              <w:widowControl/>
              <w:autoSpaceDE/>
              <w:autoSpaceDN/>
              <w:spacing w:line="0" w:lineRule="atLeast"/>
            </w:pPr>
          </w:p>
          <w:p w:rsidRPr="00B52548" w:rsidR="00A33817" w:rsidP="00ED5DDA" w:rsidRDefault="00A33817" w14:paraId="4D123252" w14:textId="77777777">
            <w:pPr>
              <w:widowControl/>
              <w:autoSpaceDE/>
              <w:autoSpaceDN/>
              <w:spacing w:line="0" w:lineRule="atLeast"/>
            </w:pPr>
          </w:p>
          <w:p w:rsidRPr="00B52548" w:rsidR="00ED5DDA" w:rsidP="00ED5DDA" w:rsidRDefault="00ED5DDA" w14:paraId="5166FE24" w14:textId="77777777">
            <w:pPr>
              <w:widowControl/>
              <w:autoSpaceDE/>
              <w:autoSpaceDN/>
              <w:spacing w:line="0" w:lineRule="atLeast"/>
            </w:pPr>
          </w:p>
          <w:p w:rsidRPr="00B52548" w:rsidR="00ED5DDA" w:rsidP="00ED5DDA" w:rsidRDefault="00ED5DDA" w14:paraId="7C9B405F" w14:textId="2AE3B725">
            <w:pPr>
              <w:widowControl/>
              <w:autoSpaceDE/>
              <w:autoSpaceDN/>
              <w:spacing w:line="0" w:lineRule="atLeast"/>
              <w:rPr>
                <w:rFonts w:ascii="Aptos" w:hAnsi="Aptos" w:eastAsia="Aptos" w:cs="Aptos"/>
              </w:rPr>
            </w:pPr>
          </w:p>
        </w:tc>
      </w:tr>
      <w:tr w:rsidRPr="00B52548" w:rsidR="008F3D9D" w:rsidTr="010D7F32" w14:paraId="2DEBB401" w14:textId="77777777">
        <w:trPr>
          <w:trHeight w:val="2220"/>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ED5DDA" w:rsidP="00ED5DDA" w:rsidRDefault="36C3E8F8" w14:paraId="2F4056BD" w14:textId="77777777">
            <w:pPr>
              <w:widowControl/>
              <w:autoSpaceDE/>
              <w:autoSpaceDN/>
              <w:spacing w:line="0" w:lineRule="atLeast"/>
              <w:jc w:val="both"/>
              <w:rPr>
                <w:rFonts w:ascii="Aptos" w:hAnsi="Aptos" w:eastAsia="Aptos" w:cs="Aptos"/>
                <w:b/>
                <w:bCs/>
              </w:rPr>
            </w:pPr>
            <w:r w:rsidRPr="00B52548">
              <w:rPr>
                <w:rFonts w:ascii="Aptos" w:hAnsi="Aptos" w:eastAsia="Aptos" w:cs="Aptos"/>
                <w:b/>
                <w:bCs/>
              </w:rPr>
              <w:lastRenderedPageBreak/>
              <w:t xml:space="preserve">A3. Performance measures/indicators </w:t>
            </w:r>
          </w:p>
          <w:p w:rsidRPr="00B52548" w:rsidR="00147931" w:rsidP="00ED5DDA" w:rsidRDefault="36C3E8F8" w14:paraId="233B1D9C" w14:textId="59D3D933">
            <w:pPr>
              <w:widowControl/>
              <w:autoSpaceDE/>
              <w:autoSpaceDN/>
              <w:spacing w:line="0" w:lineRule="atLeast"/>
              <w:jc w:val="both"/>
              <w:rPr>
                <w:rFonts w:ascii="Aptos" w:hAnsi="Aptos" w:eastAsia="Aptos" w:cs="Aptos"/>
                <w:b/>
                <w:bCs/>
              </w:rPr>
            </w:pPr>
            <w:r w:rsidRPr="00B52548">
              <w:rPr>
                <w:rFonts w:ascii="Aptos" w:hAnsi="Aptos" w:eastAsia="Aptos" w:cs="Aptos"/>
                <w:b/>
                <w:bCs/>
              </w:rPr>
              <w:t>(</w:t>
            </w:r>
            <w:r w:rsidRPr="00B52548" w:rsidR="07B06DCD">
              <w:rPr>
                <w:rFonts w:ascii="Aptos" w:hAnsi="Aptos" w:eastAsia="Aptos" w:cs="Aptos"/>
                <w:b/>
                <w:bCs/>
              </w:rPr>
              <w:t>m</w:t>
            </w:r>
            <w:r w:rsidRPr="00B52548">
              <w:rPr>
                <w:rFonts w:ascii="Aptos" w:hAnsi="Aptos" w:eastAsia="Aptos" w:cs="Aptos"/>
                <w:b/>
                <w:bCs/>
              </w:rPr>
              <w:t>ax. 1,000 characters)</w:t>
            </w:r>
          </w:p>
        </w:tc>
      </w:tr>
      <w:tr w:rsidRPr="00B52548" w:rsidR="008F3D9D" w:rsidTr="010D7F32" w14:paraId="7736EF4C" w14:textId="77777777">
        <w:trPr>
          <w:trHeight w:val="1268"/>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ED5DDA" w:rsidP="00FC13E0" w:rsidRDefault="36C3E8F8" w14:paraId="0156992B" w14:textId="77777777">
            <w:pPr>
              <w:widowControl/>
              <w:autoSpaceDE/>
              <w:autoSpaceDN/>
              <w:spacing w:before="60" w:after="60" w:line="60" w:lineRule="atLeast"/>
              <w:jc w:val="both"/>
              <w:rPr>
                <w:rFonts w:ascii="Aptos" w:hAnsi="Aptos" w:eastAsia="Aptos" w:cs="Aptos"/>
                <w:b/>
                <w:bCs/>
              </w:rPr>
            </w:pPr>
            <w:bookmarkStart w:name="_Hlk220144705" w:id="0"/>
            <w:r w:rsidRPr="00B52548">
              <w:rPr>
                <w:rFonts w:ascii="Aptos" w:hAnsi="Aptos" w:eastAsia="Aptos" w:cs="Aptos"/>
                <w:b/>
                <w:bCs/>
              </w:rPr>
              <w:t xml:space="preserve">A4. </w:t>
            </w:r>
            <w:r w:rsidRPr="00B52548" w:rsidR="0758FAFD">
              <w:rPr>
                <w:rFonts w:ascii="Aptos" w:hAnsi="Aptos" w:eastAsia="Aptos" w:cs="Aptos"/>
                <w:b/>
                <w:bCs/>
              </w:rPr>
              <w:t xml:space="preserve">Timeline &amp; Milestones: </w:t>
            </w:r>
          </w:p>
          <w:p w:rsidRPr="00B52548" w:rsidR="00ED5DDA" w:rsidP="00FC13E0" w:rsidRDefault="00ED5DDA" w14:paraId="31593C86" w14:textId="0D293804">
            <w:pPr>
              <w:widowControl/>
              <w:autoSpaceDE/>
              <w:autoSpaceDN/>
              <w:spacing w:before="60" w:after="60" w:line="60" w:lineRule="atLeast"/>
              <w:jc w:val="both"/>
              <w:rPr>
                <w:rFonts w:ascii="Aptos" w:hAnsi="Aptos" w:eastAsia="Aptos" w:cs="Aptos"/>
                <w:b/>
                <w:bCs/>
              </w:rPr>
            </w:pPr>
            <w:r w:rsidRPr="00B52548">
              <w:rPr>
                <w:rFonts w:ascii="Aptos" w:hAnsi="Aptos" w:eastAsia="Aptos" w:cs="Aptos"/>
              </w:rPr>
              <w:t>(tick one or more)</w:t>
            </w:r>
          </w:p>
          <w:p w:rsidRPr="00B52548" w:rsidR="00ED5DDA" w:rsidP="00FC13E0" w:rsidRDefault="00BB1C93" w14:paraId="6AE6A175" w14:textId="1C32F6E1">
            <w:pPr>
              <w:widowControl/>
              <w:autoSpaceDE/>
              <w:autoSpaceDN/>
              <w:spacing w:before="60" w:after="60" w:line="60" w:lineRule="atLeast"/>
              <w:jc w:val="both"/>
              <w:rPr>
                <w:rFonts w:ascii="Aptos" w:hAnsi="Aptos" w:eastAsia="Aptos" w:cs="Aptos"/>
              </w:rPr>
            </w:pPr>
            <w:sdt>
              <w:sdtPr>
                <w:rPr>
                  <w:rFonts w:ascii="Aptos" w:hAnsi="Aptos" w:eastAsia="Aptos" w:cs="Aptos"/>
                </w:rPr>
                <w:id w:val="304362612"/>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Fonts w:ascii="Aptos" w:hAnsi="Aptos" w:eastAsia="Aptos" w:cs="Aptos"/>
              </w:rPr>
              <w:t xml:space="preserve"> </w:t>
            </w:r>
            <w:r w:rsidRPr="00B52548" w:rsidR="0758FAFD">
              <w:rPr>
                <w:rFonts w:ascii="Aptos" w:hAnsi="Aptos" w:eastAsia="Aptos" w:cs="Aptos"/>
              </w:rPr>
              <w:t xml:space="preserve">Annual </w:t>
            </w:r>
          </w:p>
          <w:p w:rsidRPr="00B52548" w:rsidR="00ED5DDA" w:rsidP="00FC13E0" w:rsidRDefault="00BB1C93" w14:paraId="41CE7030" w14:textId="418271C9">
            <w:pPr>
              <w:widowControl/>
              <w:autoSpaceDE/>
              <w:autoSpaceDN/>
              <w:spacing w:before="60" w:after="60" w:line="60" w:lineRule="atLeast"/>
              <w:jc w:val="both"/>
              <w:rPr>
                <w:rFonts w:ascii="Aptos" w:hAnsi="Aptos" w:eastAsia="Aptos" w:cs="Aptos"/>
              </w:rPr>
            </w:pPr>
            <w:sdt>
              <w:sdtPr>
                <w:rPr>
                  <w:rFonts w:ascii="Aptos" w:hAnsi="Aptos" w:eastAsia="Aptos" w:cs="Aptos"/>
                </w:rPr>
                <w:id w:val="1613400826"/>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Fonts w:ascii="Aptos" w:hAnsi="Aptos" w:eastAsia="Aptos" w:cs="Aptos"/>
              </w:rPr>
              <w:t xml:space="preserve"> </w:t>
            </w:r>
            <w:r w:rsidRPr="00B52548" w:rsidR="0758FAFD">
              <w:rPr>
                <w:rFonts w:ascii="Aptos" w:hAnsi="Aptos" w:eastAsia="Aptos" w:cs="Aptos"/>
              </w:rPr>
              <w:t xml:space="preserve">Biennial </w:t>
            </w:r>
          </w:p>
          <w:p w:rsidRPr="00B52548" w:rsidR="00ED5DDA" w:rsidP="00FC13E0" w:rsidRDefault="00BB1C93" w14:paraId="7257CBD0" w14:textId="6199877A">
            <w:pPr>
              <w:widowControl/>
              <w:autoSpaceDE/>
              <w:autoSpaceDN/>
              <w:spacing w:before="60" w:after="60" w:line="60" w:lineRule="atLeast"/>
              <w:jc w:val="both"/>
              <w:rPr>
                <w:rFonts w:ascii="Aptos" w:hAnsi="Aptos" w:eastAsia="Aptos" w:cs="Aptos"/>
              </w:rPr>
            </w:pPr>
            <w:sdt>
              <w:sdtPr>
                <w:rPr>
                  <w:rFonts w:ascii="Aptos" w:hAnsi="Aptos" w:eastAsia="Aptos" w:cs="Aptos"/>
                </w:rPr>
                <w:id w:val="-828206735"/>
                <w14:checkbox>
                  <w14:checked w14:val="0"/>
                  <w14:checkedState w14:val="2612" w14:font="MS Gothic"/>
                  <w14:uncheckedState w14:val="2610" w14:font="MS Gothic"/>
                </w14:checkbox>
              </w:sdtPr>
              <w:sdtContent>
                <w:r w:rsidR="00BD3033">
                  <w:rPr>
                    <w:rFonts w:hint="eastAsia" w:ascii="MS Gothic" w:hAnsi="MS Gothic" w:eastAsia="MS Gothic" w:cs="Aptos"/>
                  </w:rPr>
                  <w:t>☐</w:t>
                </w:r>
              </w:sdtContent>
            </w:sdt>
            <w:r w:rsidRPr="00B52548">
              <w:rPr>
                <w:rFonts w:ascii="Aptos" w:hAnsi="Aptos" w:eastAsia="Aptos" w:cs="Aptos"/>
              </w:rPr>
              <w:t xml:space="preserve"> </w:t>
            </w:r>
            <w:r w:rsidRPr="00B52548" w:rsidR="0758FAFD">
              <w:rPr>
                <w:rFonts w:ascii="Aptos" w:hAnsi="Aptos" w:eastAsia="Aptos" w:cs="Aptos"/>
              </w:rPr>
              <w:t xml:space="preserve">5-year </w:t>
            </w:r>
          </w:p>
          <w:p w:rsidRPr="00B52548" w:rsidR="00DE114B" w:rsidP="00FC13E0" w:rsidRDefault="00BB1C93" w14:paraId="4601BBE5" w14:textId="03AFD56C">
            <w:pPr>
              <w:widowControl/>
              <w:autoSpaceDE/>
              <w:autoSpaceDN/>
              <w:spacing w:before="60" w:after="60" w:line="60" w:lineRule="atLeast"/>
              <w:jc w:val="both"/>
              <w:rPr>
                <w:rFonts w:ascii="Aptos" w:hAnsi="Aptos" w:eastAsia="Aptos" w:cs="Aptos"/>
              </w:rPr>
            </w:pPr>
            <w:sdt>
              <w:sdtPr>
                <w:rPr>
                  <w:rFonts w:ascii="Aptos" w:hAnsi="Aptos" w:eastAsia="Aptos" w:cs="Aptos"/>
                </w:rPr>
                <w:id w:val="-254364832"/>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Fonts w:ascii="Aptos" w:hAnsi="Aptos" w:eastAsia="Aptos" w:cs="Aptos"/>
              </w:rPr>
              <w:t xml:space="preserve"> </w:t>
            </w:r>
            <w:r w:rsidRPr="00B52548" w:rsidR="0758FAFD">
              <w:rPr>
                <w:rFonts w:ascii="Aptos" w:hAnsi="Aptos" w:eastAsia="Aptos" w:cs="Aptos"/>
              </w:rPr>
              <w:t>Other: ___</w:t>
            </w:r>
            <w:r w:rsidRPr="00B52548" w:rsidR="00ED5DDA">
              <w:rPr>
                <w:rFonts w:ascii="Aptos" w:hAnsi="Aptos" w:eastAsia="Aptos" w:cs="Aptos"/>
              </w:rPr>
              <w:t>______</w:t>
            </w:r>
          </w:p>
          <w:p w:rsidRPr="00B52548" w:rsidR="00052E81" w:rsidP="00ED5DDA" w:rsidRDefault="00052E81" w14:paraId="0BE357B7" w14:textId="77777777">
            <w:pPr>
              <w:widowControl/>
              <w:autoSpaceDE/>
              <w:autoSpaceDN/>
              <w:spacing w:line="0" w:lineRule="atLeast"/>
              <w:jc w:val="both"/>
              <w:rPr>
                <w:rFonts w:ascii="Aptos" w:hAnsi="Aptos" w:eastAsia="Aptos" w:cs="Aptos"/>
                <w:b/>
                <w:bCs/>
              </w:rPr>
            </w:pPr>
          </w:p>
          <w:p w:rsidR="00FC13E0" w:rsidP="00ED5DDA" w:rsidRDefault="00FC13E0" w14:paraId="2DD5ABB0" w14:textId="77777777">
            <w:pPr>
              <w:widowControl/>
              <w:autoSpaceDE/>
              <w:autoSpaceDN/>
              <w:spacing w:line="0" w:lineRule="atLeast"/>
              <w:jc w:val="both"/>
              <w:rPr>
                <w:rFonts w:ascii="Aptos" w:hAnsi="Aptos" w:eastAsia="Aptos" w:cs="Aptos"/>
                <w:b/>
                <w:bCs/>
              </w:rPr>
            </w:pPr>
          </w:p>
          <w:p w:rsidRPr="00B52548" w:rsidR="00052E81" w:rsidP="00ED5DDA" w:rsidRDefault="0758FAFD" w14:paraId="3E54B08F" w14:textId="74F67439">
            <w:pPr>
              <w:widowControl/>
              <w:autoSpaceDE/>
              <w:autoSpaceDN/>
              <w:spacing w:line="0" w:lineRule="atLeast"/>
              <w:jc w:val="both"/>
              <w:rPr>
                <w:rFonts w:ascii="Aptos" w:hAnsi="Aptos" w:eastAsia="Aptos" w:cs="Aptos"/>
                <w:b/>
                <w:bCs/>
              </w:rPr>
            </w:pPr>
            <w:r w:rsidRPr="00B52548">
              <w:rPr>
                <w:rFonts w:ascii="Aptos" w:hAnsi="Aptos" w:eastAsia="Aptos" w:cs="Aptos"/>
                <w:b/>
                <w:bCs/>
              </w:rPr>
              <w:t xml:space="preserve">Brief description of milestones (if applies) </w:t>
            </w:r>
          </w:p>
          <w:p w:rsidRPr="00B52548" w:rsidR="00DE114B" w:rsidP="00ED5DDA" w:rsidRDefault="78B50BD6" w14:paraId="4B922831" w14:textId="04655403">
            <w:pPr>
              <w:widowControl/>
              <w:autoSpaceDE/>
              <w:autoSpaceDN/>
              <w:spacing w:line="0" w:lineRule="atLeast"/>
              <w:jc w:val="both"/>
              <w:rPr>
                <w:rFonts w:ascii="Aptos" w:hAnsi="Aptos" w:eastAsia="Aptos" w:cs="Aptos"/>
                <w:b/>
                <w:bCs/>
              </w:rPr>
            </w:pPr>
            <w:r w:rsidRPr="00B52548">
              <w:rPr>
                <w:rFonts w:ascii="Aptos" w:hAnsi="Aptos" w:eastAsia="Aptos" w:cs="Aptos"/>
                <w:b/>
                <w:bCs/>
              </w:rPr>
              <w:t>(</w:t>
            </w:r>
            <w:r w:rsidRPr="00B52548" w:rsidR="0F549BDC">
              <w:rPr>
                <w:rFonts w:ascii="Aptos" w:hAnsi="Aptos" w:eastAsia="Aptos" w:cs="Aptos"/>
                <w:b/>
                <w:bCs/>
              </w:rPr>
              <w:t>m</w:t>
            </w:r>
            <w:r w:rsidRPr="00B52548">
              <w:rPr>
                <w:rFonts w:ascii="Aptos" w:hAnsi="Aptos" w:eastAsia="Aptos" w:cs="Aptos"/>
                <w:b/>
                <w:bCs/>
              </w:rPr>
              <w:t xml:space="preserve">ax. </w:t>
            </w:r>
            <w:r w:rsidRPr="00B52548" w:rsidR="0758FAFD">
              <w:rPr>
                <w:rFonts w:ascii="Aptos" w:hAnsi="Aptos" w:eastAsia="Aptos" w:cs="Aptos"/>
                <w:b/>
                <w:bCs/>
              </w:rPr>
              <w:t>500 characters</w:t>
            </w:r>
            <w:r w:rsidRPr="00B52548" w:rsidR="4198743E">
              <w:rPr>
                <w:rFonts w:ascii="Aptos" w:hAnsi="Aptos" w:eastAsia="Aptos" w:cs="Aptos"/>
                <w:b/>
                <w:bCs/>
              </w:rPr>
              <w:t>)</w:t>
            </w:r>
            <w:r w:rsidRPr="00B52548" w:rsidR="0758FAFD">
              <w:rPr>
                <w:rFonts w:ascii="Aptos" w:hAnsi="Aptos" w:eastAsia="Aptos" w:cs="Aptos"/>
                <w:b/>
                <w:bCs/>
              </w:rPr>
              <w:t xml:space="preserve"> </w:t>
            </w:r>
          </w:p>
          <w:p w:rsidRPr="00B52548" w:rsidR="00DE114B" w:rsidP="00ED5DDA" w:rsidRDefault="00DE114B" w14:paraId="180A9B10" w14:textId="77777777">
            <w:pPr>
              <w:widowControl/>
              <w:autoSpaceDE/>
              <w:autoSpaceDN/>
              <w:spacing w:line="0" w:lineRule="atLeast"/>
              <w:jc w:val="both"/>
              <w:rPr>
                <w:rFonts w:ascii="Aptos" w:hAnsi="Aptos" w:eastAsia="Aptos" w:cs="Aptos"/>
                <w:b/>
                <w:bCs/>
              </w:rPr>
            </w:pPr>
          </w:p>
          <w:p w:rsidR="00052E81" w:rsidP="00ED5DDA" w:rsidRDefault="00052E81" w14:paraId="61D0C741" w14:textId="77777777">
            <w:pPr>
              <w:widowControl/>
              <w:autoSpaceDE/>
              <w:autoSpaceDN/>
              <w:spacing w:line="0" w:lineRule="atLeast"/>
              <w:jc w:val="both"/>
              <w:rPr>
                <w:rFonts w:ascii="Aptos" w:hAnsi="Aptos" w:eastAsia="Aptos" w:cs="Aptos"/>
                <w:b/>
                <w:bCs/>
              </w:rPr>
            </w:pPr>
          </w:p>
          <w:p w:rsidR="00FC13E0" w:rsidP="00ED5DDA" w:rsidRDefault="00FC13E0" w14:paraId="1BC01D85" w14:textId="77777777">
            <w:pPr>
              <w:widowControl/>
              <w:autoSpaceDE/>
              <w:autoSpaceDN/>
              <w:spacing w:line="0" w:lineRule="atLeast"/>
              <w:jc w:val="both"/>
              <w:rPr>
                <w:rFonts w:ascii="Aptos" w:hAnsi="Aptos" w:eastAsia="Aptos" w:cs="Aptos"/>
                <w:b/>
                <w:bCs/>
              </w:rPr>
            </w:pPr>
          </w:p>
          <w:p w:rsidRPr="00B52548" w:rsidR="00FC13E0" w:rsidP="00ED5DDA" w:rsidRDefault="00FC13E0" w14:paraId="11C96CCC" w14:textId="77777777">
            <w:pPr>
              <w:widowControl/>
              <w:autoSpaceDE/>
              <w:autoSpaceDN/>
              <w:spacing w:line="0" w:lineRule="atLeast"/>
              <w:jc w:val="both"/>
              <w:rPr>
                <w:rFonts w:ascii="Aptos" w:hAnsi="Aptos" w:eastAsia="Aptos" w:cs="Aptos"/>
                <w:b/>
                <w:bCs/>
              </w:rPr>
            </w:pPr>
          </w:p>
          <w:p w:rsidRPr="00B52548" w:rsidR="00052E81" w:rsidP="00ED5DDA" w:rsidRDefault="00052E81" w14:paraId="09DCD07D" w14:textId="411CBE23">
            <w:pPr>
              <w:widowControl/>
              <w:autoSpaceDE/>
              <w:autoSpaceDN/>
              <w:spacing w:line="0" w:lineRule="atLeast"/>
              <w:jc w:val="both"/>
              <w:rPr>
                <w:rFonts w:ascii="Aptos" w:hAnsi="Aptos" w:eastAsia="Aptos" w:cs="Aptos"/>
                <w:b/>
                <w:bCs/>
              </w:rPr>
            </w:pPr>
          </w:p>
        </w:tc>
      </w:tr>
      <w:bookmarkEnd w:id="0"/>
      <w:tr w:rsidRPr="00B52548" w:rsidR="008F3D9D" w:rsidTr="010D7F32" w14:paraId="4629AD00" w14:textId="77777777">
        <w:trPr>
          <w:trHeight w:val="1268"/>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052E81" w:rsidP="00FC13E0" w:rsidRDefault="36C3E8F8" w14:paraId="408FD8DD" w14:textId="77777777">
            <w:pPr>
              <w:widowControl/>
              <w:autoSpaceDE/>
              <w:autoSpaceDN/>
              <w:spacing w:before="60" w:after="60" w:line="60" w:lineRule="atLeast"/>
              <w:jc w:val="both"/>
              <w:rPr>
                <w:rFonts w:ascii="Aptos" w:hAnsi="Aptos" w:eastAsia="Aptos" w:cs="Aptos"/>
                <w:b/>
                <w:bCs/>
              </w:rPr>
            </w:pPr>
            <w:r w:rsidRPr="00B52548">
              <w:rPr>
                <w:rFonts w:ascii="Aptos" w:hAnsi="Aptos" w:eastAsia="Aptos" w:cs="Aptos"/>
                <w:b/>
                <w:bCs/>
              </w:rPr>
              <w:t>A5. Responsible ATT body/process</w:t>
            </w:r>
            <w:r w:rsidRPr="00B52548" w:rsidR="3967046B">
              <w:rPr>
                <w:rFonts w:ascii="Aptos" w:hAnsi="Aptos" w:eastAsia="Aptos" w:cs="Aptos"/>
                <w:b/>
                <w:bCs/>
              </w:rPr>
              <w:t xml:space="preserve"> or other</w:t>
            </w:r>
            <w:r w:rsidRPr="00B52548" w:rsidR="00052E81">
              <w:rPr>
                <w:rFonts w:ascii="Aptos" w:hAnsi="Aptos" w:eastAsia="Aptos" w:cs="Aptos"/>
                <w:b/>
                <w:bCs/>
              </w:rPr>
              <w:t xml:space="preserve"> </w:t>
            </w:r>
          </w:p>
          <w:p w:rsidRPr="00B52548" w:rsidR="00DE04F0" w:rsidP="00FC13E0" w:rsidRDefault="36C3E8F8" w14:paraId="22A55CF6" w14:textId="4EFFA5FE">
            <w:pPr>
              <w:widowControl/>
              <w:autoSpaceDE/>
              <w:autoSpaceDN/>
              <w:spacing w:before="60" w:after="60" w:line="60" w:lineRule="atLeast"/>
              <w:jc w:val="both"/>
              <w:rPr>
                <w:rFonts w:ascii="Aptos" w:hAnsi="Aptos" w:eastAsia="Aptos" w:cs="Aptos"/>
              </w:rPr>
            </w:pPr>
            <w:r w:rsidRPr="00B52548">
              <w:rPr>
                <w:rFonts w:ascii="Aptos" w:hAnsi="Aptos" w:eastAsia="Aptos" w:cs="Aptos"/>
              </w:rPr>
              <w:t>(tick all that apply)</w:t>
            </w:r>
          </w:p>
          <w:p w:rsidRPr="00B52548" w:rsidR="002475B0" w:rsidP="00FC13E0" w:rsidRDefault="002475B0" w14:paraId="383B5C73" w14:textId="77777777">
            <w:pPr>
              <w:widowControl/>
              <w:autoSpaceDE/>
              <w:autoSpaceDN/>
              <w:spacing w:before="60" w:after="60" w:line="60" w:lineRule="atLeast"/>
              <w:jc w:val="both"/>
              <w:rPr>
                <w:rFonts w:ascii="Aptos" w:hAnsi="Aptos" w:eastAsia="Aptos" w:cs="Aptos"/>
              </w:rPr>
            </w:pPr>
          </w:p>
          <w:p w:rsidRPr="00B52548" w:rsidR="00052E81" w:rsidP="00FC13E0" w:rsidRDefault="00BB1C93" w14:paraId="2D29BC08" w14:textId="2A6DED71">
            <w:pPr>
              <w:widowControl/>
              <w:autoSpaceDE/>
              <w:autoSpaceDN/>
              <w:spacing w:before="60" w:after="60" w:line="60" w:lineRule="atLeast"/>
              <w:jc w:val="both"/>
              <w:rPr>
                <w:rFonts w:ascii="Aptos" w:hAnsi="Aptos" w:eastAsia="Aptos" w:cs="Aptos"/>
              </w:rPr>
            </w:pPr>
            <w:sdt>
              <w:sdtPr>
                <w:rPr>
                  <w:rFonts w:ascii="Aptos" w:hAnsi="Aptos" w:eastAsia="Aptos" w:cs="Aptos"/>
                </w:rPr>
                <w:id w:val="-1055385306"/>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Fonts w:ascii="Aptos" w:hAnsi="Aptos" w:eastAsia="Aptos" w:cs="Aptos"/>
              </w:rPr>
              <w:t xml:space="preserve"> </w:t>
            </w:r>
            <w:r w:rsidRPr="00B52548" w:rsidR="36C3E8F8">
              <w:rPr>
                <w:rFonts w:ascii="Aptos" w:hAnsi="Aptos" w:eastAsia="Aptos" w:cs="Aptos"/>
              </w:rPr>
              <w:t xml:space="preserve">WGETI </w:t>
            </w:r>
          </w:p>
          <w:p w:rsidRPr="00B52548" w:rsidR="00052E81" w:rsidP="00FC13E0" w:rsidRDefault="00BB1C93" w14:paraId="4382BCB0" w14:textId="3EB7D311">
            <w:pPr>
              <w:widowControl/>
              <w:autoSpaceDE/>
              <w:autoSpaceDN/>
              <w:spacing w:before="60" w:after="60" w:line="60" w:lineRule="atLeast"/>
              <w:jc w:val="both"/>
              <w:rPr>
                <w:rFonts w:ascii="Aptos" w:hAnsi="Aptos" w:eastAsia="Aptos" w:cs="Aptos"/>
              </w:rPr>
            </w:pPr>
            <w:sdt>
              <w:sdtPr>
                <w:rPr>
                  <w:rFonts w:ascii="Aptos" w:hAnsi="Aptos" w:eastAsia="Aptos" w:cs="Aptos"/>
                </w:rPr>
                <w:id w:val="1453140845"/>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Fonts w:ascii="Aptos" w:hAnsi="Aptos" w:eastAsia="Aptos" w:cs="Aptos"/>
              </w:rPr>
              <w:t xml:space="preserve"> </w:t>
            </w:r>
            <w:r w:rsidRPr="00B52548" w:rsidR="36C3E8F8">
              <w:rPr>
                <w:rFonts w:ascii="Aptos" w:hAnsi="Aptos" w:eastAsia="Aptos" w:cs="Aptos"/>
              </w:rPr>
              <w:t xml:space="preserve">WGTR </w:t>
            </w:r>
          </w:p>
          <w:p w:rsidRPr="00B52548" w:rsidR="00052E81" w:rsidP="00FC13E0" w:rsidRDefault="00BB1C93" w14:paraId="59272F84" w14:textId="5F21E0F4">
            <w:pPr>
              <w:widowControl/>
              <w:autoSpaceDE/>
              <w:autoSpaceDN/>
              <w:spacing w:before="60" w:after="60" w:line="60" w:lineRule="atLeast"/>
              <w:jc w:val="both"/>
              <w:rPr>
                <w:rFonts w:ascii="Aptos" w:hAnsi="Aptos" w:eastAsia="Aptos" w:cs="Aptos"/>
              </w:rPr>
            </w:pPr>
            <w:sdt>
              <w:sdtPr>
                <w:rPr>
                  <w:rFonts w:ascii="Aptos" w:hAnsi="Aptos" w:eastAsia="Aptos" w:cs="Aptos"/>
                </w:rPr>
                <w:id w:val="965706681"/>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Fonts w:ascii="Aptos" w:hAnsi="Aptos" w:eastAsia="Aptos" w:cs="Aptos"/>
              </w:rPr>
              <w:t xml:space="preserve"> </w:t>
            </w:r>
            <w:r w:rsidRPr="00B52548" w:rsidR="36C3E8F8">
              <w:rPr>
                <w:rFonts w:ascii="Aptos" w:hAnsi="Aptos" w:eastAsia="Aptos" w:cs="Aptos"/>
              </w:rPr>
              <w:t xml:space="preserve">CSP </w:t>
            </w:r>
          </w:p>
          <w:p w:rsidRPr="00B52548" w:rsidR="00052E81" w:rsidP="00FC13E0" w:rsidRDefault="00BB1C93" w14:paraId="34B29148" w14:textId="594E3F7F">
            <w:pPr>
              <w:widowControl/>
              <w:autoSpaceDE/>
              <w:autoSpaceDN/>
              <w:spacing w:before="60" w:after="60" w:line="60" w:lineRule="atLeast"/>
              <w:jc w:val="both"/>
              <w:rPr>
                <w:rFonts w:ascii="Aptos" w:hAnsi="Aptos" w:eastAsia="Aptos" w:cs="Aptos"/>
              </w:rPr>
            </w:pPr>
            <w:sdt>
              <w:sdtPr>
                <w:rPr>
                  <w:rFonts w:ascii="Aptos" w:hAnsi="Aptos" w:eastAsia="Aptos" w:cs="Aptos"/>
                </w:rPr>
                <w:id w:val="1345602359"/>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Fonts w:ascii="Aptos" w:hAnsi="Aptos" w:eastAsia="Aptos" w:cs="Aptos"/>
              </w:rPr>
              <w:t xml:space="preserve"> </w:t>
            </w:r>
            <w:r w:rsidRPr="00B52548" w:rsidR="36C3E8F8">
              <w:rPr>
                <w:rFonts w:ascii="Aptos" w:hAnsi="Aptos" w:eastAsia="Aptos" w:cs="Aptos"/>
              </w:rPr>
              <w:t>Secretariat</w:t>
            </w:r>
          </w:p>
          <w:p w:rsidRPr="00B52548" w:rsidR="00DE04F0" w:rsidP="00FC13E0" w:rsidRDefault="00BB1C93" w14:paraId="5C0AC759" w14:textId="7CC54493">
            <w:pPr>
              <w:widowControl/>
              <w:autoSpaceDE/>
              <w:autoSpaceDN/>
              <w:spacing w:before="60" w:after="60" w:line="60" w:lineRule="atLeast"/>
              <w:jc w:val="both"/>
              <w:rPr>
                <w:rFonts w:ascii="Aptos" w:hAnsi="Aptos" w:eastAsia="Aptos" w:cs="Aptos"/>
              </w:rPr>
            </w:pPr>
            <w:sdt>
              <w:sdtPr>
                <w:rPr>
                  <w:rFonts w:ascii="Aptos" w:hAnsi="Aptos" w:eastAsia="Aptos" w:cs="Aptos"/>
                </w:rPr>
                <w:id w:val="797653442"/>
                <w14:checkbox>
                  <w14:checked w14:val="0"/>
                  <w14:checkedState w14:val="2612" w14:font="MS Gothic"/>
                  <w14:uncheckedState w14:val="2610" w14:font="MS Gothic"/>
                </w14:checkbox>
              </w:sdtPr>
              <w:sdtContent>
                <w:r w:rsidR="00BD3033">
                  <w:rPr>
                    <w:rFonts w:hint="eastAsia" w:ascii="MS Gothic" w:hAnsi="MS Gothic" w:eastAsia="MS Gothic" w:cs="Aptos"/>
                  </w:rPr>
                  <w:t>☐</w:t>
                </w:r>
              </w:sdtContent>
            </w:sdt>
            <w:r w:rsidRPr="00B52548">
              <w:rPr>
                <w:rFonts w:ascii="Aptos" w:hAnsi="Aptos" w:eastAsia="Aptos" w:cs="Aptos"/>
              </w:rPr>
              <w:t xml:space="preserve"> </w:t>
            </w:r>
            <w:proofErr w:type="gramStart"/>
            <w:r w:rsidRPr="00B52548" w:rsidR="36C3E8F8">
              <w:rPr>
                <w:rFonts w:ascii="Aptos" w:hAnsi="Aptos" w:eastAsia="Aptos" w:cs="Aptos"/>
              </w:rPr>
              <w:t>Other: _</w:t>
            </w:r>
            <w:proofErr w:type="gramEnd"/>
            <w:r w:rsidRPr="00B52548" w:rsidR="36C3E8F8">
              <w:rPr>
                <w:rFonts w:ascii="Aptos" w:hAnsi="Aptos" w:eastAsia="Aptos" w:cs="Aptos"/>
              </w:rPr>
              <w:t>__________</w:t>
            </w:r>
          </w:p>
          <w:p w:rsidRPr="00B52548" w:rsidR="00052E81" w:rsidP="00052E81" w:rsidRDefault="00052E81" w14:paraId="16A4AA65" w14:textId="1776694E">
            <w:pPr>
              <w:widowControl/>
              <w:autoSpaceDE/>
              <w:autoSpaceDN/>
              <w:spacing w:before="40" w:after="40" w:line="0" w:lineRule="atLeast"/>
              <w:jc w:val="both"/>
              <w:rPr>
                <w:rFonts w:ascii="Aptos" w:hAnsi="Aptos" w:eastAsia="Aptos" w:cs="Aptos"/>
              </w:rPr>
            </w:pPr>
          </w:p>
        </w:tc>
      </w:tr>
      <w:tr w:rsidRPr="00B52548" w:rsidR="008F3D9D" w:rsidTr="010D7F32" w14:paraId="316E9A6E" w14:textId="77777777">
        <w:trPr>
          <w:trHeight w:val="1268"/>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052E81" w:rsidP="055DC004" w:rsidRDefault="5992E755" w14:paraId="45553622" w14:textId="4E567741">
            <w:pPr>
              <w:jc w:val="both"/>
              <w:rPr>
                <w:rFonts w:ascii="Aptos" w:hAnsi="Aptos" w:eastAsia="Aptos" w:cs="Aptos"/>
              </w:rPr>
            </w:pPr>
            <w:r w:rsidRPr="00B52548">
              <w:rPr>
                <w:rFonts w:ascii="Aptos" w:hAnsi="Aptos" w:eastAsia="Aptos" w:cs="Aptos"/>
                <w:b/>
                <w:bCs/>
              </w:rPr>
              <w:lastRenderedPageBreak/>
              <w:t>A</w:t>
            </w:r>
            <w:r w:rsidR="00A33817">
              <w:rPr>
                <w:rFonts w:ascii="Aptos" w:hAnsi="Aptos" w:eastAsia="Aptos" w:cs="Aptos"/>
                <w:b/>
                <w:bCs/>
              </w:rPr>
              <w:t>6.</w:t>
            </w:r>
            <w:r w:rsidRPr="00B52548">
              <w:rPr>
                <w:rFonts w:ascii="Aptos" w:hAnsi="Aptos" w:eastAsia="Aptos" w:cs="Aptos"/>
                <w:b/>
                <w:bCs/>
              </w:rPr>
              <w:t xml:space="preserve"> Resources required (financial and human), </w:t>
            </w:r>
            <w:r w:rsidRPr="00FC13E0">
              <w:rPr>
                <w:rFonts w:ascii="Aptos" w:hAnsi="Aptos" w:eastAsia="Aptos" w:cs="Aptos"/>
              </w:rPr>
              <w:t>where applicable</w:t>
            </w:r>
            <w:r w:rsidRPr="00B52548">
              <w:rPr>
                <w:rFonts w:ascii="Aptos" w:hAnsi="Aptos" w:eastAsia="Aptos" w:cs="Aptos"/>
              </w:rPr>
              <w:t xml:space="preserve"> </w:t>
            </w:r>
          </w:p>
          <w:p w:rsidRPr="00B52548" w:rsidR="7960AFC6" w:rsidP="055DC004" w:rsidRDefault="5992E755" w14:paraId="7D2E40E0" w14:textId="77777777">
            <w:pPr>
              <w:jc w:val="both"/>
              <w:rPr>
                <w:rFonts w:ascii="Aptos" w:hAnsi="Aptos" w:eastAsia="Aptos" w:cs="Aptos"/>
                <w:b/>
                <w:bCs/>
              </w:rPr>
            </w:pPr>
            <w:r w:rsidRPr="00B52548">
              <w:rPr>
                <w:rFonts w:ascii="Aptos" w:hAnsi="Aptos" w:eastAsia="Aptos" w:cs="Aptos"/>
                <w:b/>
                <w:bCs/>
              </w:rPr>
              <w:t>(max. 500 characters)</w:t>
            </w:r>
          </w:p>
          <w:p w:rsidRPr="00B52548" w:rsidR="00052E81" w:rsidP="055DC004" w:rsidRDefault="00052E81" w14:paraId="22BCFAEF" w14:textId="77777777">
            <w:pPr>
              <w:jc w:val="both"/>
              <w:rPr>
                <w:rFonts w:ascii="Aptos" w:hAnsi="Aptos" w:eastAsia="Aptos" w:cs="Aptos"/>
              </w:rPr>
            </w:pPr>
          </w:p>
          <w:p w:rsidRPr="00B52548" w:rsidR="00052E81" w:rsidP="055DC004" w:rsidRDefault="00052E81" w14:paraId="01F5655C" w14:textId="77777777">
            <w:pPr>
              <w:jc w:val="both"/>
              <w:rPr>
                <w:rFonts w:ascii="Aptos" w:hAnsi="Aptos" w:eastAsia="Aptos" w:cs="Aptos"/>
              </w:rPr>
            </w:pPr>
          </w:p>
          <w:p w:rsidRPr="00B52548" w:rsidR="00052E81" w:rsidP="055DC004" w:rsidRDefault="00052E81" w14:paraId="4BEC0530" w14:textId="77777777">
            <w:pPr>
              <w:jc w:val="both"/>
              <w:rPr>
                <w:rFonts w:ascii="Aptos" w:hAnsi="Aptos" w:eastAsia="Aptos" w:cs="Aptos"/>
              </w:rPr>
            </w:pPr>
          </w:p>
          <w:p w:rsidRPr="00B52548" w:rsidR="00052E81" w:rsidP="055DC004" w:rsidRDefault="00052E81" w14:paraId="64AF036B" w14:textId="77777777">
            <w:pPr>
              <w:jc w:val="both"/>
              <w:rPr>
                <w:rFonts w:ascii="Aptos" w:hAnsi="Aptos" w:eastAsia="Aptos" w:cs="Aptos"/>
              </w:rPr>
            </w:pPr>
          </w:p>
          <w:p w:rsidRPr="00B52548" w:rsidR="00052E81" w:rsidP="055DC004" w:rsidRDefault="00052E81" w14:paraId="42E3F0C9" w14:textId="77777777">
            <w:pPr>
              <w:jc w:val="both"/>
              <w:rPr>
                <w:rFonts w:ascii="Aptos" w:hAnsi="Aptos" w:eastAsia="Aptos" w:cs="Aptos"/>
                <w:b/>
                <w:bCs/>
              </w:rPr>
            </w:pPr>
          </w:p>
          <w:p w:rsidRPr="00B52548" w:rsidR="002475B0" w:rsidP="055DC004" w:rsidRDefault="002475B0" w14:paraId="5B4DA4E4" w14:textId="3A96C6CB">
            <w:pPr>
              <w:jc w:val="both"/>
              <w:rPr>
                <w:rFonts w:ascii="Aptos" w:hAnsi="Aptos" w:eastAsia="Aptos" w:cs="Aptos"/>
                <w:b/>
                <w:bCs/>
              </w:rPr>
            </w:pPr>
          </w:p>
        </w:tc>
      </w:tr>
      <w:tr w:rsidRPr="00B52548" w:rsidR="008F3D9D" w:rsidTr="010D7F32" w14:paraId="2FE646A9" w14:textId="77777777">
        <w:trPr>
          <w:trHeight w:val="1268"/>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052E81" w:rsidP="00052E81" w:rsidRDefault="1811D450" w14:paraId="285B3B34" w14:textId="77777777">
            <w:pPr>
              <w:widowControl/>
              <w:autoSpaceDE/>
              <w:autoSpaceDN/>
              <w:jc w:val="both"/>
              <w:rPr>
                <w:rFonts w:ascii="Aptos" w:hAnsi="Aptos" w:eastAsia="Aptos" w:cs="Aptos"/>
              </w:rPr>
            </w:pPr>
            <w:r w:rsidRPr="00B52548">
              <w:rPr>
                <w:rFonts w:ascii="Aptos" w:hAnsi="Aptos" w:eastAsia="Aptos" w:cs="Aptos"/>
                <w:b/>
                <w:bCs/>
              </w:rPr>
              <w:t>A</w:t>
            </w:r>
            <w:r w:rsidRPr="00B52548" w:rsidR="7BAE06EA">
              <w:rPr>
                <w:rFonts w:ascii="Aptos" w:hAnsi="Aptos" w:eastAsia="Aptos" w:cs="Aptos"/>
                <w:b/>
                <w:bCs/>
              </w:rPr>
              <w:t>7</w:t>
            </w:r>
            <w:r w:rsidRPr="00B52548">
              <w:rPr>
                <w:rFonts w:ascii="Aptos" w:hAnsi="Aptos" w:eastAsia="Aptos" w:cs="Aptos"/>
                <w:b/>
                <w:bCs/>
              </w:rPr>
              <w:t>. Avoiding duplication / building on existing work</w:t>
            </w:r>
            <w:r w:rsidRPr="00B52548" w:rsidR="00052E81">
              <w:rPr>
                <w:rFonts w:ascii="Aptos" w:hAnsi="Aptos" w:eastAsia="Aptos" w:cs="Aptos"/>
                <w:b/>
                <w:bCs/>
              </w:rPr>
              <w:t xml:space="preserve"> - </w:t>
            </w:r>
            <w:r w:rsidRPr="00B52548" w:rsidR="36C3E8F8">
              <w:rPr>
                <w:rFonts w:ascii="Aptos" w:hAnsi="Aptos" w:eastAsia="Aptos" w:cs="Aptos"/>
                <w:i/>
                <w:iCs/>
              </w:rPr>
              <w:t xml:space="preserve">(How does this build on existing decisions, WG workplans, tools, </w:t>
            </w:r>
            <w:r w:rsidRPr="00B52548" w:rsidR="68E69485">
              <w:rPr>
                <w:rFonts w:ascii="Aptos" w:hAnsi="Aptos" w:eastAsia="Aptos" w:cs="Aptos"/>
                <w:i/>
                <w:iCs/>
              </w:rPr>
              <w:t>etc.?</w:t>
            </w:r>
            <w:r w:rsidRPr="00B52548" w:rsidR="36C3E8F8">
              <w:rPr>
                <w:rFonts w:ascii="Aptos" w:hAnsi="Aptos" w:eastAsia="Aptos" w:cs="Aptos"/>
                <w:i/>
                <w:iCs/>
              </w:rPr>
              <w:t>)</w:t>
            </w:r>
            <w:r w:rsidRPr="00B52548" w:rsidR="13498E84">
              <w:rPr>
                <w:rFonts w:ascii="Aptos" w:hAnsi="Aptos" w:eastAsia="Aptos" w:cs="Aptos"/>
              </w:rPr>
              <w:t xml:space="preserve"> </w:t>
            </w:r>
          </w:p>
          <w:p w:rsidRPr="00B52548" w:rsidR="00DE04F0" w:rsidP="00052E81" w:rsidRDefault="00052E81" w14:paraId="78CF1CEF" w14:textId="42E0CB67">
            <w:pPr>
              <w:widowControl/>
              <w:autoSpaceDE/>
              <w:autoSpaceDN/>
              <w:jc w:val="both"/>
              <w:rPr>
                <w:rFonts w:ascii="Aptos" w:hAnsi="Aptos" w:eastAsia="Aptos" w:cs="Aptos"/>
                <w:b/>
                <w:bCs/>
              </w:rPr>
            </w:pPr>
            <w:r w:rsidRPr="00B52548">
              <w:rPr>
                <w:rFonts w:ascii="Aptos" w:hAnsi="Aptos" w:eastAsia="Aptos" w:cs="Aptos"/>
                <w:b/>
                <w:bCs/>
              </w:rPr>
              <w:t>(</w:t>
            </w:r>
            <w:r w:rsidRPr="00B52548" w:rsidR="13498E84">
              <w:rPr>
                <w:rFonts w:ascii="Aptos" w:hAnsi="Aptos" w:eastAsia="Aptos" w:cs="Aptos"/>
                <w:b/>
                <w:bCs/>
              </w:rPr>
              <w:t>max. 1,000 characters</w:t>
            </w:r>
            <w:r w:rsidRPr="00B52548">
              <w:rPr>
                <w:rFonts w:ascii="Aptos" w:hAnsi="Aptos" w:eastAsia="Aptos" w:cs="Aptos"/>
                <w:b/>
                <w:bCs/>
              </w:rPr>
              <w:t>)</w:t>
            </w:r>
          </w:p>
          <w:p w:rsidRPr="00B52548" w:rsidR="00052E81" w:rsidP="00052E81" w:rsidRDefault="00052E81" w14:paraId="17949C54" w14:textId="77777777">
            <w:pPr>
              <w:widowControl/>
              <w:autoSpaceDE/>
              <w:autoSpaceDN/>
              <w:jc w:val="both"/>
              <w:rPr>
                <w:rFonts w:ascii="Aptos" w:hAnsi="Aptos" w:eastAsia="Aptos" w:cs="Aptos"/>
                <w:i/>
                <w:iCs/>
              </w:rPr>
            </w:pPr>
          </w:p>
          <w:p w:rsidRPr="00B52548" w:rsidR="00052E81" w:rsidP="00052E81" w:rsidRDefault="00052E81" w14:paraId="68361BDF" w14:textId="77777777">
            <w:pPr>
              <w:widowControl/>
              <w:autoSpaceDE/>
              <w:autoSpaceDN/>
              <w:jc w:val="both"/>
              <w:rPr>
                <w:rFonts w:ascii="Aptos" w:hAnsi="Aptos" w:eastAsia="Aptos" w:cs="Aptos"/>
                <w:i/>
                <w:iCs/>
              </w:rPr>
            </w:pPr>
          </w:p>
          <w:p w:rsidR="00052E81" w:rsidP="00052E81" w:rsidRDefault="00052E81" w14:paraId="2AEAD606" w14:textId="77777777">
            <w:pPr>
              <w:widowControl/>
              <w:autoSpaceDE/>
              <w:autoSpaceDN/>
              <w:jc w:val="both"/>
              <w:rPr>
                <w:rFonts w:ascii="Aptos" w:hAnsi="Aptos" w:eastAsia="Aptos" w:cs="Aptos"/>
                <w:i/>
                <w:iCs/>
              </w:rPr>
            </w:pPr>
          </w:p>
          <w:p w:rsidR="00FC13E0" w:rsidP="00052E81" w:rsidRDefault="00FC13E0" w14:paraId="7EA50A67" w14:textId="77777777">
            <w:pPr>
              <w:widowControl/>
              <w:autoSpaceDE/>
              <w:autoSpaceDN/>
              <w:jc w:val="both"/>
              <w:rPr>
                <w:rFonts w:ascii="Aptos" w:hAnsi="Aptos" w:eastAsia="Aptos" w:cs="Aptos"/>
                <w:i/>
                <w:iCs/>
              </w:rPr>
            </w:pPr>
          </w:p>
          <w:p w:rsidR="00FC13E0" w:rsidP="00052E81" w:rsidRDefault="00FC13E0" w14:paraId="6C540236" w14:textId="77777777">
            <w:pPr>
              <w:widowControl/>
              <w:autoSpaceDE/>
              <w:autoSpaceDN/>
              <w:jc w:val="both"/>
              <w:rPr>
                <w:rFonts w:ascii="Aptos" w:hAnsi="Aptos" w:eastAsia="Aptos" w:cs="Aptos"/>
                <w:i/>
                <w:iCs/>
              </w:rPr>
            </w:pPr>
          </w:p>
          <w:p w:rsidRPr="00B52548" w:rsidR="00FC13E0" w:rsidP="00052E81" w:rsidRDefault="00FC13E0" w14:paraId="66F0AEA7" w14:textId="77777777">
            <w:pPr>
              <w:widowControl/>
              <w:autoSpaceDE/>
              <w:autoSpaceDN/>
              <w:jc w:val="both"/>
              <w:rPr>
                <w:rFonts w:ascii="Aptos" w:hAnsi="Aptos" w:eastAsia="Aptos" w:cs="Aptos"/>
                <w:i/>
                <w:iCs/>
              </w:rPr>
            </w:pPr>
          </w:p>
          <w:p w:rsidRPr="00B52548" w:rsidR="00052E81" w:rsidP="00052E81" w:rsidRDefault="00052E81" w14:paraId="3D2AD97C" w14:textId="16DD3980">
            <w:pPr>
              <w:widowControl/>
              <w:autoSpaceDE/>
              <w:autoSpaceDN/>
              <w:jc w:val="both"/>
              <w:rPr>
                <w:rFonts w:ascii="Aptos" w:hAnsi="Aptos" w:eastAsia="Aptos" w:cs="Aptos"/>
                <w:i/>
                <w:iCs/>
              </w:rPr>
            </w:pPr>
          </w:p>
        </w:tc>
      </w:tr>
      <w:tr w:rsidRPr="00B52548" w:rsidR="008F3D9D" w:rsidTr="010D7F32" w14:paraId="054E7FF8" w14:textId="77777777">
        <w:trPr>
          <w:trHeight w:val="1268"/>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052E81" w:rsidP="00052E81" w:rsidRDefault="69E7BF01" w14:paraId="31C3FF76" w14:textId="7EC057AC">
            <w:pPr>
              <w:widowControl/>
              <w:autoSpaceDE/>
              <w:autoSpaceDN/>
              <w:spacing w:line="0" w:lineRule="atLeast"/>
              <w:jc w:val="both"/>
              <w:rPr>
                <w:rFonts w:ascii="Aptos" w:hAnsi="Aptos" w:eastAsia="Aptos" w:cs="Aptos"/>
                <w:i/>
                <w:iCs/>
              </w:rPr>
            </w:pPr>
            <w:r w:rsidRPr="00B52548">
              <w:rPr>
                <w:rFonts w:ascii="Aptos" w:hAnsi="Aptos" w:eastAsia="Aptos" w:cs="Aptos"/>
                <w:b/>
                <w:bCs/>
              </w:rPr>
              <w:t>A</w:t>
            </w:r>
            <w:r w:rsidRPr="00B52548" w:rsidR="5B568B9A">
              <w:rPr>
                <w:rFonts w:ascii="Aptos" w:hAnsi="Aptos" w:eastAsia="Aptos" w:cs="Aptos"/>
                <w:b/>
                <w:bCs/>
              </w:rPr>
              <w:t>8</w:t>
            </w:r>
            <w:r w:rsidRPr="00B52548" w:rsidR="37079D92">
              <w:rPr>
                <w:rFonts w:ascii="Aptos" w:hAnsi="Aptos" w:eastAsia="Aptos" w:cs="Aptos"/>
                <w:b/>
                <w:bCs/>
              </w:rPr>
              <w:t>.</w:t>
            </w:r>
            <w:r w:rsidRPr="00B52548">
              <w:rPr>
                <w:rFonts w:ascii="Aptos" w:hAnsi="Aptos" w:eastAsia="Aptos" w:cs="Aptos"/>
                <w:b/>
                <w:bCs/>
              </w:rPr>
              <w:t xml:space="preserve"> M</w:t>
            </w:r>
            <w:r w:rsidRPr="00B52548" w:rsidR="53CFB437">
              <w:rPr>
                <w:rFonts w:ascii="Aptos" w:hAnsi="Aptos" w:eastAsia="Aptos" w:cs="Aptos"/>
                <w:b/>
                <w:bCs/>
              </w:rPr>
              <w:t xml:space="preserve">onitoring and </w:t>
            </w:r>
            <w:r w:rsidR="00A0475B">
              <w:rPr>
                <w:rFonts w:ascii="Aptos" w:hAnsi="Aptos" w:eastAsia="Aptos" w:cs="Aptos"/>
                <w:b/>
                <w:bCs/>
              </w:rPr>
              <w:t xml:space="preserve">Evaluation </w:t>
            </w:r>
            <w:r w:rsidRPr="00B52548" w:rsidR="4C1EB52A">
              <w:rPr>
                <w:rFonts w:ascii="Aptos" w:hAnsi="Aptos" w:eastAsia="Aptos" w:cs="Aptos"/>
                <w:b/>
                <w:bCs/>
              </w:rPr>
              <w:t>(M&amp;E)</w:t>
            </w:r>
            <w:r w:rsidRPr="00B52548">
              <w:rPr>
                <w:rFonts w:ascii="Aptos" w:hAnsi="Aptos" w:eastAsia="Aptos" w:cs="Aptos"/>
                <w:b/>
                <w:bCs/>
              </w:rPr>
              <w:t xml:space="preserve"> process</w:t>
            </w:r>
            <w:r w:rsidRPr="00B52548" w:rsidR="36F3F3B6">
              <w:rPr>
                <w:rFonts w:ascii="Aptos" w:hAnsi="Aptos" w:eastAsia="Aptos" w:cs="Aptos"/>
                <w:b/>
                <w:bCs/>
              </w:rPr>
              <w:t xml:space="preserve"> </w:t>
            </w:r>
            <w:r w:rsidRPr="00B52548" w:rsidR="36F3F3B6">
              <w:rPr>
                <w:rFonts w:ascii="Aptos" w:hAnsi="Aptos" w:eastAsia="Aptos" w:cs="Aptos"/>
              </w:rPr>
              <w:t>(</w:t>
            </w:r>
            <w:r w:rsidRPr="00B52548" w:rsidR="36F3F3B6">
              <w:rPr>
                <w:rFonts w:ascii="Aptos" w:hAnsi="Aptos" w:eastAsia="Aptos" w:cs="Aptos"/>
                <w:i/>
                <w:iCs/>
              </w:rPr>
              <w:t xml:space="preserve">How could progress be </w:t>
            </w:r>
            <w:r w:rsidRPr="00B52548" w:rsidR="79093A09">
              <w:rPr>
                <w:rFonts w:ascii="Aptos" w:hAnsi="Aptos" w:eastAsia="Aptos" w:cs="Aptos"/>
                <w:i/>
                <w:iCs/>
              </w:rPr>
              <w:t>monitored in</w:t>
            </w:r>
            <w:r w:rsidRPr="00B52548" w:rsidR="36F3F3B6">
              <w:rPr>
                <w:rFonts w:ascii="Aptos" w:hAnsi="Aptos" w:eastAsia="Aptos" w:cs="Aptos"/>
                <w:i/>
                <w:iCs/>
              </w:rPr>
              <w:t xml:space="preserve"> a proportionate and practical manner within existing ATT </w:t>
            </w:r>
            <w:r w:rsidRPr="00B52548" w:rsidR="423C8DAC">
              <w:rPr>
                <w:rFonts w:ascii="Aptos" w:hAnsi="Aptos" w:eastAsia="Aptos" w:cs="Aptos"/>
                <w:i/>
                <w:iCs/>
              </w:rPr>
              <w:t>processes -</w:t>
            </w:r>
            <w:r w:rsidRPr="00B52548" w:rsidR="36F3F3B6">
              <w:rPr>
                <w:rFonts w:ascii="Aptos" w:hAnsi="Aptos" w:eastAsia="Aptos" w:cs="Aptos"/>
                <w:i/>
                <w:iCs/>
              </w:rPr>
              <w:t xml:space="preserve"> e.g. periodic stocktaking, peer exchange, use of existing reports or voluntary information - with a view to supporting learning and adjustment over time?</w:t>
            </w:r>
            <w:r w:rsidRPr="00B52548" w:rsidR="6571129C">
              <w:rPr>
                <w:rFonts w:ascii="Aptos" w:hAnsi="Aptos" w:eastAsia="Aptos" w:cs="Aptos"/>
                <w:i/>
                <w:iCs/>
              </w:rPr>
              <w:t xml:space="preserve">) </w:t>
            </w:r>
          </w:p>
          <w:p w:rsidRPr="00B52548" w:rsidR="00052E81" w:rsidP="00052E81" w:rsidRDefault="00052E81" w14:paraId="6EDB79E3" w14:textId="686E0556">
            <w:pPr>
              <w:widowControl/>
              <w:autoSpaceDE/>
              <w:autoSpaceDN/>
              <w:spacing w:line="0" w:lineRule="atLeast"/>
              <w:jc w:val="both"/>
              <w:rPr>
                <w:rFonts w:ascii="Aptos" w:hAnsi="Aptos" w:eastAsia="Aptos" w:cs="Aptos"/>
                <w:b/>
                <w:bCs/>
              </w:rPr>
            </w:pPr>
            <w:r w:rsidRPr="00B52548">
              <w:rPr>
                <w:rFonts w:ascii="Aptos" w:hAnsi="Aptos" w:eastAsia="Aptos" w:cs="Aptos"/>
                <w:b/>
                <w:bCs/>
              </w:rPr>
              <w:t>(max. 1,000 characters)</w:t>
            </w:r>
          </w:p>
          <w:p w:rsidRPr="00B52548" w:rsidR="001724BA" w:rsidP="055DC004" w:rsidRDefault="001724BA" w14:paraId="7150FCD1" w14:textId="77777777">
            <w:pPr>
              <w:widowControl/>
              <w:autoSpaceDE/>
              <w:autoSpaceDN/>
              <w:spacing w:before="100" w:beforeAutospacing="1" w:after="100" w:afterAutospacing="1"/>
              <w:jc w:val="both"/>
              <w:rPr>
                <w:rFonts w:ascii="Aptos" w:hAnsi="Aptos" w:eastAsia="Aptos" w:cs="Aptos"/>
                <w:i/>
                <w:iCs/>
              </w:rPr>
            </w:pPr>
          </w:p>
          <w:p w:rsidRPr="00B52548" w:rsidR="00052E81" w:rsidP="055DC004" w:rsidRDefault="00052E81" w14:paraId="024451EA" w14:textId="77777777">
            <w:pPr>
              <w:widowControl/>
              <w:autoSpaceDE/>
              <w:autoSpaceDN/>
              <w:spacing w:before="100" w:beforeAutospacing="1" w:after="100" w:afterAutospacing="1"/>
              <w:jc w:val="both"/>
              <w:rPr>
                <w:rFonts w:ascii="Aptos" w:hAnsi="Aptos" w:eastAsia="Aptos" w:cs="Aptos"/>
                <w:i/>
                <w:iCs/>
              </w:rPr>
            </w:pPr>
          </w:p>
          <w:p w:rsidR="001724BA" w:rsidP="055DC004" w:rsidRDefault="001724BA" w14:paraId="2295AF26" w14:textId="77777777">
            <w:pPr>
              <w:widowControl/>
              <w:autoSpaceDE/>
              <w:autoSpaceDN/>
              <w:spacing w:before="100" w:beforeAutospacing="1" w:after="100" w:afterAutospacing="1"/>
              <w:jc w:val="both"/>
              <w:rPr>
                <w:rFonts w:ascii="Aptos" w:hAnsi="Aptos" w:eastAsia="Aptos" w:cs="Aptos"/>
                <w:i/>
                <w:iCs/>
              </w:rPr>
            </w:pPr>
          </w:p>
          <w:p w:rsidRPr="00B52548" w:rsidR="00FC13E0" w:rsidP="055DC004" w:rsidRDefault="00FC13E0" w14:paraId="0171C991" w14:textId="2E88AAB5">
            <w:pPr>
              <w:widowControl/>
              <w:autoSpaceDE/>
              <w:autoSpaceDN/>
              <w:spacing w:before="100" w:beforeAutospacing="1" w:after="100" w:afterAutospacing="1"/>
              <w:jc w:val="both"/>
              <w:rPr>
                <w:rFonts w:ascii="Aptos" w:hAnsi="Aptos" w:eastAsia="Aptos" w:cs="Aptos"/>
                <w:i/>
                <w:iCs/>
              </w:rPr>
            </w:pPr>
          </w:p>
        </w:tc>
      </w:tr>
      <w:tr w:rsidRPr="00B52548" w:rsidR="008F3D9D" w:rsidTr="010D7F32" w14:paraId="7DC5F082"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95B3D7" w:themeFill="accent1" w:themeFillTint="99"/>
            <w:tcMar/>
          </w:tcPr>
          <w:p w:rsidRPr="00B52548" w:rsidR="00DE04F0" w:rsidP="00FC13E0" w:rsidRDefault="1811D450" w14:paraId="62CD6C70" w14:textId="2EFD99A6">
            <w:pPr>
              <w:pStyle w:val="Heading3"/>
              <w:spacing w:before="0"/>
              <w:jc w:val="both"/>
              <w:rPr>
                <w:rFonts w:ascii="Aptos" w:hAnsi="Aptos" w:eastAsia="Aptos" w:cs="Aptos"/>
                <w:b/>
                <w:bCs/>
                <w:sz w:val="22"/>
                <w:szCs w:val="22"/>
              </w:rPr>
            </w:pPr>
            <w:r w:rsidRPr="00B52548">
              <w:rPr>
                <w:rFonts w:ascii="Aptos" w:hAnsi="Aptos" w:eastAsia="Aptos" w:cs="Aptos"/>
                <w:b/>
                <w:bCs/>
                <w:color w:val="000000" w:themeColor="text1"/>
                <w:sz w:val="22"/>
                <w:szCs w:val="22"/>
              </w:rPr>
              <w:t>AREA B – A</w:t>
            </w:r>
            <w:r w:rsidRPr="00B52548" w:rsidR="0FD97D22">
              <w:rPr>
                <w:rFonts w:ascii="Aptos" w:hAnsi="Aptos" w:eastAsia="Aptos" w:cs="Aptos"/>
                <w:b/>
                <w:bCs/>
                <w:color w:val="000000" w:themeColor="text1"/>
                <w:sz w:val="22"/>
                <w:szCs w:val="22"/>
              </w:rPr>
              <w:t xml:space="preserve">pplication of article 6 and 7 </w:t>
            </w:r>
          </w:p>
        </w:tc>
      </w:tr>
      <w:tr w:rsidRPr="00B52548" w:rsidR="008F3D9D" w:rsidTr="010D7F32" w14:paraId="28B8E9CC"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EEECE1" w:themeFill="background2"/>
            <w:tcMar/>
          </w:tcPr>
          <w:p w:rsidR="000F1636" w:rsidP="00052E81" w:rsidRDefault="1811D450" w14:paraId="22ED2D0D" w14:textId="5BFBA9E1">
            <w:pPr>
              <w:widowControl/>
              <w:autoSpaceDE/>
              <w:autoSpaceDN/>
              <w:spacing w:before="40" w:after="40" w:line="40" w:lineRule="atLeast"/>
              <w:jc w:val="both"/>
              <w:rPr>
                <w:rFonts w:ascii="Aptos" w:hAnsi="Aptos" w:eastAsia="Aptos" w:cs="Aptos"/>
              </w:rPr>
            </w:pPr>
            <w:r w:rsidRPr="00B52548">
              <w:rPr>
                <w:rStyle w:val="Strong"/>
                <w:rFonts w:ascii="Aptos" w:hAnsi="Aptos" w:eastAsia="Aptos" w:cs="Aptos"/>
              </w:rPr>
              <w:t>Focus</w:t>
            </w:r>
            <w:r w:rsidRPr="00B52548" w:rsidR="7C95B046">
              <w:rPr>
                <w:rStyle w:val="Strong"/>
                <w:rFonts w:ascii="Aptos" w:hAnsi="Aptos" w:eastAsia="Aptos" w:cs="Aptos"/>
              </w:rPr>
              <w:t xml:space="preserve">: </w:t>
            </w:r>
            <w:r w:rsidRPr="00B52548" w:rsidR="7C95B046">
              <w:rPr>
                <w:rStyle w:val="Strong"/>
                <w:rFonts w:ascii="Aptos" w:hAnsi="Aptos" w:eastAsia="Aptos" w:cs="Aptos"/>
                <w:b w:val="0"/>
                <w:bCs w:val="0"/>
              </w:rPr>
              <w:t>Effective</w:t>
            </w:r>
            <w:r w:rsidRPr="00B52548" w:rsidR="7C8A7868">
              <w:rPr>
                <w:rFonts w:ascii="Aptos" w:hAnsi="Aptos" w:eastAsia="Aptos" w:cs="Aptos"/>
              </w:rPr>
              <w:t xml:space="preserve"> and consistent application of prohibitions and export assessment and risk mitigation obligations.</w:t>
            </w:r>
          </w:p>
          <w:p w:rsidRPr="00B52548" w:rsidR="00FC13E0" w:rsidP="00052E81" w:rsidRDefault="00FC13E0" w14:paraId="36C6E31E" w14:textId="77777777">
            <w:pPr>
              <w:widowControl/>
              <w:autoSpaceDE/>
              <w:autoSpaceDN/>
              <w:spacing w:before="40" w:after="40" w:line="40" w:lineRule="atLeast"/>
              <w:jc w:val="both"/>
              <w:rPr>
                <w:rFonts w:ascii="Aptos" w:hAnsi="Aptos" w:eastAsia="Aptos" w:cs="Aptos"/>
              </w:rPr>
            </w:pPr>
          </w:p>
          <w:p w:rsidRPr="00B52548" w:rsidR="00DE04F0" w:rsidP="00052E81" w:rsidRDefault="19D4FDD4" w14:paraId="51816A7B" w14:textId="0497C951">
            <w:pPr>
              <w:widowControl/>
              <w:autoSpaceDE/>
              <w:autoSpaceDN/>
              <w:spacing w:before="40" w:after="40" w:line="40" w:lineRule="atLeast"/>
              <w:jc w:val="both"/>
              <w:rPr>
                <w:rFonts w:ascii="Aptos" w:hAnsi="Aptos" w:eastAsia="Aptos" w:cs="Aptos"/>
              </w:rPr>
            </w:pPr>
            <w:r w:rsidRPr="00B52548">
              <w:rPr>
                <w:rFonts w:ascii="Aptos" w:hAnsi="Aptos" w:eastAsia="Aptos" w:cs="Aptos"/>
                <w:b/>
                <w:bCs/>
              </w:rPr>
              <w:t>Guiding questions</w:t>
            </w:r>
            <w:r w:rsidRPr="00B52548">
              <w:rPr>
                <w:rFonts w:ascii="Aptos" w:hAnsi="Aptos" w:eastAsia="Aptos" w:cs="Aptos"/>
              </w:rPr>
              <w:t xml:space="preserve">: </w:t>
            </w:r>
          </w:p>
          <w:p w:rsidRPr="00B52548" w:rsidR="0072372D" w:rsidP="055DC004" w:rsidRDefault="58659CFB" w14:paraId="3E7DE964" w14:textId="77777777">
            <w:pPr>
              <w:pStyle w:val="ListParagraph"/>
              <w:widowControl/>
              <w:numPr>
                <w:ilvl w:val="0"/>
                <w:numId w:val="12"/>
              </w:numPr>
              <w:autoSpaceDE/>
              <w:autoSpaceDN/>
              <w:spacing w:before="0"/>
              <w:ind w:left="447"/>
              <w:contextualSpacing/>
              <w:jc w:val="both"/>
              <w:rPr>
                <w:rFonts w:ascii="Aptos" w:hAnsi="Aptos" w:eastAsia="Aptos" w:cs="Aptos"/>
                <w:i/>
                <w:iCs/>
              </w:rPr>
            </w:pPr>
            <w:r w:rsidRPr="00B52548">
              <w:rPr>
                <w:rFonts w:ascii="Aptos" w:hAnsi="Aptos" w:eastAsia="Aptos" w:cs="Aptos"/>
                <w:i/>
                <w:iCs/>
              </w:rPr>
              <w:t xml:space="preserve">Which actions or measures could strengthen support for the effective application of Articles 6 and 7, including Article 7 (4)? </w:t>
            </w:r>
          </w:p>
          <w:p w:rsidRPr="00B52548" w:rsidR="0072372D" w:rsidP="055DC004" w:rsidRDefault="58659CFB" w14:paraId="7F6F735F" w14:textId="60C66C40">
            <w:pPr>
              <w:pStyle w:val="ListParagraph"/>
              <w:widowControl/>
              <w:numPr>
                <w:ilvl w:val="0"/>
                <w:numId w:val="12"/>
              </w:numPr>
              <w:autoSpaceDE/>
              <w:autoSpaceDN/>
              <w:spacing w:before="0"/>
              <w:ind w:left="447"/>
              <w:contextualSpacing/>
              <w:jc w:val="both"/>
              <w:rPr>
                <w:rFonts w:ascii="Aptos" w:hAnsi="Aptos" w:eastAsia="Aptos" w:cs="Aptos"/>
                <w:i/>
                <w:iCs/>
              </w:rPr>
            </w:pPr>
            <w:r w:rsidRPr="00B52548">
              <w:rPr>
                <w:rFonts w:ascii="Aptos" w:hAnsi="Aptos" w:eastAsia="Aptos" w:cs="Aptos"/>
                <w:i/>
                <w:iCs/>
              </w:rPr>
              <w:t xml:space="preserve">Should the strategy include collaborative learning mechanisms or specific working arrangements to address the practical application of Articles 6 and 7 within </w:t>
            </w:r>
            <w:r w:rsidRPr="00B52548" w:rsidR="52A50EC1">
              <w:rPr>
                <w:rFonts w:ascii="Aptos" w:hAnsi="Aptos" w:eastAsia="Aptos" w:cs="Aptos"/>
                <w:i/>
                <w:iCs/>
              </w:rPr>
              <w:t>the WGETI</w:t>
            </w:r>
            <w:r w:rsidRPr="00B52548">
              <w:rPr>
                <w:rFonts w:ascii="Aptos" w:hAnsi="Aptos" w:eastAsia="Aptos" w:cs="Aptos"/>
                <w:i/>
                <w:iCs/>
              </w:rPr>
              <w:t xml:space="preserve">? If so, which arrangements should be developed? </w:t>
            </w:r>
          </w:p>
          <w:p w:rsidR="00232685" w:rsidP="055DC004" w:rsidRDefault="58659CFB" w14:paraId="424EF853" w14:textId="42928A36">
            <w:pPr>
              <w:pStyle w:val="ListParagraph"/>
              <w:widowControl/>
              <w:numPr>
                <w:ilvl w:val="0"/>
                <w:numId w:val="12"/>
              </w:numPr>
              <w:autoSpaceDE/>
              <w:autoSpaceDN/>
              <w:spacing w:before="0"/>
              <w:ind w:left="447"/>
              <w:contextualSpacing/>
              <w:jc w:val="both"/>
              <w:rPr>
                <w:rFonts w:ascii="Aptos" w:hAnsi="Aptos" w:eastAsia="Aptos" w:cs="Aptos"/>
                <w:i/>
                <w:iCs/>
              </w:rPr>
            </w:pPr>
            <w:r w:rsidRPr="00B52548">
              <w:rPr>
                <w:rFonts w:ascii="Aptos" w:hAnsi="Aptos" w:eastAsia="Aptos" w:cs="Aptos"/>
                <w:i/>
                <w:iCs/>
              </w:rPr>
              <w:t>Which indicators could be used to monitor progress in the application of Articles 6 &amp; 7?</w:t>
            </w:r>
          </w:p>
          <w:p w:rsidRPr="00B52548" w:rsidR="00FC13E0" w:rsidP="00FC13E0" w:rsidRDefault="00FC13E0" w14:paraId="7E90070E" w14:textId="77777777">
            <w:pPr>
              <w:pStyle w:val="ListParagraph"/>
              <w:widowControl/>
              <w:autoSpaceDE/>
              <w:autoSpaceDN/>
              <w:spacing w:before="0"/>
              <w:ind w:left="447" w:firstLine="0"/>
              <w:contextualSpacing/>
              <w:jc w:val="both"/>
              <w:rPr>
                <w:rFonts w:ascii="Aptos" w:hAnsi="Aptos" w:eastAsia="Aptos" w:cs="Aptos"/>
                <w:i/>
                <w:iCs/>
              </w:rPr>
            </w:pPr>
          </w:p>
          <w:p w:rsidR="00FC13E0" w:rsidP="00FC13E0" w:rsidRDefault="1811D450" w14:paraId="41B805E6" w14:textId="6DDC2108">
            <w:pPr>
              <w:widowControl/>
              <w:autoSpaceDE/>
              <w:autoSpaceDN/>
              <w:spacing w:line="0" w:lineRule="atLeast"/>
              <w:rPr>
                <w:rFonts w:ascii="Aptos" w:hAnsi="Aptos" w:eastAsia="Aptos" w:cs="Aptos"/>
              </w:rPr>
            </w:pPr>
            <w:r w:rsidRPr="00B52548">
              <w:rPr>
                <w:rStyle w:val="Strong"/>
                <w:rFonts w:ascii="Aptos" w:hAnsi="Aptos" w:eastAsia="Aptos" w:cs="Aptos"/>
              </w:rPr>
              <w:t>Relevant Treaty Articles (tick all that apply):</w:t>
            </w:r>
            <w:r w:rsidRPr="00B52548" w:rsidR="67EB8E11">
              <w:rPr>
                <w:rFonts w:ascii="Aptos" w:hAnsi="Aptos"/>
              </w:rPr>
              <w:br/>
            </w:r>
            <w:sdt>
              <w:sdtPr>
                <w:rPr>
                  <w:rFonts w:ascii="Aptos" w:hAnsi="Aptos" w:eastAsia="Aptos" w:cs="Aptos"/>
                </w:rPr>
                <w:id w:val="-1865124811"/>
                <w14:checkbox>
                  <w14:checked w14:val="0"/>
                  <w14:checkedState w14:val="2612" w14:font="MS Gothic"/>
                  <w14:uncheckedState w14:val="2610" w14:font="MS Gothic"/>
                </w14:checkbox>
              </w:sdtPr>
              <w:sdtContent>
                <w:r w:rsidR="00BB1C93">
                  <w:rPr>
                    <w:rFonts w:hint="eastAsia" w:ascii="MS Gothic" w:hAnsi="MS Gothic" w:eastAsia="MS Gothic" w:cs="Aptos"/>
                  </w:rPr>
                  <w:t>☐</w:t>
                </w:r>
              </w:sdtContent>
            </w:sdt>
            <w:r w:rsidRPr="00B52548" w:rsidR="00BB1C93">
              <w:rPr>
                <w:rFonts w:ascii="Aptos" w:hAnsi="Aptos" w:eastAsia="Aptos" w:cs="Aptos"/>
              </w:rPr>
              <w:t xml:space="preserve"> </w:t>
            </w:r>
            <w:r w:rsidRPr="00B52548">
              <w:rPr>
                <w:rFonts w:ascii="Aptos" w:hAnsi="Aptos" w:eastAsia="Aptos" w:cs="Aptos"/>
              </w:rPr>
              <w:t xml:space="preserve">Art. 6 </w:t>
            </w:r>
            <w:sdt>
              <w:sdtPr>
                <w:rPr>
                  <w:rFonts w:ascii="Aptos" w:hAnsi="Aptos" w:eastAsia="Aptos" w:cs="Aptos"/>
                </w:rPr>
                <w:id w:val="-529332548"/>
                <w14:checkbox>
                  <w14:checked w14:val="0"/>
                  <w14:checkedState w14:val="2612" w14:font="MS Gothic"/>
                  <w14:uncheckedState w14:val="2610" w14:font="MS Gothic"/>
                </w14:checkbox>
              </w:sdtPr>
              <w:sdtContent>
                <w:r w:rsidR="00BB1C93">
                  <w:rPr>
                    <w:rFonts w:hint="eastAsia" w:ascii="MS Gothic" w:hAnsi="MS Gothic" w:eastAsia="MS Gothic" w:cs="Aptos"/>
                  </w:rPr>
                  <w:t>☐</w:t>
                </w:r>
              </w:sdtContent>
            </w:sdt>
            <w:r w:rsidRPr="00B52548" w:rsidR="00BB1C93">
              <w:rPr>
                <w:rFonts w:ascii="Aptos" w:hAnsi="Aptos" w:eastAsia="Aptos" w:cs="Aptos"/>
              </w:rPr>
              <w:t xml:space="preserve"> </w:t>
            </w:r>
            <w:r w:rsidRPr="00B52548">
              <w:rPr>
                <w:rFonts w:ascii="Aptos" w:hAnsi="Aptos" w:eastAsia="Aptos" w:cs="Aptos"/>
              </w:rPr>
              <w:t xml:space="preserve">Art. 7 </w:t>
            </w:r>
            <w:sdt>
              <w:sdtPr>
                <w:rPr>
                  <w:rFonts w:ascii="Aptos" w:hAnsi="Aptos" w:eastAsia="Aptos" w:cs="Aptos"/>
                </w:rPr>
                <w:id w:val="1671670785"/>
                <w14:checkbox>
                  <w14:checked w14:val="0"/>
                  <w14:checkedState w14:val="2612" w14:font="MS Gothic"/>
                  <w14:uncheckedState w14:val="2610" w14:font="MS Gothic"/>
                </w14:checkbox>
              </w:sdtPr>
              <w:sdtContent>
                <w:r w:rsidR="00BD3033">
                  <w:rPr>
                    <w:rFonts w:hint="eastAsia" w:ascii="MS Gothic" w:hAnsi="MS Gothic" w:eastAsia="MS Gothic" w:cs="Aptos"/>
                  </w:rPr>
                  <w:t>☐</w:t>
                </w:r>
              </w:sdtContent>
            </w:sdt>
            <w:r w:rsidRPr="00B52548" w:rsidR="00BB1C93">
              <w:rPr>
                <w:rFonts w:ascii="Aptos" w:hAnsi="Aptos" w:eastAsia="Aptos" w:cs="Aptos"/>
              </w:rPr>
              <w:t xml:space="preserve"> </w:t>
            </w:r>
            <w:r w:rsidRPr="00B52548">
              <w:rPr>
                <w:rFonts w:ascii="Aptos" w:hAnsi="Aptos" w:eastAsia="Aptos" w:cs="Aptos"/>
              </w:rPr>
              <w:t>Other: ___</w:t>
            </w:r>
            <w:r w:rsidRPr="00B52548" w:rsidR="00052E81">
              <w:rPr>
                <w:rFonts w:ascii="Aptos" w:hAnsi="Aptos" w:eastAsia="Aptos" w:cs="Aptos"/>
              </w:rPr>
              <w:t>_______</w:t>
            </w:r>
          </w:p>
          <w:p w:rsidRPr="00FC13E0" w:rsidR="00FC13E0" w:rsidP="00FC13E0" w:rsidRDefault="00FC13E0" w14:paraId="2E2DA8FE" w14:textId="766BB153">
            <w:pPr>
              <w:widowControl/>
              <w:autoSpaceDE/>
              <w:autoSpaceDN/>
              <w:spacing w:line="0" w:lineRule="atLeast"/>
              <w:rPr>
                <w:rFonts w:ascii="Aptos" w:hAnsi="Aptos" w:eastAsia="Aptos" w:cs="Aptos"/>
              </w:rPr>
            </w:pPr>
          </w:p>
        </w:tc>
      </w:tr>
      <w:tr w:rsidRPr="00B52548" w:rsidR="008F3D9D" w:rsidTr="010D7F32" w14:paraId="33CE394D"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052E81" w:rsidP="00052E81" w:rsidRDefault="36C3E8F8" w14:paraId="4F01E7E3" w14:textId="77777777">
            <w:pPr>
              <w:widowControl/>
              <w:autoSpaceDE/>
              <w:autoSpaceDN/>
              <w:spacing w:line="0" w:lineRule="atLeast"/>
              <w:jc w:val="both"/>
              <w:rPr>
                <w:rFonts w:ascii="Aptos" w:hAnsi="Aptos" w:eastAsia="Aptos" w:cs="Aptos"/>
                <w:b/>
                <w:bCs/>
              </w:rPr>
            </w:pPr>
            <w:r w:rsidRPr="00B52548">
              <w:rPr>
                <w:rFonts w:ascii="Aptos" w:hAnsi="Aptos" w:eastAsia="Aptos" w:cs="Aptos"/>
                <w:b/>
                <w:bCs/>
              </w:rPr>
              <w:t xml:space="preserve">B1. Objective(s) </w:t>
            </w:r>
          </w:p>
          <w:p w:rsidRPr="00B52548" w:rsidR="00DE04F0" w:rsidP="00052E81" w:rsidRDefault="36C3E8F8" w14:paraId="1A632FB7" w14:textId="5A6E2803">
            <w:pPr>
              <w:widowControl/>
              <w:autoSpaceDE/>
              <w:autoSpaceDN/>
              <w:spacing w:line="0" w:lineRule="atLeast"/>
              <w:jc w:val="both"/>
              <w:rPr>
                <w:rFonts w:ascii="Aptos" w:hAnsi="Aptos" w:eastAsia="Aptos" w:cs="Aptos"/>
                <w:b/>
                <w:bCs/>
              </w:rPr>
            </w:pPr>
            <w:r w:rsidRPr="00B52548">
              <w:rPr>
                <w:rFonts w:ascii="Aptos" w:hAnsi="Aptos" w:eastAsia="Aptos" w:cs="Aptos"/>
                <w:b/>
                <w:bCs/>
              </w:rPr>
              <w:t>(max. 1,000 characters)</w:t>
            </w:r>
          </w:p>
          <w:p w:rsidRPr="00B52548" w:rsidR="001724BA" w:rsidP="055DC004" w:rsidRDefault="001724BA" w14:paraId="7389894A" w14:textId="77777777">
            <w:pPr>
              <w:widowControl/>
              <w:autoSpaceDE/>
              <w:autoSpaceDN/>
              <w:spacing w:before="100" w:beforeAutospacing="1" w:after="100" w:afterAutospacing="1"/>
              <w:jc w:val="both"/>
              <w:rPr>
                <w:rStyle w:val="Strong"/>
                <w:rFonts w:ascii="Aptos" w:hAnsi="Aptos" w:eastAsia="Aptos" w:cs="Aptos"/>
                <w:b w:val="0"/>
                <w:bCs w:val="0"/>
              </w:rPr>
            </w:pPr>
          </w:p>
          <w:p w:rsidRPr="00B52548" w:rsidR="001724BA" w:rsidP="055DC004" w:rsidRDefault="001724BA" w14:paraId="7C22E358" w14:textId="77777777">
            <w:pPr>
              <w:widowControl/>
              <w:autoSpaceDE/>
              <w:autoSpaceDN/>
              <w:spacing w:before="100" w:beforeAutospacing="1" w:after="100" w:afterAutospacing="1"/>
              <w:jc w:val="both"/>
              <w:rPr>
                <w:rStyle w:val="Strong"/>
                <w:rFonts w:ascii="Aptos" w:hAnsi="Aptos" w:eastAsia="Aptos" w:cs="Aptos"/>
                <w:b w:val="0"/>
                <w:bCs w:val="0"/>
              </w:rPr>
            </w:pPr>
          </w:p>
          <w:p w:rsidRPr="00B52548" w:rsidR="001724BA" w:rsidP="26D95553" w:rsidRDefault="001724BA" w14:paraId="04B2909E" w14:textId="47958845">
            <w:pPr>
              <w:widowControl/>
              <w:autoSpaceDE/>
              <w:autoSpaceDN/>
              <w:spacing w:before="100" w:beforeAutospacing="1" w:after="100" w:afterAutospacing="1"/>
              <w:jc w:val="both"/>
              <w:rPr>
                <w:rStyle w:val="Strong"/>
                <w:rFonts w:ascii="Aptos" w:hAnsi="Aptos" w:eastAsia="Aptos" w:cs="Aptos"/>
                <w:b w:val="0"/>
                <w:bCs w:val="0"/>
              </w:rPr>
            </w:pPr>
          </w:p>
          <w:p w:rsidRPr="00B52548" w:rsidR="001724BA" w:rsidP="26D95553" w:rsidRDefault="001724BA" w14:paraId="5F5255DF" w14:textId="2E7DEDFE">
            <w:pPr>
              <w:widowControl/>
              <w:autoSpaceDE/>
              <w:autoSpaceDN/>
              <w:spacing w:before="100" w:beforeAutospacing="1" w:after="100" w:afterAutospacing="1"/>
              <w:jc w:val="both"/>
              <w:rPr>
                <w:rStyle w:val="Strong"/>
                <w:rFonts w:ascii="Aptos" w:hAnsi="Aptos" w:eastAsia="Aptos" w:cs="Aptos"/>
                <w:b w:val="0"/>
                <w:bCs w:val="0"/>
              </w:rPr>
            </w:pPr>
          </w:p>
          <w:p w:rsidRPr="00B52548" w:rsidR="001724BA" w:rsidP="26D95553" w:rsidRDefault="001724BA" w14:paraId="67EC6B43" w14:textId="2EFB2429">
            <w:pPr>
              <w:widowControl/>
              <w:autoSpaceDE/>
              <w:autoSpaceDN/>
              <w:spacing w:before="100" w:beforeAutospacing="1" w:after="100" w:afterAutospacing="1"/>
              <w:jc w:val="both"/>
              <w:rPr>
                <w:rStyle w:val="Strong"/>
                <w:rFonts w:ascii="Aptos" w:hAnsi="Aptos" w:eastAsia="Aptos" w:cs="Aptos"/>
                <w:b w:val="0"/>
                <w:bCs w:val="0"/>
              </w:rPr>
            </w:pPr>
          </w:p>
          <w:p w:rsidRPr="00B52548" w:rsidR="001724BA" w:rsidP="26D95553" w:rsidRDefault="001724BA" w14:paraId="2F5398E1" w14:textId="2BDA9B36">
            <w:pPr>
              <w:widowControl/>
              <w:autoSpaceDE/>
              <w:autoSpaceDN/>
              <w:spacing w:before="100" w:beforeAutospacing="1" w:after="100" w:afterAutospacing="1"/>
              <w:jc w:val="both"/>
              <w:rPr>
                <w:rStyle w:val="Strong"/>
                <w:rFonts w:ascii="Aptos" w:hAnsi="Aptos" w:eastAsia="Aptos" w:cs="Aptos"/>
                <w:b w:val="0"/>
                <w:bCs w:val="0"/>
              </w:rPr>
            </w:pPr>
          </w:p>
          <w:p w:rsidRPr="00B52548" w:rsidR="001724BA" w:rsidP="26D95553" w:rsidRDefault="001724BA" w14:paraId="71C5294C" w14:textId="25A8FDBE">
            <w:pPr>
              <w:widowControl/>
              <w:autoSpaceDE/>
              <w:autoSpaceDN/>
              <w:spacing w:before="100" w:beforeAutospacing="1" w:after="100" w:afterAutospacing="1"/>
              <w:jc w:val="both"/>
              <w:rPr>
                <w:rStyle w:val="Strong"/>
                <w:rFonts w:ascii="Aptos" w:hAnsi="Aptos" w:eastAsia="Aptos" w:cs="Aptos"/>
                <w:b w:val="0"/>
                <w:bCs w:val="0"/>
              </w:rPr>
            </w:pPr>
          </w:p>
        </w:tc>
      </w:tr>
      <w:tr w:rsidRPr="00B52548" w:rsidR="008F3D9D" w:rsidTr="010D7F32" w14:paraId="0DAF7B92"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052E81" w:rsidP="00052E81" w:rsidRDefault="36C3E8F8" w14:paraId="6BFD212A" w14:textId="77777777">
            <w:pPr>
              <w:widowControl/>
              <w:autoSpaceDE/>
              <w:autoSpaceDN/>
              <w:spacing w:line="0" w:lineRule="atLeast"/>
              <w:jc w:val="both"/>
              <w:rPr>
                <w:rFonts w:ascii="Aptos" w:hAnsi="Aptos" w:eastAsia="Aptos" w:cs="Aptos"/>
                <w:b/>
                <w:bCs/>
              </w:rPr>
            </w:pPr>
            <w:r w:rsidRPr="00B52548">
              <w:rPr>
                <w:rFonts w:ascii="Aptos" w:hAnsi="Aptos" w:eastAsia="Aptos" w:cs="Aptos"/>
                <w:b/>
                <w:bCs/>
              </w:rPr>
              <w:t xml:space="preserve">B2. Priority actions/measures </w:t>
            </w:r>
          </w:p>
          <w:p w:rsidRPr="00B52548" w:rsidR="00DE04F0" w:rsidP="00052E81" w:rsidRDefault="36C3E8F8" w14:paraId="697BF9B7" w14:textId="3CBE4F83">
            <w:pPr>
              <w:widowControl/>
              <w:autoSpaceDE/>
              <w:autoSpaceDN/>
              <w:spacing w:line="0" w:lineRule="atLeast"/>
              <w:jc w:val="both"/>
              <w:rPr>
                <w:rFonts w:ascii="Aptos" w:hAnsi="Aptos" w:eastAsia="Aptos" w:cs="Aptos"/>
                <w:b/>
                <w:bCs/>
              </w:rPr>
            </w:pPr>
            <w:r w:rsidRPr="00B52548">
              <w:rPr>
                <w:rFonts w:ascii="Aptos" w:hAnsi="Aptos" w:eastAsia="Aptos" w:cs="Aptos"/>
                <w:b/>
                <w:bCs/>
              </w:rPr>
              <w:t>(max. 1,500 characters)</w:t>
            </w:r>
          </w:p>
          <w:p w:rsidRPr="00B52548" w:rsidR="001724BA" w:rsidP="00052E81" w:rsidRDefault="001724BA" w14:paraId="186BAF5D" w14:textId="77777777">
            <w:pPr>
              <w:widowControl/>
              <w:autoSpaceDE/>
              <w:autoSpaceDN/>
              <w:spacing w:line="0" w:lineRule="atLeast"/>
              <w:jc w:val="both"/>
              <w:rPr>
                <w:rFonts w:ascii="Aptos" w:hAnsi="Aptos" w:eastAsia="Aptos" w:cs="Aptos"/>
                <w:b/>
                <w:bCs/>
              </w:rPr>
            </w:pPr>
          </w:p>
          <w:p w:rsidRPr="00B52548" w:rsidR="001724BA" w:rsidP="00052E81" w:rsidRDefault="001724BA" w14:paraId="251D20DE" w14:textId="77777777">
            <w:pPr>
              <w:widowControl/>
              <w:autoSpaceDE/>
              <w:autoSpaceDN/>
              <w:spacing w:line="0" w:lineRule="atLeast"/>
              <w:jc w:val="both"/>
              <w:rPr>
                <w:rFonts w:ascii="Aptos" w:hAnsi="Aptos" w:eastAsia="Aptos" w:cs="Aptos"/>
                <w:b/>
                <w:bCs/>
              </w:rPr>
            </w:pPr>
          </w:p>
          <w:p w:rsidR="26D95553" w:rsidP="26D95553" w:rsidRDefault="26D95553" w14:paraId="4AEB8163" w14:textId="680F0CC2">
            <w:pPr>
              <w:widowControl/>
              <w:spacing w:line="0" w:lineRule="atLeast"/>
              <w:jc w:val="both"/>
              <w:rPr>
                <w:rFonts w:ascii="Aptos" w:hAnsi="Aptos" w:eastAsia="Aptos" w:cs="Aptos"/>
                <w:b/>
                <w:bCs/>
              </w:rPr>
            </w:pPr>
          </w:p>
          <w:p w:rsidR="26D95553" w:rsidP="26D95553" w:rsidRDefault="26D95553" w14:paraId="051ECFA6" w14:textId="49961E60">
            <w:pPr>
              <w:widowControl/>
              <w:spacing w:line="0" w:lineRule="atLeast"/>
              <w:jc w:val="both"/>
              <w:rPr>
                <w:rFonts w:ascii="Aptos" w:hAnsi="Aptos" w:eastAsia="Aptos" w:cs="Aptos"/>
                <w:b/>
                <w:bCs/>
              </w:rPr>
            </w:pPr>
          </w:p>
          <w:p w:rsidRPr="00B52548" w:rsidR="00052E81" w:rsidP="00052E81" w:rsidRDefault="00052E81" w14:paraId="053DB5E6" w14:textId="77777777">
            <w:pPr>
              <w:widowControl/>
              <w:autoSpaceDE/>
              <w:autoSpaceDN/>
              <w:spacing w:line="0" w:lineRule="atLeast"/>
              <w:jc w:val="both"/>
              <w:rPr>
                <w:rFonts w:ascii="Aptos" w:hAnsi="Aptos" w:eastAsia="Aptos" w:cs="Aptos"/>
                <w:b/>
                <w:bCs/>
              </w:rPr>
            </w:pPr>
          </w:p>
          <w:p w:rsidRPr="00B52548" w:rsidR="00052E81" w:rsidP="00052E81" w:rsidRDefault="00052E81" w14:paraId="14A8D890" w14:textId="77777777">
            <w:pPr>
              <w:widowControl/>
              <w:autoSpaceDE/>
              <w:autoSpaceDN/>
              <w:spacing w:line="0" w:lineRule="atLeast"/>
              <w:jc w:val="both"/>
              <w:rPr>
                <w:rFonts w:ascii="Aptos" w:hAnsi="Aptos" w:eastAsia="Aptos" w:cs="Aptos"/>
                <w:b/>
                <w:bCs/>
              </w:rPr>
            </w:pPr>
          </w:p>
          <w:p w:rsidRPr="00B52548" w:rsidR="00052E81" w:rsidP="00052E81" w:rsidRDefault="00052E81" w14:paraId="35F9F77F" w14:textId="77777777">
            <w:pPr>
              <w:widowControl/>
              <w:autoSpaceDE/>
              <w:autoSpaceDN/>
              <w:spacing w:line="0" w:lineRule="atLeast"/>
              <w:jc w:val="both"/>
              <w:rPr>
                <w:rFonts w:ascii="Aptos" w:hAnsi="Aptos" w:eastAsia="Aptos" w:cs="Aptos"/>
                <w:b/>
                <w:bCs/>
              </w:rPr>
            </w:pPr>
          </w:p>
          <w:p w:rsidRPr="00B52548" w:rsidR="001724BA" w:rsidP="00052E81" w:rsidRDefault="001724BA" w14:paraId="36985988" w14:textId="44E7148C">
            <w:pPr>
              <w:widowControl/>
              <w:autoSpaceDE/>
              <w:autoSpaceDN/>
              <w:spacing w:line="0" w:lineRule="atLeast"/>
              <w:jc w:val="both"/>
              <w:rPr>
                <w:rFonts w:ascii="Aptos" w:hAnsi="Aptos" w:eastAsia="Aptos" w:cs="Aptos"/>
                <w:b/>
                <w:bCs/>
              </w:rPr>
            </w:pPr>
          </w:p>
        </w:tc>
      </w:tr>
      <w:tr w:rsidRPr="00B52548" w:rsidR="008F3D9D" w:rsidTr="010D7F32" w14:paraId="1A6983A1"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052E81" w:rsidP="00052E81" w:rsidRDefault="36C3E8F8" w14:paraId="481A6C87" w14:textId="77777777">
            <w:pPr>
              <w:widowControl/>
              <w:autoSpaceDE/>
              <w:autoSpaceDN/>
              <w:spacing w:line="0" w:lineRule="atLeast"/>
              <w:jc w:val="both"/>
              <w:rPr>
                <w:rFonts w:ascii="Aptos" w:hAnsi="Aptos" w:eastAsia="Aptos" w:cs="Aptos"/>
                <w:b/>
                <w:bCs/>
              </w:rPr>
            </w:pPr>
            <w:r w:rsidRPr="00B52548">
              <w:rPr>
                <w:rFonts w:ascii="Aptos" w:hAnsi="Aptos" w:eastAsia="Aptos" w:cs="Aptos"/>
                <w:b/>
                <w:bCs/>
              </w:rPr>
              <w:t xml:space="preserve">B3. Performance measures/indicators </w:t>
            </w:r>
          </w:p>
          <w:p w:rsidRPr="00B52548" w:rsidR="00DE04F0" w:rsidP="00052E81" w:rsidRDefault="36C3E8F8" w14:paraId="5600E808" w14:textId="2C11F616">
            <w:pPr>
              <w:widowControl/>
              <w:autoSpaceDE/>
              <w:autoSpaceDN/>
              <w:spacing w:line="0" w:lineRule="atLeast"/>
              <w:jc w:val="both"/>
              <w:rPr>
                <w:rFonts w:ascii="Aptos" w:hAnsi="Aptos" w:eastAsia="Aptos" w:cs="Aptos"/>
                <w:b/>
                <w:bCs/>
              </w:rPr>
            </w:pPr>
            <w:r w:rsidRPr="00B52548">
              <w:rPr>
                <w:rFonts w:ascii="Aptos" w:hAnsi="Aptos" w:eastAsia="Aptos" w:cs="Aptos"/>
                <w:b/>
                <w:bCs/>
              </w:rPr>
              <w:t>(max. 1,000 characters)</w:t>
            </w:r>
          </w:p>
          <w:p w:rsidRPr="00B52548" w:rsidR="001724BA" w:rsidP="055DC004" w:rsidRDefault="001724BA" w14:paraId="5148DB31" w14:textId="77777777">
            <w:pPr>
              <w:widowControl/>
              <w:autoSpaceDE/>
              <w:autoSpaceDN/>
              <w:spacing w:before="100" w:beforeAutospacing="1" w:after="100" w:afterAutospacing="1"/>
              <w:jc w:val="both"/>
              <w:rPr>
                <w:rFonts w:ascii="Aptos" w:hAnsi="Aptos" w:eastAsia="Aptos" w:cs="Aptos"/>
                <w:b/>
                <w:bCs/>
              </w:rPr>
            </w:pPr>
          </w:p>
          <w:p w:rsidRPr="00B52548" w:rsidR="00052E81" w:rsidP="26D95553" w:rsidRDefault="00052E81" w14:paraId="7CD40AF1" w14:textId="77777777">
            <w:pPr>
              <w:widowControl/>
              <w:autoSpaceDE/>
              <w:autoSpaceDN/>
              <w:spacing w:before="100" w:beforeAutospacing="1" w:after="100" w:afterAutospacing="1"/>
              <w:jc w:val="both"/>
              <w:rPr>
                <w:rFonts w:ascii="Aptos" w:hAnsi="Aptos" w:eastAsia="Aptos" w:cs="Aptos"/>
                <w:b/>
                <w:bCs/>
              </w:rPr>
            </w:pPr>
          </w:p>
          <w:p w:rsidR="26D95553" w:rsidP="26D95553" w:rsidRDefault="26D95553" w14:paraId="324C7EB4" w14:textId="1FEB7146">
            <w:pPr>
              <w:widowControl/>
              <w:spacing w:beforeAutospacing="1" w:afterAutospacing="1"/>
              <w:jc w:val="both"/>
              <w:rPr>
                <w:rFonts w:ascii="Aptos" w:hAnsi="Aptos" w:eastAsia="Aptos" w:cs="Aptos"/>
                <w:b/>
                <w:bCs/>
              </w:rPr>
            </w:pPr>
          </w:p>
          <w:p w:rsidR="26D95553" w:rsidP="26D95553" w:rsidRDefault="26D95553" w14:paraId="7191A421" w14:textId="37CD1D08">
            <w:pPr>
              <w:widowControl/>
              <w:spacing w:beforeAutospacing="1" w:afterAutospacing="1"/>
              <w:jc w:val="both"/>
              <w:rPr>
                <w:rFonts w:ascii="Aptos" w:hAnsi="Aptos" w:eastAsia="Aptos" w:cs="Aptos"/>
                <w:b/>
                <w:bCs/>
              </w:rPr>
            </w:pPr>
          </w:p>
          <w:p w:rsidR="26D95553" w:rsidP="26D95553" w:rsidRDefault="26D95553" w14:paraId="3B578914" w14:textId="5D168422">
            <w:pPr>
              <w:widowControl/>
              <w:spacing w:beforeAutospacing="1" w:afterAutospacing="1"/>
              <w:jc w:val="both"/>
              <w:rPr>
                <w:rFonts w:ascii="Aptos" w:hAnsi="Aptos" w:eastAsia="Aptos" w:cs="Aptos"/>
                <w:b/>
                <w:bCs/>
              </w:rPr>
            </w:pPr>
          </w:p>
          <w:p w:rsidRPr="00B52548" w:rsidR="001724BA" w:rsidP="055DC004" w:rsidRDefault="001724BA" w14:paraId="1ACBE053" w14:textId="0A58656A">
            <w:pPr>
              <w:widowControl/>
              <w:autoSpaceDE/>
              <w:autoSpaceDN/>
              <w:spacing w:before="100" w:beforeAutospacing="1" w:after="100" w:afterAutospacing="1"/>
              <w:jc w:val="both"/>
              <w:rPr>
                <w:rFonts w:ascii="Aptos" w:hAnsi="Aptos" w:eastAsia="Aptos" w:cs="Aptos"/>
                <w:b/>
                <w:bCs/>
              </w:rPr>
            </w:pPr>
          </w:p>
        </w:tc>
      </w:tr>
      <w:tr w:rsidRPr="00B52548" w:rsidR="00704043" w:rsidTr="010D7F32" w14:paraId="6F01F0A4"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704043" w:rsidP="00FC13E0" w:rsidRDefault="001079DC" w14:paraId="5DA19BD6" w14:textId="1097A673">
            <w:pPr>
              <w:widowControl/>
              <w:autoSpaceDE/>
              <w:autoSpaceDN/>
              <w:spacing w:before="60" w:after="60" w:line="60" w:lineRule="atLeast"/>
              <w:jc w:val="both"/>
              <w:rPr>
                <w:rFonts w:ascii="Aptos" w:hAnsi="Aptos" w:eastAsia="Aptos" w:cs="Aptos"/>
                <w:b/>
                <w:bCs/>
              </w:rPr>
            </w:pPr>
            <w:r w:rsidRPr="00B52548">
              <w:rPr>
                <w:rFonts w:ascii="Aptos" w:hAnsi="Aptos" w:eastAsia="Aptos" w:cs="Aptos"/>
                <w:b/>
                <w:bCs/>
              </w:rPr>
              <w:t>B</w:t>
            </w:r>
            <w:r w:rsidRPr="00B52548" w:rsidR="00704043">
              <w:rPr>
                <w:rFonts w:ascii="Aptos" w:hAnsi="Aptos" w:eastAsia="Aptos" w:cs="Aptos"/>
                <w:b/>
                <w:bCs/>
              </w:rPr>
              <w:t xml:space="preserve">4. Timeline &amp; Milestones: </w:t>
            </w:r>
          </w:p>
          <w:p w:rsidRPr="00B52548" w:rsidR="00704043" w:rsidP="00FC13E0" w:rsidRDefault="00704043" w14:paraId="1BE43EEE" w14:textId="0F2DE024">
            <w:pPr>
              <w:widowControl/>
              <w:autoSpaceDE/>
              <w:autoSpaceDN/>
              <w:spacing w:before="60" w:after="60" w:line="60" w:lineRule="atLeast"/>
              <w:jc w:val="both"/>
              <w:rPr>
                <w:rFonts w:ascii="Aptos" w:hAnsi="Aptos" w:eastAsia="Aptos" w:cs="Aptos"/>
              </w:rPr>
            </w:pPr>
            <w:r w:rsidRPr="00B52548">
              <w:rPr>
                <w:rFonts w:ascii="Aptos" w:hAnsi="Aptos" w:eastAsia="Aptos" w:cs="Aptos"/>
              </w:rPr>
              <w:t>(tick one or more)</w:t>
            </w:r>
          </w:p>
          <w:p w:rsidRPr="00B52548" w:rsidR="002475B0" w:rsidP="00FC13E0" w:rsidRDefault="002475B0" w14:paraId="72298CA7" w14:textId="77777777">
            <w:pPr>
              <w:widowControl/>
              <w:autoSpaceDE/>
              <w:autoSpaceDN/>
              <w:spacing w:before="60" w:after="60" w:line="60" w:lineRule="atLeast"/>
              <w:jc w:val="both"/>
              <w:rPr>
                <w:rFonts w:ascii="Aptos" w:hAnsi="Aptos" w:eastAsia="Aptos" w:cs="Aptos"/>
                <w:b/>
                <w:bCs/>
              </w:rPr>
            </w:pPr>
          </w:p>
          <w:p w:rsidRPr="00B52548" w:rsidR="00704043" w:rsidP="00FC13E0" w:rsidRDefault="00BB1C93" w14:paraId="1E4EF04D" w14:textId="5B517170">
            <w:pPr>
              <w:widowControl/>
              <w:autoSpaceDE/>
              <w:autoSpaceDN/>
              <w:spacing w:before="60" w:after="60" w:line="60" w:lineRule="atLeast"/>
              <w:jc w:val="both"/>
              <w:rPr>
                <w:rFonts w:ascii="Aptos" w:hAnsi="Aptos" w:eastAsia="Aptos" w:cs="Aptos"/>
              </w:rPr>
            </w:pPr>
            <w:sdt>
              <w:sdtPr>
                <w:rPr>
                  <w:rFonts w:ascii="Aptos" w:hAnsi="Aptos" w:eastAsia="Aptos" w:cs="Aptos"/>
                </w:rPr>
                <w:id w:val="-1001128578"/>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Fonts w:ascii="Aptos" w:hAnsi="Aptos" w:eastAsia="Aptos" w:cs="Aptos"/>
              </w:rPr>
              <w:t xml:space="preserve"> </w:t>
            </w:r>
            <w:r w:rsidRPr="00B52548" w:rsidR="00704043">
              <w:rPr>
                <w:rFonts w:ascii="Aptos" w:hAnsi="Aptos" w:eastAsia="Aptos" w:cs="Aptos"/>
              </w:rPr>
              <w:t xml:space="preserve">Annual </w:t>
            </w:r>
          </w:p>
          <w:p w:rsidRPr="00B52548" w:rsidR="00704043" w:rsidP="00FC13E0" w:rsidRDefault="00BB1C93" w14:paraId="55658A85" w14:textId="518783B5">
            <w:pPr>
              <w:widowControl/>
              <w:autoSpaceDE/>
              <w:autoSpaceDN/>
              <w:spacing w:before="60" w:after="60" w:line="60" w:lineRule="atLeast"/>
              <w:jc w:val="both"/>
              <w:rPr>
                <w:rFonts w:ascii="Aptos" w:hAnsi="Aptos" w:eastAsia="Aptos" w:cs="Aptos"/>
              </w:rPr>
            </w:pPr>
            <w:sdt>
              <w:sdtPr>
                <w:rPr>
                  <w:rFonts w:ascii="Aptos" w:hAnsi="Aptos" w:eastAsia="Aptos" w:cs="Aptos"/>
                </w:rPr>
                <w:id w:val="22445528"/>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Fonts w:ascii="Aptos" w:hAnsi="Aptos" w:eastAsia="Aptos" w:cs="Aptos"/>
              </w:rPr>
              <w:t xml:space="preserve"> </w:t>
            </w:r>
            <w:r w:rsidRPr="00B52548" w:rsidR="00704043">
              <w:rPr>
                <w:rFonts w:ascii="Aptos" w:hAnsi="Aptos" w:eastAsia="Aptos" w:cs="Aptos"/>
              </w:rPr>
              <w:t xml:space="preserve">Biennial </w:t>
            </w:r>
          </w:p>
          <w:p w:rsidRPr="00B52548" w:rsidR="00704043" w:rsidP="00FC13E0" w:rsidRDefault="00BB1C93" w14:paraId="337FF446" w14:textId="75A4006D">
            <w:pPr>
              <w:widowControl/>
              <w:autoSpaceDE/>
              <w:autoSpaceDN/>
              <w:spacing w:before="60" w:after="60" w:line="60" w:lineRule="atLeast"/>
              <w:jc w:val="both"/>
              <w:rPr>
                <w:rFonts w:ascii="Aptos" w:hAnsi="Aptos" w:eastAsia="Aptos" w:cs="Aptos"/>
              </w:rPr>
            </w:pPr>
            <w:sdt>
              <w:sdtPr>
                <w:rPr>
                  <w:rFonts w:ascii="Aptos" w:hAnsi="Aptos" w:eastAsia="Aptos" w:cs="Aptos"/>
                </w:rPr>
                <w:id w:val="1703828225"/>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Fonts w:ascii="Aptos" w:hAnsi="Aptos" w:eastAsia="Aptos" w:cs="Aptos"/>
              </w:rPr>
              <w:t xml:space="preserve"> </w:t>
            </w:r>
            <w:r w:rsidRPr="00B52548" w:rsidR="00704043">
              <w:rPr>
                <w:rFonts w:ascii="Aptos" w:hAnsi="Aptos" w:eastAsia="Aptos" w:cs="Aptos"/>
              </w:rPr>
              <w:t xml:space="preserve">5-year </w:t>
            </w:r>
          </w:p>
          <w:p w:rsidRPr="00B52548" w:rsidR="00704043" w:rsidP="00FC13E0" w:rsidRDefault="00BB1C93" w14:paraId="4ECAE0BE" w14:textId="637DA6B4">
            <w:pPr>
              <w:widowControl/>
              <w:autoSpaceDE/>
              <w:autoSpaceDN/>
              <w:spacing w:before="60" w:after="60" w:line="60" w:lineRule="atLeast"/>
              <w:jc w:val="both"/>
              <w:rPr>
                <w:rFonts w:ascii="Aptos" w:hAnsi="Aptos" w:eastAsia="Aptos" w:cs="Aptos"/>
              </w:rPr>
            </w:pPr>
            <w:sdt>
              <w:sdtPr>
                <w:rPr>
                  <w:rFonts w:ascii="Aptos" w:hAnsi="Aptos" w:eastAsia="Aptos" w:cs="Aptos"/>
                </w:rPr>
                <w:id w:val="-1015146939"/>
                <w14:checkbox>
                  <w14:checked w14:val="0"/>
                  <w14:checkedState w14:val="2612" w14:font="MS Gothic"/>
                  <w14:uncheckedState w14:val="2610" w14:font="MS Gothic"/>
                </w14:checkbox>
              </w:sdtPr>
              <w:sdtContent>
                <w:r w:rsidR="00BD3033">
                  <w:rPr>
                    <w:rFonts w:hint="eastAsia" w:ascii="MS Gothic" w:hAnsi="MS Gothic" w:eastAsia="MS Gothic" w:cs="Aptos"/>
                  </w:rPr>
                  <w:t>☐</w:t>
                </w:r>
              </w:sdtContent>
            </w:sdt>
            <w:r w:rsidRPr="00B52548">
              <w:rPr>
                <w:rFonts w:ascii="Aptos" w:hAnsi="Aptos" w:eastAsia="Aptos" w:cs="Aptos"/>
              </w:rPr>
              <w:t xml:space="preserve"> </w:t>
            </w:r>
            <w:r w:rsidRPr="00B52548" w:rsidR="00704043">
              <w:rPr>
                <w:rFonts w:ascii="Aptos" w:hAnsi="Aptos" w:eastAsia="Aptos" w:cs="Aptos"/>
              </w:rPr>
              <w:t>Other: _________</w:t>
            </w:r>
          </w:p>
          <w:p w:rsidRPr="00B52548" w:rsidR="00704043" w:rsidP="00704043" w:rsidRDefault="00704043" w14:paraId="581CC585" w14:textId="77777777">
            <w:pPr>
              <w:widowControl/>
              <w:autoSpaceDE/>
              <w:autoSpaceDN/>
              <w:spacing w:line="0" w:lineRule="atLeast"/>
              <w:jc w:val="both"/>
              <w:rPr>
                <w:rFonts w:ascii="Aptos" w:hAnsi="Aptos" w:eastAsia="Aptos" w:cs="Aptos"/>
                <w:b/>
                <w:bCs/>
              </w:rPr>
            </w:pPr>
          </w:p>
          <w:p w:rsidR="00FC13E0" w:rsidP="00704043" w:rsidRDefault="00FC13E0" w14:paraId="2E745169" w14:textId="77777777">
            <w:pPr>
              <w:widowControl/>
              <w:autoSpaceDE/>
              <w:autoSpaceDN/>
              <w:spacing w:line="0" w:lineRule="atLeast"/>
              <w:jc w:val="both"/>
              <w:rPr>
                <w:rFonts w:ascii="Aptos" w:hAnsi="Aptos" w:eastAsia="Aptos" w:cs="Aptos"/>
                <w:b/>
                <w:bCs/>
              </w:rPr>
            </w:pPr>
          </w:p>
          <w:p w:rsidRPr="00B52548" w:rsidR="00704043" w:rsidP="00704043" w:rsidRDefault="00704043" w14:paraId="62D259C1" w14:textId="4BC70E16">
            <w:pPr>
              <w:widowControl/>
              <w:autoSpaceDE/>
              <w:autoSpaceDN/>
              <w:spacing w:line="0" w:lineRule="atLeast"/>
              <w:jc w:val="both"/>
              <w:rPr>
                <w:rFonts w:ascii="Aptos" w:hAnsi="Aptos" w:eastAsia="Aptos" w:cs="Aptos"/>
                <w:b/>
                <w:bCs/>
              </w:rPr>
            </w:pPr>
            <w:r w:rsidRPr="00B52548">
              <w:rPr>
                <w:rFonts w:ascii="Aptos" w:hAnsi="Aptos" w:eastAsia="Aptos" w:cs="Aptos"/>
                <w:b/>
                <w:bCs/>
              </w:rPr>
              <w:t xml:space="preserve">Brief description of milestones (if applies) </w:t>
            </w:r>
          </w:p>
          <w:p w:rsidRPr="00B52548" w:rsidR="00704043" w:rsidP="00704043" w:rsidRDefault="00704043" w14:paraId="3ACA242B" w14:textId="77777777">
            <w:pPr>
              <w:widowControl/>
              <w:autoSpaceDE/>
              <w:autoSpaceDN/>
              <w:spacing w:line="0" w:lineRule="atLeast"/>
              <w:jc w:val="both"/>
              <w:rPr>
                <w:rFonts w:ascii="Aptos" w:hAnsi="Aptos" w:eastAsia="Aptos" w:cs="Aptos"/>
                <w:b/>
                <w:bCs/>
              </w:rPr>
            </w:pPr>
            <w:r w:rsidRPr="00B52548">
              <w:rPr>
                <w:rFonts w:ascii="Aptos" w:hAnsi="Aptos" w:eastAsia="Aptos" w:cs="Aptos"/>
                <w:b/>
                <w:bCs/>
              </w:rPr>
              <w:t xml:space="preserve">(max. 500 characters) </w:t>
            </w:r>
          </w:p>
          <w:p w:rsidRPr="00B52548" w:rsidR="00704043" w:rsidP="00704043" w:rsidRDefault="00704043" w14:paraId="77DA6467" w14:textId="77777777">
            <w:pPr>
              <w:widowControl/>
              <w:autoSpaceDE/>
              <w:autoSpaceDN/>
              <w:spacing w:line="0" w:lineRule="atLeast"/>
              <w:jc w:val="both"/>
              <w:rPr>
                <w:rFonts w:ascii="Aptos" w:hAnsi="Aptos" w:eastAsia="Aptos" w:cs="Aptos"/>
                <w:b/>
                <w:bCs/>
              </w:rPr>
            </w:pPr>
          </w:p>
          <w:p w:rsidRPr="00B52548" w:rsidR="00704043" w:rsidP="00704043" w:rsidRDefault="00704043" w14:paraId="104ABB02" w14:textId="77777777">
            <w:pPr>
              <w:widowControl/>
              <w:autoSpaceDE/>
              <w:autoSpaceDN/>
              <w:spacing w:line="0" w:lineRule="atLeast"/>
              <w:jc w:val="both"/>
              <w:rPr>
                <w:rFonts w:ascii="Aptos" w:hAnsi="Aptos" w:eastAsia="Aptos" w:cs="Aptos"/>
                <w:b/>
                <w:bCs/>
              </w:rPr>
            </w:pPr>
          </w:p>
          <w:p w:rsidRPr="00B52548" w:rsidR="00704043" w:rsidP="00704043" w:rsidRDefault="00704043" w14:paraId="707FB9A5" w14:textId="1DA76282">
            <w:pPr>
              <w:widowControl/>
              <w:autoSpaceDE/>
              <w:autoSpaceDN/>
              <w:spacing w:before="100" w:beforeAutospacing="1" w:after="100" w:afterAutospacing="1"/>
              <w:jc w:val="both"/>
              <w:rPr>
                <w:rFonts w:ascii="Aptos" w:hAnsi="Aptos" w:eastAsia="Aptos" w:cs="Aptos"/>
                <w:b/>
                <w:bCs/>
              </w:rPr>
            </w:pPr>
          </w:p>
        </w:tc>
      </w:tr>
      <w:tr w:rsidRPr="00B52548" w:rsidR="00704043" w:rsidTr="010D7F32" w14:paraId="063817CB"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704043" w:rsidP="009C0AFB" w:rsidRDefault="00704043" w14:paraId="68FA4345" w14:textId="77777777">
            <w:pPr>
              <w:widowControl/>
              <w:autoSpaceDE/>
              <w:autoSpaceDN/>
              <w:spacing w:line="0" w:lineRule="atLeast"/>
              <w:jc w:val="both"/>
              <w:rPr>
                <w:rFonts w:ascii="Aptos" w:hAnsi="Aptos" w:eastAsia="Aptos" w:cs="Aptos"/>
                <w:b/>
                <w:bCs/>
              </w:rPr>
            </w:pPr>
            <w:r w:rsidRPr="00B52548">
              <w:rPr>
                <w:rFonts w:ascii="Aptos" w:hAnsi="Aptos" w:eastAsia="Aptos" w:cs="Aptos"/>
                <w:b/>
                <w:bCs/>
              </w:rPr>
              <w:t>B5. Responsible ATT body/process</w:t>
            </w:r>
          </w:p>
          <w:p w:rsidRPr="00B52548" w:rsidR="009C0AFB" w:rsidP="009C0AFB" w:rsidRDefault="009C0AFB" w14:paraId="3AB29B9F" w14:textId="3F061D62">
            <w:pPr>
              <w:widowControl/>
              <w:autoSpaceDE/>
              <w:autoSpaceDN/>
              <w:spacing w:line="0" w:lineRule="atLeast"/>
              <w:jc w:val="both"/>
              <w:rPr>
                <w:rFonts w:ascii="Aptos" w:hAnsi="Aptos" w:eastAsia="Aptos" w:cs="Aptos"/>
              </w:rPr>
            </w:pPr>
            <w:r w:rsidRPr="00B52548">
              <w:rPr>
                <w:rFonts w:ascii="Aptos" w:hAnsi="Aptos" w:eastAsia="Aptos" w:cs="Aptos"/>
              </w:rPr>
              <w:t>(tick all that apply)</w:t>
            </w:r>
          </w:p>
          <w:p w:rsidRPr="00B52548" w:rsidR="009C0AFB" w:rsidP="009C0AFB" w:rsidRDefault="009C0AFB" w14:paraId="4482A750" w14:textId="77777777">
            <w:pPr>
              <w:widowControl/>
              <w:autoSpaceDE/>
              <w:autoSpaceDN/>
              <w:spacing w:line="0" w:lineRule="atLeast"/>
              <w:jc w:val="both"/>
              <w:rPr>
                <w:rFonts w:ascii="Aptos" w:hAnsi="Aptos" w:eastAsia="Aptos" w:cs="Aptos"/>
              </w:rPr>
            </w:pPr>
          </w:p>
          <w:p w:rsidRPr="00B52548" w:rsidR="00704043" w:rsidP="00704043" w:rsidRDefault="00BB1C93" w14:paraId="0FA6676E" w14:textId="272BFF39">
            <w:pPr>
              <w:widowControl/>
              <w:autoSpaceDE/>
              <w:autoSpaceDN/>
              <w:spacing w:before="40" w:after="40" w:line="40" w:lineRule="atLeast"/>
              <w:jc w:val="both"/>
              <w:rPr>
                <w:rFonts w:ascii="Aptos" w:hAnsi="Aptos" w:eastAsia="Aptos" w:cs="Aptos"/>
              </w:rPr>
            </w:pPr>
            <w:sdt>
              <w:sdtPr>
                <w:rPr>
                  <w:rFonts w:ascii="Aptos" w:hAnsi="Aptos" w:eastAsia="Aptos" w:cs="Aptos"/>
                </w:rPr>
                <w:id w:val="1270662487"/>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Fonts w:ascii="Aptos" w:hAnsi="Aptos" w:eastAsia="Aptos" w:cs="Aptos"/>
              </w:rPr>
              <w:t xml:space="preserve"> </w:t>
            </w:r>
            <w:r w:rsidRPr="00B52548" w:rsidR="00704043">
              <w:rPr>
                <w:rFonts w:ascii="Aptos" w:hAnsi="Aptos" w:eastAsia="Aptos" w:cs="Aptos"/>
              </w:rPr>
              <w:t>WGETI</w:t>
            </w:r>
          </w:p>
          <w:p w:rsidRPr="00B52548" w:rsidR="00704043" w:rsidP="00704043" w:rsidRDefault="00BB1C93" w14:paraId="5EF112EA" w14:textId="483086B3">
            <w:pPr>
              <w:widowControl/>
              <w:autoSpaceDE/>
              <w:autoSpaceDN/>
              <w:spacing w:before="40" w:after="40" w:line="40" w:lineRule="atLeast"/>
              <w:jc w:val="both"/>
              <w:rPr>
                <w:rFonts w:ascii="Aptos" w:hAnsi="Aptos" w:eastAsia="Aptos" w:cs="Aptos"/>
              </w:rPr>
            </w:pPr>
            <w:sdt>
              <w:sdtPr>
                <w:rPr>
                  <w:rFonts w:ascii="Aptos" w:hAnsi="Aptos" w:eastAsia="Aptos" w:cs="Aptos"/>
                </w:rPr>
                <w:id w:val="937330821"/>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Fonts w:ascii="Aptos" w:hAnsi="Aptos" w:eastAsia="Aptos" w:cs="Aptos"/>
              </w:rPr>
              <w:t xml:space="preserve"> </w:t>
            </w:r>
            <w:r w:rsidRPr="00B52548" w:rsidR="00704043">
              <w:rPr>
                <w:rFonts w:ascii="Aptos" w:hAnsi="Aptos" w:eastAsia="Aptos" w:cs="Aptos"/>
              </w:rPr>
              <w:t xml:space="preserve">CSP </w:t>
            </w:r>
          </w:p>
          <w:p w:rsidRPr="00B52548" w:rsidR="00704043" w:rsidP="00704043" w:rsidRDefault="00BB1C93" w14:paraId="300A1141" w14:textId="0A2735E4">
            <w:pPr>
              <w:widowControl/>
              <w:autoSpaceDE/>
              <w:autoSpaceDN/>
              <w:spacing w:before="40" w:after="40" w:line="40" w:lineRule="atLeast"/>
              <w:jc w:val="both"/>
              <w:rPr>
                <w:rFonts w:ascii="Aptos" w:hAnsi="Aptos" w:eastAsia="Aptos" w:cs="Aptos"/>
              </w:rPr>
            </w:pPr>
            <w:sdt>
              <w:sdtPr>
                <w:rPr>
                  <w:rFonts w:ascii="Aptos" w:hAnsi="Aptos" w:eastAsia="Aptos" w:cs="Aptos"/>
                </w:rPr>
                <w:id w:val="-1336062373"/>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Fonts w:ascii="Aptos" w:hAnsi="Aptos" w:eastAsia="Aptos" w:cs="Aptos"/>
              </w:rPr>
              <w:t xml:space="preserve"> </w:t>
            </w:r>
            <w:r w:rsidRPr="00B52548" w:rsidR="00704043">
              <w:rPr>
                <w:rFonts w:ascii="Aptos" w:hAnsi="Aptos" w:eastAsia="Aptos" w:cs="Aptos"/>
              </w:rPr>
              <w:t xml:space="preserve">Secretariat </w:t>
            </w:r>
          </w:p>
          <w:p w:rsidRPr="00B52548" w:rsidR="00704043" w:rsidP="00704043" w:rsidRDefault="00BB1C93" w14:paraId="14FE2A37" w14:textId="1F41FED0">
            <w:pPr>
              <w:widowControl/>
              <w:autoSpaceDE/>
              <w:autoSpaceDN/>
              <w:spacing w:before="40" w:after="40" w:line="40" w:lineRule="atLeast"/>
              <w:jc w:val="both"/>
              <w:rPr>
                <w:rFonts w:ascii="Aptos" w:hAnsi="Aptos" w:eastAsia="Aptos" w:cs="Aptos"/>
              </w:rPr>
            </w:pPr>
            <w:sdt>
              <w:sdtPr>
                <w:rPr>
                  <w:rFonts w:ascii="Aptos" w:hAnsi="Aptos" w:eastAsia="Aptos" w:cs="Aptos"/>
                </w:rPr>
                <w:id w:val="-829592192"/>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Fonts w:ascii="Aptos" w:hAnsi="Aptos" w:eastAsia="Aptos" w:cs="Aptos"/>
              </w:rPr>
              <w:t xml:space="preserve"> </w:t>
            </w:r>
            <w:proofErr w:type="gramStart"/>
            <w:r w:rsidRPr="00B52548" w:rsidR="00704043">
              <w:rPr>
                <w:rFonts w:ascii="Aptos" w:hAnsi="Aptos" w:eastAsia="Aptos" w:cs="Aptos"/>
              </w:rPr>
              <w:t>Other: _</w:t>
            </w:r>
            <w:proofErr w:type="gramEnd"/>
            <w:r w:rsidRPr="00B52548" w:rsidR="00704043">
              <w:rPr>
                <w:rFonts w:ascii="Aptos" w:hAnsi="Aptos" w:eastAsia="Aptos" w:cs="Aptos"/>
              </w:rPr>
              <w:t>__________</w:t>
            </w:r>
          </w:p>
          <w:p w:rsidRPr="00B52548" w:rsidR="00704043" w:rsidP="00704043" w:rsidRDefault="00704043" w14:paraId="0835778D" w14:textId="41568A72">
            <w:pPr>
              <w:widowControl/>
              <w:autoSpaceDE/>
              <w:autoSpaceDN/>
              <w:spacing w:before="40" w:after="40" w:line="40" w:lineRule="atLeast"/>
              <w:jc w:val="both"/>
              <w:rPr>
                <w:rFonts w:ascii="Aptos" w:hAnsi="Aptos" w:eastAsia="Aptos" w:cs="Aptos"/>
              </w:rPr>
            </w:pPr>
          </w:p>
        </w:tc>
      </w:tr>
      <w:tr w:rsidRPr="00B52548" w:rsidR="00704043" w:rsidTr="010D7F32" w14:paraId="757B002D"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704043" w:rsidP="00704043" w:rsidRDefault="00704043" w14:paraId="3B280274" w14:textId="6629DF1D">
            <w:pPr>
              <w:widowControl/>
              <w:autoSpaceDE/>
              <w:autoSpaceDN/>
              <w:spacing w:line="0" w:lineRule="atLeast"/>
              <w:jc w:val="both"/>
              <w:rPr>
                <w:rFonts w:ascii="Aptos" w:hAnsi="Aptos" w:eastAsia="Aptos" w:cs="Aptos"/>
                <w:b/>
                <w:bCs/>
              </w:rPr>
            </w:pPr>
            <w:r w:rsidRPr="00B52548">
              <w:rPr>
                <w:rFonts w:ascii="Aptos" w:hAnsi="Aptos" w:eastAsia="Aptos" w:cs="Aptos"/>
                <w:b/>
                <w:bCs/>
              </w:rPr>
              <w:t>B</w:t>
            </w:r>
            <w:r w:rsidR="00A33817">
              <w:rPr>
                <w:rFonts w:ascii="Aptos" w:hAnsi="Aptos" w:eastAsia="Aptos" w:cs="Aptos"/>
                <w:b/>
                <w:bCs/>
              </w:rPr>
              <w:t>6.</w:t>
            </w:r>
            <w:r w:rsidRPr="00B52548">
              <w:rPr>
                <w:rFonts w:ascii="Aptos" w:hAnsi="Aptos" w:eastAsia="Aptos" w:cs="Aptos"/>
                <w:b/>
                <w:bCs/>
              </w:rPr>
              <w:t xml:space="preserve"> Resources required (financial and human), </w:t>
            </w:r>
            <w:r w:rsidRPr="00FC13E0">
              <w:rPr>
                <w:rFonts w:ascii="Aptos" w:hAnsi="Aptos" w:eastAsia="Aptos" w:cs="Aptos"/>
              </w:rPr>
              <w:t>where applicable</w:t>
            </w:r>
            <w:r w:rsidRPr="00B52548">
              <w:rPr>
                <w:rFonts w:ascii="Aptos" w:hAnsi="Aptos" w:eastAsia="Aptos" w:cs="Aptos"/>
                <w:b/>
                <w:bCs/>
              </w:rPr>
              <w:t xml:space="preserve"> </w:t>
            </w:r>
          </w:p>
          <w:p w:rsidRPr="00B52548" w:rsidR="00704043" w:rsidP="00704043" w:rsidRDefault="00704043" w14:paraId="7F073308" w14:textId="02B0292B">
            <w:pPr>
              <w:widowControl/>
              <w:autoSpaceDE/>
              <w:autoSpaceDN/>
              <w:spacing w:line="0" w:lineRule="atLeast"/>
              <w:jc w:val="both"/>
              <w:rPr>
                <w:rFonts w:ascii="Aptos" w:hAnsi="Aptos" w:eastAsia="Aptos" w:cs="Aptos"/>
                <w:b/>
                <w:bCs/>
              </w:rPr>
            </w:pPr>
            <w:r w:rsidRPr="00B52548">
              <w:rPr>
                <w:rFonts w:ascii="Aptos" w:hAnsi="Aptos" w:eastAsia="Aptos" w:cs="Aptos"/>
                <w:b/>
                <w:bCs/>
              </w:rPr>
              <w:t>(max. 500 characters)</w:t>
            </w:r>
          </w:p>
          <w:p w:rsidRPr="00B52548" w:rsidR="00704043" w:rsidP="00704043" w:rsidRDefault="00704043" w14:paraId="21C99BFF" w14:textId="77777777">
            <w:pPr>
              <w:widowControl/>
              <w:autoSpaceDE/>
              <w:autoSpaceDN/>
              <w:spacing w:before="100" w:beforeAutospacing="1" w:after="100" w:afterAutospacing="1"/>
              <w:jc w:val="both"/>
              <w:rPr>
                <w:rFonts w:ascii="Aptos" w:hAnsi="Aptos" w:eastAsia="Aptos" w:cs="Aptos"/>
                <w:b/>
                <w:bCs/>
              </w:rPr>
            </w:pPr>
          </w:p>
          <w:p w:rsidRPr="00B52548" w:rsidR="00704043" w:rsidP="00704043" w:rsidRDefault="00704043" w14:paraId="20271E56" w14:textId="77777777">
            <w:pPr>
              <w:widowControl/>
              <w:autoSpaceDE/>
              <w:autoSpaceDN/>
              <w:spacing w:before="100" w:beforeAutospacing="1" w:after="100" w:afterAutospacing="1"/>
              <w:jc w:val="both"/>
              <w:rPr>
                <w:rFonts w:ascii="Aptos" w:hAnsi="Aptos" w:eastAsia="Aptos" w:cs="Aptos"/>
                <w:b/>
                <w:bCs/>
              </w:rPr>
            </w:pPr>
          </w:p>
          <w:p w:rsidRPr="00B52548" w:rsidR="00704043" w:rsidP="26D95553" w:rsidRDefault="00704043" w14:paraId="6194F52C" w14:textId="16962065">
            <w:pPr>
              <w:widowControl/>
              <w:autoSpaceDE/>
              <w:autoSpaceDN/>
              <w:spacing w:before="100" w:beforeAutospacing="1" w:after="100" w:afterAutospacing="1"/>
              <w:jc w:val="both"/>
              <w:rPr>
                <w:rFonts w:ascii="Aptos" w:hAnsi="Aptos" w:eastAsia="Aptos" w:cs="Aptos"/>
                <w:b/>
                <w:bCs/>
              </w:rPr>
            </w:pPr>
          </w:p>
          <w:p w:rsidRPr="00B52548" w:rsidR="00704043" w:rsidP="26D95553" w:rsidRDefault="00704043" w14:paraId="1FEC9931" w14:textId="10BA15AA">
            <w:pPr>
              <w:widowControl/>
              <w:autoSpaceDE/>
              <w:autoSpaceDN/>
              <w:spacing w:before="100" w:beforeAutospacing="1" w:after="100" w:afterAutospacing="1"/>
              <w:jc w:val="both"/>
              <w:rPr>
                <w:rFonts w:ascii="Aptos" w:hAnsi="Aptos" w:eastAsia="Aptos" w:cs="Aptos"/>
                <w:b/>
                <w:bCs/>
              </w:rPr>
            </w:pPr>
          </w:p>
          <w:p w:rsidRPr="00B52548" w:rsidR="00704043" w:rsidP="26D95553" w:rsidRDefault="00704043" w14:paraId="24A55357" w14:textId="7A8D8F88">
            <w:pPr>
              <w:widowControl/>
              <w:autoSpaceDE/>
              <w:autoSpaceDN/>
              <w:spacing w:before="100" w:beforeAutospacing="1" w:after="100" w:afterAutospacing="1"/>
              <w:jc w:val="both"/>
              <w:rPr>
                <w:rFonts w:ascii="Aptos" w:hAnsi="Aptos" w:eastAsia="Aptos" w:cs="Aptos"/>
                <w:b/>
                <w:bCs/>
              </w:rPr>
            </w:pPr>
          </w:p>
        </w:tc>
      </w:tr>
      <w:tr w:rsidRPr="00B52548" w:rsidR="00704043" w:rsidTr="010D7F32" w14:paraId="60C0909B"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704043" w:rsidP="00704043" w:rsidRDefault="00704043" w14:paraId="7131DD74" w14:textId="77777777">
            <w:pPr>
              <w:widowControl/>
              <w:autoSpaceDE/>
              <w:autoSpaceDN/>
              <w:spacing w:line="0" w:lineRule="atLeast"/>
              <w:jc w:val="both"/>
              <w:rPr>
                <w:rFonts w:ascii="Aptos" w:hAnsi="Aptos" w:eastAsia="Aptos" w:cs="Aptos"/>
                <w:b/>
                <w:bCs/>
              </w:rPr>
            </w:pPr>
            <w:r w:rsidRPr="00B52548">
              <w:rPr>
                <w:rFonts w:ascii="Aptos" w:hAnsi="Aptos" w:eastAsia="Aptos" w:cs="Aptos"/>
                <w:b/>
                <w:bCs/>
              </w:rPr>
              <w:t xml:space="preserve">B7. Avoiding duplication / building on existing work </w:t>
            </w:r>
          </w:p>
          <w:p w:rsidRPr="00B52548" w:rsidR="00704043" w:rsidP="00704043" w:rsidRDefault="00704043" w14:paraId="68C255B4" w14:textId="09CBF991">
            <w:pPr>
              <w:widowControl/>
              <w:autoSpaceDE/>
              <w:autoSpaceDN/>
              <w:spacing w:line="0" w:lineRule="atLeast"/>
              <w:jc w:val="both"/>
              <w:rPr>
                <w:rFonts w:ascii="Aptos" w:hAnsi="Aptos" w:eastAsia="Aptos" w:cs="Aptos"/>
                <w:b/>
                <w:bCs/>
              </w:rPr>
            </w:pPr>
            <w:r w:rsidRPr="00B52548">
              <w:rPr>
                <w:rFonts w:ascii="Aptos" w:hAnsi="Aptos" w:eastAsia="Aptos" w:cs="Aptos"/>
                <w:b/>
                <w:bCs/>
              </w:rPr>
              <w:t>(max. 1,000 characters)</w:t>
            </w:r>
          </w:p>
          <w:p w:rsidRPr="00B52548" w:rsidR="00704043" w:rsidP="00704043" w:rsidRDefault="00704043" w14:paraId="06B3876B" w14:textId="77777777">
            <w:pPr>
              <w:widowControl/>
              <w:autoSpaceDE/>
              <w:autoSpaceDN/>
              <w:spacing w:before="100" w:beforeAutospacing="1" w:after="100" w:afterAutospacing="1"/>
              <w:jc w:val="both"/>
              <w:rPr>
                <w:rFonts w:ascii="Aptos" w:hAnsi="Aptos" w:eastAsia="Aptos" w:cs="Aptos"/>
                <w:b/>
                <w:bCs/>
              </w:rPr>
            </w:pPr>
          </w:p>
          <w:p w:rsidRPr="00B52548" w:rsidR="00704043" w:rsidP="00704043" w:rsidRDefault="00704043" w14:paraId="3EAF4AB2" w14:textId="77777777">
            <w:pPr>
              <w:widowControl/>
              <w:autoSpaceDE/>
              <w:autoSpaceDN/>
              <w:spacing w:before="100" w:beforeAutospacing="1" w:after="100" w:afterAutospacing="1"/>
              <w:jc w:val="both"/>
              <w:rPr>
                <w:rFonts w:ascii="Aptos" w:hAnsi="Aptos" w:eastAsia="Aptos" w:cs="Aptos"/>
                <w:b/>
                <w:bCs/>
              </w:rPr>
            </w:pPr>
          </w:p>
          <w:p w:rsidRPr="00B52548" w:rsidR="001079DC" w:rsidP="26D95553" w:rsidRDefault="001079DC" w14:paraId="21768B71" w14:textId="77777777">
            <w:pPr>
              <w:widowControl/>
              <w:autoSpaceDE/>
              <w:autoSpaceDN/>
              <w:spacing w:before="100" w:beforeAutospacing="1" w:after="100" w:afterAutospacing="1"/>
              <w:jc w:val="both"/>
              <w:rPr>
                <w:rFonts w:ascii="Aptos" w:hAnsi="Aptos" w:eastAsia="Aptos" w:cs="Aptos"/>
                <w:b/>
                <w:bCs/>
              </w:rPr>
            </w:pPr>
          </w:p>
          <w:p w:rsidR="26D95553" w:rsidP="26D95553" w:rsidRDefault="26D95553" w14:paraId="370373D0" w14:textId="01715F55">
            <w:pPr>
              <w:widowControl/>
              <w:spacing w:beforeAutospacing="1" w:afterAutospacing="1"/>
              <w:jc w:val="both"/>
              <w:rPr>
                <w:rFonts w:ascii="Aptos" w:hAnsi="Aptos" w:eastAsia="Aptos" w:cs="Aptos"/>
                <w:b/>
                <w:bCs/>
              </w:rPr>
            </w:pPr>
          </w:p>
          <w:p w:rsidR="26D95553" w:rsidP="26D95553" w:rsidRDefault="26D95553" w14:paraId="4A960DDF" w14:textId="4E63A883">
            <w:pPr>
              <w:widowControl/>
              <w:spacing w:beforeAutospacing="1" w:afterAutospacing="1"/>
              <w:jc w:val="both"/>
              <w:rPr>
                <w:rFonts w:ascii="Aptos" w:hAnsi="Aptos" w:eastAsia="Aptos" w:cs="Aptos"/>
                <w:b/>
                <w:bCs/>
              </w:rPr>
            </w:pPr>
          </w:p>
          <w:p w:rsidR="26D95553" w:rsidP="26D95553" w:rsidRDefault="26D95553" w14:paraId="6B899695" w14:textId="2E0EC665">
            <w:pPr>
              <w:widowControl/>
              <w:spacing w:beforeAutospacing="1" w:afterAutospacing="1"/>
              <w:jc w:val="both"/>
              <w:rPr>
                <w:rFonts w:ascii="Aptos" w:hAnsi="Aptos" w:eastAsia="Aptos" w:cs="Aptos"/>
                <w:b/>
                <w:bCs/>
              </w:rPr>
            </w:pPr>
          </w:p>
          <w:p w:rsidR="26D95553" w:rsidP="26D95553" w:rsidRDefault="26D95553" w14:paraId="2B7AFF7B" w14:textId="6393236B">
            <w:pPr>
              <w:widowControl/>
              <w:spacing w:beforeAutospacing="1" w:afterAutospacing="1"/>
              <w:jc w:val="both"/>
              <w:rPr>
                <w:rFonts w:ascii="Aptos" w:hAnsi="Aptos" w:eastAsia="Aptos" w:cs="Aptos"/>
                <w:b/>
                <w:bCs/>
              </w:rPr>
            </w:pPr>
          </w:p>
          <w:p w:rsidRPr="00B52548" w:rsidR="001079DC" w:rsidP="00704043" w:rsidRDefault="001079DC" w14:paraId="1E4539A1" w14:textId="3CBEA116">
            <w:pPr>
              <w:widowControl/>
              <w:autoSpaceDE/>
              <w:autoSpaceDN/>
              <w:spacing w:before="100" w:beforeAutospacing="1" w:after="100" w:afterAutospacing="1"/>
              <w:jc w:val="both"/>
              <w:rPr>
                <w:rFonts w:ascii="Aptos" w:hAnsi="Aptos" w:eastAsia="Aptos" w:cs="Aptos"/>
                <w:b/>
                <w:bCs/>
              </w:rPr>
            </w:pPr>
          </w:p>
        </w:tc>
      </w:tr>
      <w:tr w:rsidRPr="00B52548" w:rsidR="00704043" w:rsidTr="010D7F32" w14:paraId="04E1FE0A"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1079DC" w:rsidP="001079DC" w:rsidRDefault="00704043" w14:paraId="50CECBB7" w14:textId="77777777">
            <w:pPr>
              <w:widowControl/>
              <w:autoSpaceDE/>
              <w:autoSpaceDN/>
              <w:spacing w:line="0" w:lineRule="atLeast"/>
              <w:jc w:val="both"/>
              <w:rPr>
                <w:rFonts w:ascii="Aptos" w:hAnsi="Aptos" w:eastAsia="Aptos" w:cs="Aptos"/>
                <w:i/>
                <w:iCs/>
              </w:rPr>
            </w:pPr>
            <w:r w:rsidRPr="00B52548">
              <w:rPr>
                <w:rFonts w:ascii="Aptos" w:hAnsi="Aptos" w:eastAsia="Aptos" w:cs="Aptos"/>
                <w:b/>
                <w:bCs/>
              </w:rPr>
              <w:t>B8. M&amp;E process (</w:t>
            </w:r>
            <w:r w:rsidRPr="00B52548">
              <w:rPr>
                <w:rFonts w:ascii="Aptos" w:hAnsi="Aptos" w:eastAsia="Aptos" w:cs="Aptos"/>
                <w:i/>
                <w:iCs/>
              </w:rPr>
              <w:t>How could progress be monitored in a proportionate and practical manner within existing ATT processes - e.g. periodic stocktaking, peer exchange, use of existing reports or voluntary information - with a view to supporting learning and adjustment over time?)</w:t>
            </w:r>
          </w:p>
          <w:p w:rsidRPr="00B52548" w:rsidR="00704043" w:rsidP="001079DC" w:rsidRDefault="00704043" w14:paraId="7E20506C" w14:textId="04AF80F0">
            <w:pPr>
              <w:widowControl/>
              <w:autoSpaceDE/>
              <w:autoSpaceDN/>
              <w:spacing w:line="0" w:lineRule="atLeast"/>
              <w:jc w:val="both"/>
              <w:rPr>
                <w:rFonts w:ascii="Aptos" w:hAnsi="Aptos" w:eastAsia="Aptos" w:cs="Aptos"/>
                <w:b/>
                <w:bCs/>
                <w:i/>
                <w:iCs/>
              </w:rPr>
            </w:pPr>
            <w:r w:rsidRPr="00B52548">
              <w:rPr>
                <w:rFonts w:ascii="Aptos" w:hAnsi="Aptos" w:eastAsia="Aptos" w:cs="Aptos"/>
                <w:b/>
                <w:bCs/>
                <w:i/>
                <w:iCs/>
              </w:rPr>
              <w:t xml:space="preserve"> </w:t>
            </w:r>
            <w:r w:rsidRPr="00B52548" w:rsidR="001079DC">
              <w:rPr>
                <w:rFonts w:ascii="Aptos" w:hAnsi="Aptos" w:eastAsia="Aptos" w:cs="Aptos"/>
                <w:b/>
                <w:bCs/>
                <w:i/>
                <w:iCs/>
              </w:rPr>
              <w:t>(</w:t>
            </w:r>
            <w:r w:rsidRPr="00B52548" w:rsidR="002475B0">
              <w:rPr>
                <w:rFonts w:ascii="Aptos" w:hAnsi="Aptos" w:eastAsia="Aptos" w:cs="Aptos"/>
                <w:b/>
                <w:bCs/>
                <w:i/>
                <w:iCs/>
              </w:rPr>
              <w:t>m</w:t>
            </w:r>
            <w:r w:rsidRPr="00B52548">
              <w:rPr>
                <w:rFonts w:ascii="Aptos" w:hAnsi="Aptos" w:eastAsia="Aptos" w:cs="Aptos"/>
                <w:b/>
                <w:bCs/>
                <w:i/>
                <w:iCs/>
              </w:rPr>
              <w:t>ax 1,000 characters</w:t>
            </w:r>
            <w:r w:rsidRPr="00B52548" w:rsidR="001079DC">
              <w:rPr>
                <w:rFonts w:ascii="Aptos" w:hAnsi="Aptos" w:eastAsia="Aptos" w:cs="Aptos"/>
                <w:b/>
                <w:bCs/>
                <w:i/>
                <w:iCs/>
              </w:rPr>
              <w:t>)</w:t>
            </w:r>
          </w:p>
          <w:p w:rsidRPr="00B52548" w:rsidR="001079DC" w:rsidP="001079DC" w:rsidRDefault="001079DC" w14:paraId="74CB1591" w14:textId="77777777">
            <w:pPr>
              <w:widowControl/>
              <w:autoSpaceDE/>
              <w:autoSpaceDN/>
              <w:spacing w:line="0" w:lineRule="atLeast"/>
              <w:jc w:val="both"/>
              <w:rPr>
                <w:rFonts w:ascii="Aptos" w:hAnsi="Aptos" w:eastAsia="Aptos" w:cs="Aptos"/>
                <w:b/>
                <w:bCs/>
                <w:i/>
                <w:iCs/>
              </w:rPr>
            </w:pPr>
          </w:p>
          <w:p w:rsidRPr="00B52548" w:rsidR="001079DC" w:rsidP="001079DC" w:rsidRDefault="001079DC" w14:paraId="4F76D227" w14:textId="77777777">
            <w:pPr>
              <w:widowControl/>
              <w:autoSpaceDE/>
              <w:autoSpaceDN/>
              <w:spacing w:line="0" w:lineRule="atLeast"/>
              <w:jc w:val="both"/>
              <w:rPr>
                <w:rFonts w:ascii="Aptos" w:hAnsi="Aptos" w:eastAsia="Aptos" w:cs="Aptos"/>
                <w:b/>
                <w:bCs/>
                <w:i/>
                <w:iCs/>
              </w:rPr>
            </w:pPr>
          </w:p>
          <w:p w:rsidRPr="00B52548" w:rsidR="001079DC" w:rsidP="001079DC" w:rsidRDefault="001079DC" w14:paraId="4B548358" w14:textId="77777777">
            <w:pPr>
              <w:widowControl/>
              <w:autoSpaceDE/>
              <w:autoSpaceDN/>
              <w:spacing w:line="0" w:lineRule="atLeast"/>
              <w:jc w:val="both"/>
              <w:rPr>
                <w:rFonts w:ascii="Aptos" w:hAnsi="Aptos" w:eastAsia="Aptos" w:cs="Aptos"/>
                <w:b/>
                <w:bCs/>
                <w:i/>
                <w:iCs/>
              </w:rPr>
            </w:pPr>
          </w:p>
          <w:p w:rsidRPr="00B52548" w:rsidR="001079DC" w:rsidP="001079DC" w:rsidRDefault="001079DC" w14:paraId="5DC1ED82" w14:textId="77777777">
            <w:pPr>
              <w:widowControl/>
              <w:autoSpaceDE/>
              <w:autoSpaceDN/>
              <w:spacing w:line="0" w:lineRule="atLeast"/>
              <w:jc w:val="both"/>
              <w:rPr>
                <w:rFonts w:ascii="Aptos" w:hAnsi="Aptos" w:eastAsia="Aptos" w:cs="Aptos"/>
                <w:b/>
                <w:bCs/>
                <w:i/>
                <w:iCs/>
              </w:rPr>
            </w:pPr>
          </w:p>
          <w:p w:rsidRPr="00B52548" w:rsidR="001079DC" w:rsidP="001079DC" w:rsidRDefault="001079DC" w14:paraId="5F7A62DF" w14:textId="77777777">
            <w:pPr>
              <w:widowControl/>
              <w:autoSpaceDE/>
              <w:autoSpaceDN/>
              <w:spacing w:line="0" w:lineRule="atLeast"/>
              <w:jc w:val="both"/>
              <w:rPr>
                <w:rFonts w:ascii="Aptos" w:hAnsi="Aptos" w:eastAsia="Aptos" w:cs="Aptos"/>
                <w:b/>
                <w:bCs/>
                <w:i/>
                <w:iCs/>
              </w:rPr>
            </w:pPr>
          </w:p>
          <w:p w:rsidRPr="00B52548" w:rsidR="001079DC" w:rsidP="001079DC" w:rsidRDefault="001079DC" w14:paraId="305BED91" w14:textId="77777777">
            <w:pPr>
              <w:widowControl/>
              <w:autoSpaceDE/>
              <w:autoSpaceDN/>
              <w:spacing w:line="0" w:lineRule="atLeast"/>
              <w:jc w:val="both"/>
              <w:rPr>
                <w:rFonts w:ascii="Aptos" w:hAnsi="Aptos" w:eastAsia="Aptos" w:cs="Aptos"/>
                <w:b/>
                <w:bCs/>
                <w:i/>
                <w:iCs/>
              </w:rPr>
            </w:pPr>
          </w:p>
          <w:p w:rsidRPr="00B52548" w:rsidR="00704043" w:rsidP="00704043" w:rsidRDefault="00704043" w14:paraId="599F7A33" w14:textId="77777777">
            <w:pPr>
              <w:widowControl/>
              <w:autoSpaceDE/>
              <w:autoSpaceDN/>
              <w:spacing w:before="100" w:beforeAutospacing="1" w:after="100" w:afterAutospacing="1"/>
              <w:jc w:val="both"/>
              <w:rPr>
                <w:rFonts w:ascii="Aptos" w:hAnsi="Aptos" w:eastAsia="Aptos" w:cs="Aptos"/>
                <w:i/>
                <w:iCs/>
              </w:rPr>
            </w:pPr>
          </w:p>
          <w:p w:rsidRPr="00B52548" w:rsidR="001079DC" w:rsidP="00704043" w:rsidRDefault="001079DC" w14:paraId="509F2883" w14:textId="305ED164">
            <w:pPr>
              <w:widowControl/>
              <w:autoSpaceDE/>
              <w:autoSpaceDN/>
              <w:spacing w:before="100" w:beforeAutospacing="1" w:after="100" w:afterAutospacing="1"/>
              <w:jc w:val="both"/>
              <w:rPr>
                <w:rFonts w:ascii="Aptos" w:hAnsi="Aptos" w:eastAsia="Aptos" w:cs="Aptos"/>
                <w:i/>
                <w:iCs/>
              </w:rPr>
            </w:pPr>
          </w:p>
        </w:tc>
      </w:tr>
      <w:tr w:rsidRPr="00B52548" w:rsidR="00704043" w:rsidTr="010D7F32" w14:paraId="4B3F2A72"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95B3D7" w:themeFill="accent1" w:themeFillTint="99"/>
            <w:tcMar/>
          </w:tcPr>
          <w:p w:rsidRPr="00B52548" w:rsidR="00704043" w:rsidP="00FC13E0" w:rsidRDefault="00704043" w14:paraId="1712E746" w14:textId="387EE666">
            <w:pPr>
              <w:pStyle w:val="Heading3"/>
              <w:spacing w:before="0"/>
              <w:jc w:val="both"/>
              <w:rPr>
                <w:rFonts w:ascii="Aptos" w:hAnsi="Aptos" w:eastAsia="Aptos" w:cs="Aptos"/>
                <w:b/>
                <w:bCs/>
                <w:color w:val="000000" w:themeColor="text1"/>
                <w:sz w:val="22"/>
                <w:szCs w:val="22"/>
              </w:rPr>
            </w:pPr>
            <w:r w:rsidRPr="00B52548">
              <w:rPr>
                <w:rFonts w:ascii="Aptos" w:hAnsi="Aptos" w:eastAsia="Aptos" w:cs="Aptos"/>
                <w:b/>
                <w:bCs/>
                <w:color w:val="000000" w:themeColor="text1"/>
                <w:sz w:val="22"/>
                <w:szCs w:val="22"/>
              </w:rPr>
              <w:t>AREA C – Universalization</w:t>
            </w:r>
          </w:p>
        </w:tc>
      </w:tr>
      <w:tr w:rsidRPr="00B52548" w:rsidR="00704043" w:rsidTr="010D7F32" w14:paraId="6C686A08"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EEECE1" w:themeFill="background2"/>
            <w:tcMar/>
          </w:tcPr>
          <w:p w:rsidRPr="00B52548" w:rsidR="00704043" w:rsidP="00FC13E0" w:rsidRDefault="00704043" w14:paraId="3C56929E" w14:textId="3FCC8DDA">
            <w:pPr>
              <w:widowControl/>
              <w:autoSpaceDE/>
              <w:autoSpaceDN/>
              <w:spacing w:line="0" w:lineRule="atLeast"/>
              <w:rPr>
                <w:rFonts w:ascii="Aptos" w:hAnsi="Aptos" w:eastAsia="Aptos" w:cs="Aptos"/>
              </w:rPr>
            </w:pPr>
            <w:r w:rsidRPr="00B52548">
              <w:rPr>
                <w:rStyle w:val="Strong"/>
                <w:rFonts w:ascii="Aptos" w:hAnsi="Aptos" w:eastAsia="Aptos" w:cs="Aptos"/>
              </w:rPr>
              <w:t>Focus:</w:t>
            </w:r>
            <w:r w:rsidRPr="00B52548">
              <w:rPr>
                <w:rFonts w:ascii="Aptos" w:hAnsi="Aptos" w:eastAsia="Aptos" w:cs="Aptos"/>
              </w:rPr>
              <w:t xml:space="preserve"> Accession to the Treaty and broader diffusion and internalization of ATT norms.</w:t>
            </w:r>
          </w:p>
          <w:p w:rsidRPr="00B52548" w:rsidR="00704043" w:rsidP="001079DC" w:rsidRDefault="00704043" w14:paraId="740830E5" w14:textId="067B43F1">
            <w:pPr>
              <w:widowControl/>
              <w:autoSpaceDE/>
              <w:autoSpaceDN/>
              <w:spacing w:before="240"/>
              <w:rPr>
                <w:rFonts w:ascii="Aptos" w:hAnsi="Aptos" w:eastAsia="Aptos" w:cs="Aptos"/>
                <w:i/>
                <w:iCs/>
              </w:rPr>
            </w:pPr>
            <w:r w:rsidRPr="00B52548">
              <w:rPr>
                <w:rFonts w:ascii="Aptos" w:hAnsi="Aptos" w:eastAsia="Aptos" w:cs="Aptos"/>
                <w:b/>
                <w:bCs/>
              </w:rPr>
              <w:t>Guiding questions:</w:t>
            </w:r>
            <w:r w:rsidRPr="00B52548">
              <w:rPr>
                <w:rFonts w:ascii="Aptos" w:hAnsi="Aptos" w:eastAsia="Aptos" w:cs="Aptos"/>
                <w:i/>
                <w:iCs/>
              </w:rPr>
              <w:t xml:space="preserve"> </w:t>
            </w:r>
          </w:p>
          <w:p w:rsidRPr="00B52548" w:rsidR="00704043" w:rsidP="001079DC" w:rsidRDefault="00704043" w14:paraId="671DE7C0" w14:textId="77777777">
            <w:pPr>
              <w:pStyle w:val="ListParagraph"/>
              <w:widowControl/>
              <w:numPr>
                <w:ilvl w:val="0"/>
                <w:numId w:val="14"/>
              </w:numPr>
              <w:autoSpaceDE/>
              <w:autoSpaceDN/>
              <w:spacing w:before="0"/>
              <w:ind w:left="447"/>
              <w:contextualSpacing/>
              <w:rPr>
                <w:rFonts w:ascii="Aptos" w:hAnsi="Aptos" w:eastAsia="Aptos" w:cs="Aptos"/>
                <w:i/>
                <w:iCs/>
              </w:rPr>
            </w:pPr>
            <w:r w:rsidRPr="00B52548">
              <w:rPr>
                <w:rFonts w:ascii="Aptos" w:hAnsi="Aptos" w:eastAsia="Aptos" w:cs="Aptos"/>
                <w:i/>
                <w:iCs/>
              </w:rPr>
              <w:t xml:space="preserve">How can the strategy build on the current </w:t>
            </w:r>
            <w:hyperlink r:id="rId12">
              <w:r w:rsidRPr="00B52548">
                <w:rPr>
                  <w:rStyle w:val="Hyperlink"/>
                  <w:rFonts w:ascii="Aptos" w:hAnsi="Aptos" w:eastAsia="Aptos" w:cs="Aptos"/>
                  <w:i/>
                  <w:iCs/>
                </w:rPr>
                <w:t>WGTU workplan for ATT universalization efforts</w:t>
              </w:r>
            </w:hyperlink>
            <w:r w:rsidRPr="00B52548">
              <w:rPr>
                <w:rFonts w:ascii="Aptos" w:hAnsi="Aptos" w:eastAsia="Aptos" w:cs="Aptos"/>
                <w:i/>
                <w:iCs/>
              </w:rPr>
              <w:t xml:space="preserve">? Should the strategy include objectives and actions building on the measures included in the workplan? </w:t>
            </w:r>
          </w:p>
          <w:p w:rsidRPr="00B52548" w:rsidR="00704043" w:rsidP="001079DC" w:rsidRDefault="00704043" w14:paraId="01509E86" w14:textId="77777777">
            <w:pPr>
              <w:pStyle w:val="ListParagraph"/>
              <w:widowControl/>
              <w:numPr>
                <w:ilvl w:val="0"/>
                <w:numId w:val="13"/>
              </w:numPr>
              <w:autoSpaceDE/>
              <w:autoSpaceDN/>
              <w:spacing w:before="0"/>
              <w:ind w:left="447"/>
              <w:contextualSpacing/>
              <w:rPr>
                <w:rFonts w:ascii="Aptos" w:hAnsi="Aptos" w:eastAsia="Aptos" w:cs="Aptos"/>
                <w:i/>
                <w:iCs/>
              </w:rPr>
            </w:pPr>
            <w:r w:rsidRPr="00B52548">
              <w:rPr>
                <w:rFonts w:ascii="Aptos" w:hAnsi="Aptos" w:eastAsia="Aptos" w:cs="Aptos"/>
                <w:i/>
                <w:iCs/>
              </w:rPr>
              <w:t>How can the role of regional universalization champions be strengthened?</w:t>
            </w:r>
          </w:p>
          <w:p w:rsidRPr="00B52548" w:rsidR="00704043" w:rsidP="001079DC" w:rsidRDefault="00704043" w14:paraId="0CDE3221" w14:textId="77777777">
            <w:pPr>
              <w:pStyle w:val="ListParagraph"/>
              <w:widowControl/>
              <w:numPr>
                <w:ilvl w:val="0"/>
                <w:numId w:val="13"/>
              </w:numPr>
              <w:autoSpaceDE/>
              <w:autoSpaceDN/>
              <w:spacing w:before="0"/>
              <w:ind w:left="447"/>
              <w:contextualSpacing/>
              <w:rPr>
                <w:rFonts w:ascii="Aptos" w:hAnsi="Aptos" w:eastAsia="Aptos" w:cs="Aptos"/>
                <w:i/>
                <w:iCs/>
              </w:rPr>
            </w:pPr>
            <w:r w:rsidRPr="00B52548">
              <w:rPr>
                <w:rFonts w:ascii="Aptos" w:hAnsi="Aptos" w:eastAsia="Aptos" w:cs="Aptos"/>
                <w:i/>
                <w:iCs/>
              </w:rPr>
              <w:t xml:space="preserve">How can implementation support reinforce accession and norm internalization? </w:t>
            </w:r>
          </w:p>
          <w:p w:rsidRPr="00B52548" w:rsidR="00704043" w:rsidP="001079DC" w:rsidRDefault="00704043" w14:paraId="4335DF5A" w14:textId="77777777">
            <w:pPr>
              <w:pStyle w:val="ListParagraph"/>
              <w:widowControl/>
              <w:numPr>
                <w:ilvl w:val="0"/>
                <w:numId w:val="13"/>
              </w:numPr>
              <w:autoSpaceDE/>
              <w:autoSpaceDN/>
              <w:spacing w:before="0"/>
              <w:ind w:left="447"/>
              <w:contextualSpacing/>
              <w:rPr>
                <w:rFonts w:ascii="Aptos" w:hAnsi="Aptos" w:eastAsia="Aptos" w:cs="Aptos"/>
                <w:i/>
                <w:iCs/>
              </w:rPr>
            </w:pPr>
            <w:r w:rsidRPr="00B52548">
              <w:rPr>
                <w:rFonts w:ascii="Aptos" w:hAnsi="Aptos" w:eastAsia="Aptos" w:cs="Aptos"/>
                <w:i/>
                <w:iCs/>
              </w:rPr>
              <w:t xml:space="preserve">What realistic strategic objectives could be considered with regard to the quantity of accessions and the profile of targeted new States Parties? </w:t>
            </w:r>
          </w:p>
          <w:p w:rsidRPr="00B52548" w:rsidR="00704043" w:rsidP="001079DC" w:rsidRDefault="00704043" w14:paraId="3CFBCF27" w14:textId="77777777">
            <w:pPr>
              <w:pStyle w:val="ListParagraph"/>
              <w:widowControl/>
              <w:numPr>
                <w:ilvl w:val="0"/>
                <w:numId w:val="13"/>
              </w:numPr>
              <w:autoSpaceDE/>
              <w:autoSpaceDN/>
              <w:spacing w:before="0"/>
              <w:ind w:left="447"/>
              <w:contextualSpacing/>
              <w:rPr>
                <w:rFonts w:ascii="Aptos" w:hAnsi="Aptos" w:eastAsia="Aptos" w:cs="Aptos"/>
                <w:i/>
                <w:iCs/>
              </w:rPr>
            </w:pPr>
            <w:r w:rsidRPr="00B52548">
              <w:rPr>
                <w:rFonts w:ascii="Aptos" w:hAnsi="Aptos" w:eastAsia="Aptos" w:cs="Aptos"/>
                <w:i/>
                <w:iCs/>
              </w:rPr>
              <w:t>How can progress in universalization be measured with regard to implementation readiness and engagement?</w:t>
            </w:r>
          </w:p>
          <w:p w:rsidRPr="00B52548" w:rsidR="00704043" w:rsidP="26D95553" w:rsidRDefault="00704043" w14:paraId="07EBCCD1" w14:textId="03FE759A">
            <w:pPr>
              <w:widowControl/>
              <w:autoSpaceDE/>
              <w:autoSpaceDN/>
              <w:ind w:left="87"/>
              <w:contextualSpacing/>
              <w:rPr>
                <w:rFonts w:ascii="Aptos" w:hAnsi="Aptos" w:eastAsia="Aptos" w:cs="Aptos"/>
              </w:rPr>
            </w:pPr>
            <w:r>
              <w:br/>
            </w:r>
            <w:r w:rsidRPr="26D95553">
              <w:rPr>
                <w:rStyle w:val="Strong"/>
                <w:rFonts w:ascii="Aptos" w:hAnsi="Aptos" w:eastAsia="Aptos" w:cs="Aptos"/>
              </w:rPr>
              <w:t>Relevant Treaty Articles (tick all that apply):</w:t>
            </w:r>
            <w:r>
              <w:br/>
            </w:r>
            <w:sdt>
              <w:sdtPr>
                <w:rPr>
                  <w:rFonts w:ascii="Aptos" w:hAnsi="Aptos" w:eastAsia="Aptos" w:cs="Aptos"/>
                </w:rPr>
                <w:id w:val="-1897817702"/>
                <w14:checkbox>
                  <w14:checked w14:val="0"/>
                  <w14:checkedState w14:val="2612" w14:font="MS Gothic"/>
                  <w14:uncheckedState w14:val="2610" w14:font="MS Gothic"/>
                </w14:checkbox>
              </w:sdtPr>
              <w:sdtContent>
                <w:r w:rsidR="00BB1C93">
                  <w:rPr>
                    <w:rFonts w:hint="eastAsia" w:ascii="MS Gothic" w:hAnsi="MS Gothic" w:eastAsia="MS Gothic" w:cs="Aptos"/>
                  </w:rPr>
                  <w:t>☐</w:t>
                </w:r>
              </w:sdtContent>
            </w:sdt>
            <w:r w:rsidRPr="26D95553" w:rsidR="00BB1C93">
              <w:rPr>
                <w:rFonts w:ascii="Aptos" w:hAnsi="Aptos" w:eastAsia="Aptos" w:cs="Aptos"/>
              </w:rPr>
              <w:t xml:space="preserve"> </w:t>
            </w:r>
            <w:r w:rsidRPr="26D95553">
              <w:rPr>
                <w:rFonts w:ascii="Aptos" w:hAnsi="Aptos" w:eastAsia="Aptos" w:cs="Aptos"/>
              </w:rPr>
              <w:t xml:space="preserve">Art. 21 </w:t>
            </w:r>
            <w:sdt>
              <w:sdtPr>
                <w:rPr>
                  <w:rFonts w:ascii="Aptos" w:hAnsi="Aptos" w:eastAsia="Aptos" w:cs="Aptos"/>
                </w:rPr>
                <w:id w:val="1492145631"/>
                <w14:checkbox>
                  <w14:checked w14:val="0"/>
                  <w14:checkedState w14:val="2612" w14:font="MS Gothic"/>
                  <w14:uncheckedState w14:val="2610" w14:font="MS Gothic"/>
                </w14:checkbox>
              </w:sdtPr>
              <w:sdtContent>
                <w:r w:rsidR="00BB1C93">
                  <w:rPr>
                    <w:rFonts w:hint="eastAsia" w:ascii="MS Gothic" w:hAnsi="MS Gothic" w:eastAsia="MS Gothic" w:cs="Aptos"/>
                  </w:rPr>
                  <w:t>☐</w:t>
                </w:r>
              </w:sdtContent>
            </w:sdt>
            <w:r w:rsidRPr="26D95553" w:rsidR="00BB1C93">
              <w:rPr>
                <w:rFonts w:ascii="Aptos" w:hAnsi="Aptos" w:eastAsia="Aptos" w:cs="Aptos"/>
              </w:rPr>
              <w:t xml:space="preserve"> </w:t>
            </w:r>
            <w:r w:rsidRPr="26D95553">
              <w:rPr>
                <w:rFonts w:ascii="Aptos" w:hAnsi="Aptos" w:eastAsia="Aptos" w:cs="Aptos"/>
              </w:rPr>
              <w:t xml:space="preserve">Art. 26 </w:t>
            </w:r>
            <w:sdt>
              <w:sdtPr>
                <w:rPr>
                  <w:rFonts w:ascii="Aptos" w:hAnsi="Aptos" w:eastAsia="Aptos" w:cs="Aptos"/>
                </w:rPr>
                <w:id w:val="-775250355"/>
                <w14:checkbox>
                  <w14:checked w14:val="0"/>
                  <w14:checkedState w14:val="2612" w14:font="MS Gothic"/>
                  <w14:uncheckedState w14:val="2610" w14:font="MS Gothic"/>
                </w14:checkbox>
              </w:sdtPr>
              <w:sdtContent>
                <w:r w:rsidR="00BB1C93">
                  <w:rPr>
                    <w:rFonts w:hint="eastAsia" w:ascii="MS Gothic" w:hAnsi="MS Gothic" w:eastAsia="MS Gothic" w:cs="Aptos"/>
                  </w:rPr>
                  <w:t>☐</w:t>
                </w:r>
              </w:sdtContent>
            </w:sdt>
            <w:r w:rsidRPr="26D95553" w:rsidR="00BB1C93">
              <w:rPr>
                <w:rFonts w:ascii="Aptos" w:hAnsi="Aptos" w:eastAsia="Aptos" w:cs="Aptos"/>
              </w:rPr>
              <w:t xml:space="preserve"> </w:t>
            </w:r>
            <w:r w:rsidRPr="26D95553">
              <w:rPr>
                <w:rFonts w:ascii="Aptos" w:hAnsi="Aptos" w:eastAsia="Aptos" w:cs="Aptos"/>
              </w:rPr>
              <w:t xml:space="preserve">(as relevant) Art. 15 </w:t>
            </w:r>
            <w:sdt>
              <w:sdtPr>
                <w:rPr>
                  <w:rFonts w:ascii="Aptos" w:hAnsi="Aptos" w:eastAsia="Aptos" w:cs="Aptos"/>
                </w:rPr>
                <w:id w:val="-176505131"/>
                <w14:checkbox>
                  <w14:checked w14:val="0"/>
                  <w14:checkedState w14:val="2612" w14:font="MS Gothic"/>
                  <w14:uncheckedState w14:val="2610" w14:font="MS Gothic"/>
                </w14:checkbox>
              </w:sdtPr>
              <w:sdtContent>
                <w:r w:rsidR="00BB1C93">
                  <w:rPr>
                    <w:rFonts w:hint="eastAsia" w:ascii="MS Gothic" w:hAnsi="MS Gothic" w:eastAsia="MS Gothic" w:cs="Aptos"/>
                  </w:rPr>
                  <w:t>☐</w:t>
                </w:r>
              </w:sdtContent>
            </w:sdt>
            <w:r w:rsidRPr="26D95553" w:rsidR="00BB1C93">
              <w:rPr>
                <w:rFonts w:ascii="Aptos" w:hAnsi="Aptos" w:eastAsia="Aptos" w:cs="Aptos"/>
              </w:rPr>
              <w:t xml:space="preserve"> </w:t>
            </w:r>
            <w:r w:rsidRPr="26D95553">
              <w:rPr>
                <w:rFonts w:ascii="Aptos" w:hAnsi="Aptos" w:eastAsia="Aptos" w:cs="Aptos"/>
              </w:rPr>
              <w:t>Other: ___</w:t>
            </w:r>
            <w:r w:rsidRPr="26D95553" w:rsidR="37A63308">
              <w:rPr>
                <w:rFonts w:ascii="Aptos" w:hAnsi="Aptos" w:eastAsia="Aptos" w:cs="Aptos"/>
              </w:rPr>
              <w:t>__</w:t>
            </w:r>
          </w:p>
          <w:p w:rsidRPr="00B52548" w:rsidR="001079DC" w:rsidP="00704043" w:rsidRDefault="001079DC" w14:paraId="0B69943C" w14:textId="66D766BB">
            <w:pPr>
              <w:widowControl/>
              <w:autoSpaceDE/>
              <w:autoSpaceDN/>
              <w:ind w:left="87"/>
              <w:contextualSpacing/>
              <w:jc w:val="both"/>
              <w:rPr>
                <w:rFonts w:ascii="Aptos" w:hAnsi="Aptos" w:eastAsia="Aptos" w:cs="Aptos"/>
                <w:i/>
                <w:iCs/>
              </w:rPr>
            </w:pPr>
          </w:p>
        </w:tc>
      </w:tr>
      <w:tr w:rsidRPr="00B52548" w:rsidR="00704043" w:rsidTr="010D7F32" w14:paraId="69DB42D4"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1079DC" w:rsidP="001079DC" w:rsidRDefault="00704043" w14:paraId="7B2D445A" w14:textId="77777777">
            <w:pPr>
              <w:widowControl/>
              <w:autoSpaceDE/>
              <w:autoSpaceDN/>
              <w:spacing w:line="0" w:lineRule="atLeast"/>
              <w:jc w:val="both"/>
              <w:rPr>
                <w:rStyle w:val="Strong"/>
                <w:rFonts w:ascii="Aptos" w:hAnsi="Aptos" w:eastAsia="Aptos" w:cs="Aptos"/>
              </w:rPr>
            </w:pPr>
            <w:r w:rsidRPr="00B52548">
              <w:rPr>
                <w:rStyle w:val="Strong"/>
                <w:rFonts w:ascii="Aptos" w:hAnsi="Aptos" w:eastAsia="Aptos" w:cs="Aptos"/>
              </w:rPr>
              <w:t xml:space="preserve">C1. Objective(s) </w:t>
            </w:r>
          </w:p>
          <w:p w:rsidRPr="00B52548" w:rsidR="00704043" w:rsidP="001079DC" w:rsidRDefault="00704043" w14:paraId="5DC844CB" w14:textId="3DAB9984">
            <w:pPr>
              <w:widowControl/>
              <w:autoSpaceDE/>
              <w:autoSpaceDN/>
              <w:spacing w:line="0" w:lineRule="atLeast"/>
              <w:jc w:val="both"/>
              <w:rPr>
                <w:rStyle w:val="Strong"/>
                <w:rFonts w:ascii="Aptos" w:hAnsi="Aptos" w:eastAsia="Aptos" w:cs="Aptos"/>
              </w:rPr>
            </w:pPr>
            <w:r w:rsidRPr="00B52548">
              <w:rPr>
                <w:rStyle w:val="Strong"/>
                <w:rFonts w:ascii="Aptos" w:hAnsi="Aptos" w:eastAsia="Aptos" w:cs="Aptos"/>
              </w:rPr>
              <w:t>(max. 1,000 characters)</w:t>
            </w:r>
          </w:p>
          <w:p w:rsidRPr="00B52548" w:rsidR="001079DC" w:rsidP="001079DC" w:rsidRDefault="001079DC" w14:paraId="22D275FC" w14:textId="77777777">
            <w:pPr>
              <w:widowControl/>
              <w:autoSpaceDE/>
              <w:autoSpaceDN/>
              <w:spacing w:line="0" w:lineRule="atLeast"/>
              <w:jc w:val="both"/>
              <w:rPr>
                <w:rStyle w:val="Strong"/>
              </w:rPr>
            </w:pPr>
          </w:p>
          <w:p w:rsidRPr="00B52548" w:rsidR="001079DC" w:rsidP="001079DC" w:rsidRDefault="001079DC" w14:paraId="2697BB2F" w14:textId="77777777">
            <w:pPr>
              <w:widowControl/>
              <w:autoSpaceDE/>
              <w:autoSpaceDN/>
              <w:spacing w:line="0" w:lineRule="atLeast"/>
              <w:jc w:val="both"/>
              <w:rPr>
                <w:rStyle w:val="Strong"/>
              </w:rPr>
            </w:pPr>
          </w:p>
          <w:p w:rsidRPr="00B52548" w:rsidR="001079DC" w:rsidP="001079DC" w:rsidRDefault="001079DC" w14:paraId="17B2C283" w14:textId="77777777">
            <w:pPr>
              <w:widowControl/>
              <w:autoSpaceDE/>
              <w:autoSpaceDN/>
              <w:spacing w:line="0" w:lineRule="atLeast"/>
              <w:jc w:val="both"/>
              <w:rPr>
                <w:rStyle w:val="Strong"/>
              </w:rPr>
            </w:pPr>
          </w:p>
          <w:p w:rsidRPr="00B52548" w:rsidR="00E92562" w:rsidP="001079DC" w:rsidRDefault="00E92562" w14:paraId="50F8DDC2" w14:textId="77777777">
            <w:pPr>
              <w:widowControl/>
              <w:autoSpaceDE/>
              <w:autoSpaceDN/>
              <w:spacing w:line="0" w:lineRule="atLeast"/>
              <w:jc w:val="both"/>
              <w:rPr>
                <w:rStyle w:val="Strong"/>
              </w:rPr>
            </w:pPr>
          </w:p>
          <w:p w:rsidRPr="00B52548" w:rsidR="00E92562" w:rsidP="001079DC" w:rsidRDefault="00E92562" w14:paraId="2EF1319A" w14:textId="77777777">
            <w:pPr>
              <w:widowControl/>
              <w:autoSpaceDE/>
              <w:autoSpaceDN/>
              <w:spacing w:line="0" w:lineRule="atLeast"/>
              <w:jc w:val="both"/>
              <w:rPr>
                <w:rStyle w:val="Strong"/>
              </w:rPr>
            </w:pPr>
          </w:p>
          <w:p w:rsidR="26D95553" w:rsidP="26D95553" w:rsidRDefault="26D95553" w14:paraId="23B353A0" w14:textId="70DB32DE">
            <w:pPr>
              <w:widowControl/>
              <w:spacing w:line="0" w:lineRule="atLeast"/>
              <w:jc w:val="both"/>
              <w:rPr>
                <w:rStyle w:val="Strong"/>
              </w:rPr>
            </w:pPr>
          </w:p>
          <w:p w:rsidR="26D95553" w:rsidP="26D95553" w:rsidRDefault="26D95553" w14:paraId="75A6BB88" w14:textId="613D7C6D">
            <w:pPr>
              <w:widowControl/>
              <w:spacing w:line="0" w:lineRule="atLeast"/>
              <w:jc w:val="both"/>
              <w:rPr>
                <w:rStyle w:val="Strong"/>
              </w:rPr>
            </w:pPr>
          </w:p>
          <w:p w:rsidRPr="00B52548" w:rsidR="001079DC" w:rsidP="001079DC" w:rsidRDefault="001079DC" w14:paraId="3E8A5DB7" w14:textId="77777777">
            <w:pPr>
              <w:widowControl/>
              <w:autoSpaceDE/>
              <w:autoSpaceDN/>
              <w:spacing w:line="0" w:lineRule="atLeast"/>
              <w:jc w:val="both"/>
              <w:rPr>
                <w:rStyle w:val="Strong"/>
                <w:rFonts w:ascii="Aptos" w:hAnsi="Aptos" w:eastAsia="Aptos" w:cs="Aptos"/>
              </w:rPr>
            </w:pPr>
          </w:p>
          <w:p w:rsidRPr="00B52548" w:rsidR="00704043" w:rsidP="001079DC" w:rsidRDefault="00704043" w14:paraId="472ECF80" w14:textId="2E8E3428">
            <w:pPr>
              <w:widowControl/>
              <w:autoSpaceDE/>
              <w:autoSpaceDN/>
              <w:spacing w:line="0" w:lineRule="atLeast"/>
              <w:jc w:val="both"/>
              <w:rPr>
                <w:rStyle w:val="Strong"/>
                <w:rFonts w:ascii="Aptos" w:hAnsi="Aptos" w:eastAsia="Aptos" w:cs="Aptos"/>
              </w:rPr>
            </w:pPr>
          </w:p>
        </w:tc>
      </w:tr>
      <w:tr w:rsidRPr="00B52548" w:rsidR="00704043" w:rsidTr="010D7F32" w14:paraId="484BFA8E"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1079DC" w:rsidP="001079DC" w:rsidRDefault="00704043" w14:paraId="3932023A" w14:textId="77777777">
            <w:pPr>
              <w:widowControl/>
              <w:autoSpaceDE/>
              <w:autoSpaceDN/>
              <w:spacing w:line="0" w:lineRule="atLeast"/>
              <w:jc w:val="both"/>
              <w:rPr>
                <w:rStyle w:val="Strong"/>
                <w:rFonts w:ascii="Aptos" w:hAnsi="Aptos" w:eastAsia="Aptos" w:cs="Aptos"/>
              </w:rPr>
            </w:pPr>
            <w:r w:rsidRPr="00B52548">
              <w:rPr>
                <w:rStyle w:val="Strong"/>
                <w:rFonts w:ascii="Aptos" w:hAnsi="Aptos" w:eastAsia="Aptos" w:cs="Aptos"/>
              </w:rPr>
              <w:t xml:space="preserve">C2. Priority actions/measures </w:t>
            </w:r>
          </w:p>
          <w:p w:rsidRPr="00B52548" w:rsidR="00704043" w:rsidP="001079DC" w:rsidRDefault="00704043" w14:paraId="21EEDA1C" w14:textId="11E92B62">
            <w:pPr>
              <w:widowControl/>
              <w:autoSpaceDE/>
              <w:autoSpaceDN/>
              <w:spacing w:line="0" w:lineRule="atLeast"/>
              <w:jc w:val="both"/>
              <w:rPr>
                <w:rStyle w:val="Strong"/>
                <w:rFonts w:ascii="Aptos" w:hAnsi="Aptos" w:eastAsia="Aptos" w:cs="Aptos"/>
              </w:rPr>
            </w:pPr>
            <w:r w:rsidRPr="00B52548">
              <w:rPr>
                <w:rStyle w:val="Strong"/>
                <w:rFonts w:ascii="Aptos" w:hAnsi="Aptos" w:eastAsia="Aptos" w:cs="Aptos"/>
              </w:rPr>
              <w:t>(max. 1,500 characters)</w:t>
            </w:r>
          </w:p>
          <w:p w:rsidRPr="00B52548" w:rsidR="00704043" w:rsidP="26D95553" w:rsidRDefault="00704043" w14:paraId="09CEDFF2" w14:textId="77777777">
            <w:pPr>
              <w:widowControl/>
              <w:autoSpaceDE/>
              <w:autoSpaceDN/>
              <w:spacing w:before="100" w:beforeAutospacing="1" w:after="100" w:afterAutospacing="1"/>
              <w:jc w:val="both"/>
              <w:rPr>
                <w:rStyle w:val="Strong"/>
                <w:rFonts w:ascii="Aptos" w:hAnsi="Aptos" w:eastAsia="Aptos" w:cs="Aptos"/>
              </w:rPr>
            </w:pPr>
          </w:p>
          <w:p w:rsidR="26D95553" w:rsidP="26D95553" w:rsidRDefault="26D95553" w14:paraId="1746D7CD" w14:textId="1C0B4BA3">
            <w:pPr>
              <w:widowControl/>
              <w:spacing w:beforeAutospacing="1" w:afterAutospacing="1"/>
              <w:jc w:val="both"/>
              <w:rPr>
                <w:rStyle w:val="Strong"/>
                <w:rFonts w:ascii="Aptos" w:hAnsi="Aptos" w:eastAsia="Aptos" w:cs="Aptos"/>
              </w:rPr>
            </w:pPr>
          </w:p>
          <w:p w:rsidR="26D95553" w:rsidP="26D95553" w:rsidRDefault="26D95553" w14:paraId="238D49C6" w14:textId="549299E7">
            <w:pPr>
              <w:widowControl/>
              <w:spacing w:beforeAutospacing="1" w:afterAutospacing="1"/>
              <w:jc w:val="both"/>
              <w:rPr>
                <w:rStyle w:val="Strong"/>
                <w:rFonts w:ascii="Aptos" w:hAnsi="Aptos" w:eastAsia="Aptos" w:cs="Aptos"/>
              </w:rPr>
            </w:pPr>
          </w:p>
          <w:p w:rsidR="26D95553" w:rsidP="26D95553" w:rsidRDefault="26D95553" w14:paraId="2D0CFDB9" w14:textId="3B026C6E">
            <w:pPr>
              <w:widowControl/>
              <w:spacing w:beforeAutospacing="1" w:afterAutospacing="1"/>
              <w:jc w:val="both"/>
              <w:rPr>
                <w:rStyle w:val="Strong"/>
                <w:rFonts w:ascii="Aptos" w:hAnsi="Aptos" w:eastAsia="Aptos" w:cs="Aptos"/>
              </w:rPr>
            </w:pPr>
          </w:p>
          <w:p w:rsidRPr="00B52548" w:rsidR="001079DC" w:rsidP="00704043" w:rsidRDefault="001079DC" w14:paraId="796A4D5D" w14:textId="77777777">
            <w:pPr>
              <w:widowControl/>
              <w:autoSpaceDE/>
              <w:autoSpaceDN/>
              <w:spacing w:before="100" w:beforeAutospacing="1" w:after="100" w:afterAutospacing="1"/>
              <w:jc w:val="both"/>
              <w:rPr>
                <w:rStyle w:val="Strong"/>
              </w:rPr>
            </w:pPr>
          </w:p>
          <w:p w:rsidRPr="00B52548" w:rsidR="001079DC" w:rsidP="00704043" w:rsidRDefault="001079DC" w14:paraId="613B7DC1" w14:textId="77777777">
            <w:pPr>
              <w:widowControl/>
              <w:autoSpaceDE/>
              <w:autoSpaceDN/>
              <w:spacing w:before="100" w:beforeAutospacing="1" w:after="100" w:afterAutospacing="1"/>
              <w:jc w:val="both"/>
              <w:rPr>
                <w:rStyle w:val="Strong"/>
              </w:rPr>
            </w:pPr>
          </w:p>
          <w:p w:rsidRPr="00B52548" w:rsidR="001079DC" w:rsidP="00704043" w:rsidRDefault="001079DC" w14:paraId="52616E3C" w14:textId="77777777">
            <w:pPr>
              <w:widowControl/>
              <w:autoSpaceDE/>
              <w:autoSpaceDN/>
              <w:spacing w:before="100" w:beforeAutospacing="1" w:after="100" w:afterAutospacing="1"/>
              <w:jc w:val="both"/>
              <w:rPr>
                <w:rStyle w:val="Strong"/>
              </w:rPr>
            </w:pPr>
          </w:p>
          <w:p w:rsidRPr="00B52548" w:rsidR="001079DC" w:rsidP="00704043" w:rsidRDefault="001079DC" w14:paraId="0C8C67D2" w14:textId="77777777">
            <w:pPr>
              <w:widowControl/>
              <w:autoSpaceDE/>
              <w:autoSpaceDN/>
              <w:spacing w:before="100" w:beforeAutospacing="1" w:after="100" w:afterAutospacing="1"/>
              <w:jc w:val="both"/>
              <w:rPr>
                <w:rStyle w:val="Strong"/>
              </w:rPr>
            </w:pPr>
          </w:p>
          <w:p w:rsidRPr="00B52548" w:rsidR="001079DC" w:rsidP="00704043" w:rsidRDefault="001079DC" w14:paraId="1239A3C2" w14:textId="32D8E564">
            <w:pPr>
              <w:widowControl/>
              <w:autoSpaceDE/>
              <w:autoSpaceDN/>
              <w:spacing w:before="100" w:beforeAutospacing="1" w:after="100" w:afterAutospacing="1"/>
              <w:jc w:val="both"/>
              <w:rPr>
                <w:rStyle w:val="Strong"/>
                <w:rFonts w:ascii="Aptos" w:hAnsi="Aptos" w:eastAsia="Aptos" w:cs="Aptos"/>
              </w:rPr>
            </w:pPr>
          </w:p>
        </w:tc>
      </w:tr>
      <w:tr w:rsidRPr="00B52548" w:rsidR="00704043" w:rsidTr="010D7F32" w14:paraId="16B96A53"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1079DC" w:rsidP="001079DC" w:rsidRDefault="00704043" w14:paraId="2C5752F0" w14:textId="77777777">
            <w:pPr>
              <w:widowControl/>
              <w:autoSpaceDE/>
              <w:autoSpaceDN/>
              <w:spacing w:line="0" w:lineRule="atLeast"/>
              <w:jc w:val="both"/>
              <w:rPr>
                <w:rStyle w:val="Strong"/>
                <w:rFonts w:ascii="Aptos" w:hAnsi="Aptos" w:eastAsia="Aptos" w:cs="Aptos"/>
              </w:rPr>
            </w:pPr>
            <w:r w:rsidRPr="00B52548">
              <w:rPr>
                <w:rStyle w:val="Strong"/>
                <w:rFonts w:ascii="Aptos" w:hAnsi="Aptos" w:eastAsia="Aptos" w:cs="Aptos"/>
              </w:rPr>
              <w:t xml:space="preserve">C3. Performance measures/indicators </w:t>
            </w:r>
          </w:p>
          <w:p w:rsidRPr="00B52548" w:rsidR="00704043" w:rsidP="001079DC" w:rsidRDefault="00704043" w14:paraId="16E6E8C5" w14:textId="48BD9704">
            <w:pPr>
              <w:widowControl/>
              <w:autoSpaceDE/>
              <w:autoSpaceDN/>
              <w:spacing w:line="0" w:lineRule="atLeast"/>
              <w:jc w:val="both"/>
              <w:rPr>
                <w:rStyle w:val="Strong"/>
                <w:rFonts w:ascii="Aptos" w:hAnsi="Aptos" w:eastAsia="Aptos" w:cs="Aptos"/>
              </w:rPr>
            </w:pPr>
            <w:r w:rsidRPr="00B52548">
              <w:rPr>
                <w:rStyle w:val="Strong"/>
                <w:rFonts w:ascii="Aptos" w:hAnsi="Aptos" w:eastAsia="Aptos" w:cs="Aptos"/>
              </w:rPr>
              <w:t>(max. 1,000 characters)</w:t>
            </w:r>
          </w:p>
          <w:p w:rsidRPr="00B52548" w:rsidR="00704043" w:rsidP="00704043" w:rsidRDefault="00704043" w14:paraId="051FA0DD" w14:textId="77777777">
            <w:pPr>
              <w:widowControl/>
              <w:autoSpaceDE/>
              <w:autoSpaceDN/>
              <w:spacing w:before="100" w:beforeAutospacing="1" w:after="100" w:afterAutospacing="1"/>
              <w:jc w:val="both"/>
              <w:rPr>
                <w:rStyle w:val="Strong"/>
                <w:rFonts w:ascii="Aptos" w:hAnsi="Aptos" w:eastAsia="Aptos" w:cs="Aptos"/>
              </w:rPr>
            </w:pPr>
          </w:p>
          <w:p w:rsidRPr="00B52548" w:rsidR="001079DC" w:rsidP="00704043" w:rsidRDefault="001079DC" w14:paraId="6C2DFE3A" w14:textId="77777777">
            <w:pPr>
              <w:widowControl/>
              <w:autoSpaceDE/>
              <w:autoSpaceDN/>
              <w:spacing w:before="100" w:beforeAutospacing="1" w:after="100" w:afterAutospacing="1"/>
              <w:jc w:val="both"/>
              <w:rPr>
                <w:rStyle w:val="Strong"/>
              </w:rPr>
            </w:pPr>
          </w:p>
          <w:p w:rsidRPr="00B52548" w:rsidR="001079DC" w:rsidP="00704043" w:rsidRDefault="001079DC" w14:paraId="1F334EFE" w14:textId="77777777">
            <w:pPr>
              <w:widowControl/>
              <w:autoSpaceDE/>
              <w:autoSpaceDN/>
              <w:spacing w:before="100" w:beforeAutospacing="1" w:after="100" w:afterAutospacing="1"/>
              <w:jc w:val="both"/>
              <w:rPr>
                <w:rStyle w:val="Strong"/>
              </w:rPr>
            </w:pPr>
          </w:p>
          <w:p w:rsidRPr="00B52548" w:rsidR="001079DC" w:rsidP="00704043" w:rsidRDefault="001079DC" w14:paraId="040F9CA1" w14:textId="77777777">
            <w:pPr>
              <w:widowControl/>
              <w:autoSpaceDE/>
              <w:autoSpaceDN/>
              <w:spacing w:before="100" w:beforeAutospacing="1" w:after="100" w:afterAutospacing="1"/>
              <w:jc w:val="both"/>
              <w:rPr>
                <w:rStyle w:val="Strong"/>
              </w:rPr>
            </w:pPr>
          </w:p>
          <w:p w:rsidRPr="00B52548" w:rsidR="001079DC" w:rsidP="26D95553" w:rsidRDefault="001079DC" w14:paraId="1CB8F896" w14:textId="201D194E">
            <w:pPr>
              <w:widowControl/>
              <w:autoSpaceDE/>
              <w:autoSpaceDN/>
              <w:spacing w:before="100" w:beforeAutospacing="1" w:after="100" w:afterAutospacing="1"/>
              <w:jc w:val="both"/>
              <w:rPr>
                <w:rStyle w:val="Strong"/>
                <w:rFonts w:ascii="Aptos" w:hAnsi="Aptos" w:eastAsia="Aptos" w:cs="Aptos"/>
              </w:rPr>
            </w:pPr>
          </w:p>
          <w:p w:rsidRPr="00B52548" w:rsidR="001079DC" w:rsidP="26D95553" w:rsidRDefault="001079DC" w14:paraId="5B5CB4CF" w14:textId="0FC364AE">
            <w:pPr>
              <w:widowControl/>
              <w:autoSpaceDE/>
              <w:autoSpaceDN/>
              <w:spacing w:before="100" w:beforeAutospacing="1" w:after="100" w:afterAutospacing="1"/>
              <w:jc w:val="both"/>
              <w:rPr>
                <w:rStyle w:val="Strong"/>
                <w:rFonts w:ascii="Aptos" w:hAnsi="Aptos" w:eastAsia="Aptos" w:cs="Aptos"/>
              </w:rPr>
            </w:pPr>
          </w:p>
          <w:p w:rsidRPr="00B52548" w:rsidR="001079DC" w:rsidP="26D95553" w:rsidRDefault="001079DC" w14:paraId="00B85B55" w14:textId="724BBC8C">
            <w:pPr>
              <w:widowControl/>
              <w:autoSpaceDE/>
              <w:autoSpaceDN/>
              <w:spacing w:before="100" w:beforeAutospacing="1" w:after="100" w:afterAutospacing="1"/>
              <w:jc w:val="both"/>
              <w:rPr>
                <w:rStyle w:val="Strong"/>
                <w:rFonts w:ascii="Aptos" w:hAnsi="Aptos" w:eastAsia="Aptos" w:cs="Aptos"/>
              </w:rPr>
            </w:pPr>
          </w:p>
          <w:p w:rsidRPr="00B52548" w:rsidR="001079DC" w:rsidP="26D95553" w:rsidRDefault="001079DC" w14:paraId="7DBB5504" w14:textId="46FD89DA">
            <w:pPr>
              <w:widowControl/>
              <w:autoSpaceDE/>
              <w:autoSpaceDN/>
              <w:spacing w:before="100" w:beforeAutospacing="1" w:after="100" w:afterAutospacing="1"/>
              <w:jc w:val="both"/>
              <w:rPr>
                <w:rStyle w:val="Strong"/>
                <w:rFonts w:ascii="Aptos" w:hAnsi="Aptos" w:eastAsia="Aptos" w:cs="Aptos"/>
              </w:rPr>
            </w:pPr>
          </w:p>
        </w:tc>
      </w:tr>
      <w:tr w:rsidRPr="00B52548" w:rsidR="001079DC" w:rsidTr="010D7F32" w14:paraId="4B9A5657"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1079DC" w:rsidP="00A0475B" w:rsidRDefault="001079DC" w14:paraId="7654A2A2" w14:textId="5D331D2D">
            <w:pPr>
              <w:widowControl/>
              <w:autoSpaceDE/>
              <w:autoSpaceDN/>
              <w:spacing w:before="60" w:after="60" w:line="60" w:lineRule="atLeast"/>
              <w:jc w:val="both"/>
              <w:rPr>
                <w:rFonts w:ascii="Aptos" w:hAnsi="Aptos" w:eastAsia="Aptos" w:cs="Aptos"/>
                <w:b/>
                <w:bCs/>
              </w:rPr>
            </w:pPr>
            <w:r w:rsidRPr="00B52548">
              <w:rPr>
                <w:rFonts w:ascii="Aptos" w:hAnsi="Aptos" w:eastAsia="Aptos" w:cs="Aptos"/>
                <w:b/>
                <w:bCs/>
              </w:rPr>
              <w:t xml:space="preserve">C4. Timeline &amp; Milestones: </w:t>
            </w:r>
          </w:p>
          <w:p w:rsidRPr="00B52548" w:rsidR="001079DC" w:rsidP="00A0475B" w:rsidRDefault="001079DC" w14:paraId="27F01E35"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(tick one or more)</w:t>
            </w:r>
          </w:p>
          <w:p w:rsidRPr="00B52548" w:rsidR="002475B0" w:rsidP="00A0475B" w:rsidRDefault="002475B0" w14:paraId="016DA56D" w14:textId="77777777">
            <w:pPr>
              <w:widowControl/>
              <w:autoSpaceDE/>
              <w:autoSpaceDN/>
              <w:spacing w:before="60" w:after="60" w:line="60" w:lineRule="atLeast"/>
              <w:jc w:val="both"/>
              <w:rPr>
                <w:rFonts w:ascii="Aptos" w:hAnsi="Aptos" w:eastAsia="Aptos" w:cs="Aptos"/>
                <w:b/>
                <w:bCs/>
              </w:rPr>
            </w:pPr>
          </w:p>
          <w:p w:rsidRPr="00B52548" w:rsidR="001079DC" w:rsidP="00A0475B" w:rsidRDefault="00BB1C93" w14:paraId="41C3ACBF" w14:textId="78C006AC">
            <w:pPr>
              <w:widowControl/>
              <w:autoSpaceDE/>
              <w:autoSpaceDN/>
              <w:spacing w:before="60" w:after="60" w:line="60" w:lineRule="atLeast"/>
              <w:jc w:val="both"/>
              <w:rPr>
                <w:rFonts w:ascii="Aptos" w:hAnsi="Aptos" w:eastAsia="Aptos" w:cs="Aptos"/>
              </w:rPr>
            </w:pPr>
            <w:sdt>
              <w:sdtPr>
                <w:rPr>
                  <w:rFonts w:ascii="Aptos" w:hAnsi="Aptos" w:eastAsia="Aptos" w:cs="Aptos"/>
                </w:rPr>
                <w:id w:val="476114299"/>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Fonts w:ascii="Aptos" w:hAnsi="Aptos" w:eastAsia="Aptos" w:cs="Aptos"/>
              </w:rPr>
              <w:t xml:space="preserve"> </w:t>
            </w:r>
            <w:r w:rsidRPr="00B52548" w:rsidR="001079DC">
              <w:rPr>
                <w:rFonts w:ascii="Aptos" w:hAnsi="Aptos" w:eastAsia="Aptos" w:cs="Aptos"/>
              </w:rPr>
              <w:t xml:space="preserve">Annual </w:t>
            </w:r>
          </w:p>
          <w:p w:rsidRPr="00B52548" w:rsidR="001079DC" w:rsidP="00A0475B" w:rsidRDefault="00BB1C93" w14:paraId="0AC6FEE5" w14:textId="42270171">
            <w:pPr>
              <w:widowControl/>
              <w:autoSpaceDE/>
              <w:autoSpaceDN/>
              <w:spacing w:before="60" w:after="60" w:line="60" w:lineRule="atLeast"/>
              <w:jc w:val="both"/>
              <w:rPr>
                <w:rFonts w:ascii="Aptos" w:hAnsi="Aptos" w:eastAsia="Aptos" w:cs="Aptos"/>
              </w:rPr>
            </w:pPr>
            <w:sdt>
              <w:sdtPr>
                <w:rPr>
                  <w:rFonts w:ascii="Aptos" w:hAnsi="Aptos" w:eastAsia="Aptos" w:cs="Aptos"/>
                </w:rPr>
                <w:id w:val="-1978681491"/>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Fonts w:ascii="Aptos" w:hAnsi="Aptos" w:eastAsia="Aptos" w:cs="Aptos"/>
              </w:rPr>
              <w:t xml:space="preserve"> </w:t>
            </w:r>
            <w:r w:rsidRPr="00B52548" w:rsidR="001079DC">
              <w:rPr>
                <w:rFonts w:ascii="Aptos" w:hAnsi="Aptos" w:eastAsia="Aptos" w:cs="Aptos"/>
              </w:rPr>
              <w:t xml:space="preserve">Biennial </w:t>
            </w:r>
          </w:p>
          <w:p w:rsidRPr="00B52548" w:rsidR="001079DC" w:rsidP="00A0475B" w:rsidRDefault="00BB1C93" w14:paraId="0F2D5310" w14:textId="785D7F4E">
            <w:pPr>
              <w:widowControl/>
              <w:autoSpaceDE/>
              <w:autoSpaceDN/>
              <w:spacing w:before="60" w:after="60" w:line="60" w:lineRule="atLeast"/>
              <w:jc w:val="both"/>
              <w:rPr>
                <w:rFonts w:ascii="Aptos" w:hAnsi="Aptos" w:eastAsia="Aptos" w:cs="Aptos"/>
              </w:rPr>
            </w:pPr>
            <w:sdt>
              <w:sdtPr>
                <w:rPr>
                  <w:rFonts w:ascii="Aptos" w:hAnsi="Aptos" w:eastAsia="Aptos" w:cs="Aptos"/>
                </w:rPr>
                <w:id w:val="-1303776798"/>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Fonts w:ascii="Aptos" w:hAnsi="Aptos" w:eastAsia="Aptos" w:cs="Aptos"/>
              </w:rPr>
              <w:t xml:space="preserve"> </w:t>
            </w:r>
            <w:r w:rsidRPr="00B52548" w:rsidR="001079DC">
              <w:rPr>
                <w:rFonts w:ascii="Aptos" w:hAnsi="Aptos" w:eastAsia="Aptos" w:cs="Aptos"/>
              </w:rPr>
              <w:t xml:space="preserve">5-year </w:t>
            </w:r>
          </w:p>
          <w:p w:rsidRPr="00B52548" w:rsidR="001079DC" w:rsidP="00A0475B" w:rsidRDefault="00BB1C93" w14:paraId="58D8454F" w14:textId="06C42918">
            <w:pPr>
              <w:widowControl/>
              <w:autoSpaceDE/>
              <w:autoSpaceDN/>
              <w:spacing w:before="60" w:after="60" w:line="60" w:lineRule="atLeast"/>
              <w:jc w:val="both"/>
              <w:rPr>
                <w:rFonts w:ascii="Aptos" w:hAnsi="Aptos" w:eastAsia="Aptos" w:cs="Aptos"/>
              </w:rPr>
            </w:pPr>
            <w:sdt>
              <w:sdtPr>
                <w:rPr>
                  <w:rFonts w:ascii="Aptos" w:hAnsi="Aptos" w:eastAsia="Aptos" w:cs="Aptos"/>
                </w:rPr>
                <w:id w:val="-835458609"/>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Fonts w:ascii="Aptos" w:hAnsi="Aptos" w:eastAsia="Aptos" w:cs="Aptos"/>
              </w:rPr>
              <w:t xml:space="preserve"> </w:t>
            </w:r>
            <w:r w:rsidRPr="00B52548" w:rsidR="001079DC">
              <w:rPr>
                <w:rFonts w:ascii="Aptos" w:hAnsi="Aptos" w:eastAsia="Aptos" w:cs="Aptos"/>
              </w:rPr>
              <w:t>Other: _________</w:t>
            </w:r>
          </w:p>
          <w:p w:rsidRPr="00B52548" w:rsidR="001079DC" w:rsidP="001079DC" w:rsidRDefault="001079DC" w14:paraId="7BE7BFE3" w14:textId="77777777">
            <w:pPr>
              <w:widowControl/>
              <w:autoSpaceDE/>
              <w:autoSpaceDN/>
              <w:spacing w:line="0" w:lineRule="atLeast"/>
              <w:jc w:val="both"/>
              <w:rPr>
                <w:rFonts w:ascii="Aptos" w:hAnsi="Aptos" w:eastAsia="Aptos" w:cs="Aptos"/>
                <w:b/>
                <w:bCs/>
              </w:rPr>
            </w:pPr>
          </w:p>
          <w:p w:rsidRPr="00B52548" w:rsidR="001079DC" w:rsidP="001079DC" w:rsidRDefault="001079DC" w14:paraId="04B95FA7" w14:textId="77777777">
            <w:pPr>
              <w:widowControl/>
              <w:autoSpaceDE/>
              <w:autoSpaceDN/>
              <w:spacing w:line="0" w:lineRule="atLeast"/>
              <w:jc w:val="both"/>
              <w:rPr>
                <w:rFonts w:ascii="Aptos" w:hAnsi="Aptos" w:eastAsia="Aptos" w:cs="Aptos"/>
                <w:b/>
                <w:bCs/>
              </w:rPr>
            </w:pPr>
            <w:r w:rsidRPr="00B52548">
              <w:rPr>
                <w:rFonts w:ascii="Aptos" w:hAnsi="Aptos" w:eastAsia="Aptos" w:cs="Aptos"/>
                <w:b/>
                <w:bCs/>
              </w:rPr>
              <w:t xml:space="preserve">Brief description of milestones (if applies) </w:t>
            </w:r>
          </w:p>
          <w:p w:rsidRPr="00B52548" w:rsidR="001079DC" w:rsidP="001079DC" w:rsidRDefault="001079DC" w14:paraId="56974AA1" w14:textId="77777777">
            <w:pPr>
              <w:widowControl/>
              <w:autoSpaceDE/>
              <w:autoSpaceDN/>
              <w:spacing w:line="0" w:lineRule="atLeast"/>
              <w:jc w:val="both"/>
              <w:rPr>
                <w:rFonts w:ascii="Aptos" w:hAnsi="Aptos" w:eastAsia="Aptos" w:cs="Aptos"/>
                <w:b/>
                <w:bCs/>
              </w:rPr>
            </w:pPr>
            <w:r w:rsidRPr="00B52548">
              <w:rPr>
                <w:rFonts w:ascii="Aptos" w:hAnsi="Aptos" w:eastAsia="Aptos" w:cs="Aptos"/>
                <w:b/>
                <w:bCs/>
              </w:rPr>
              <w:t xml:space="preserve">(max. 500 characters) </w:t>
            </w:r>
          </w:p>
          <w:p w:rsidRPr="00B52548" w:rsidR="001079DC" w:rsidP="001079DC" w:rsidRDefault="001079DC" w14:paraId="0516EED7" w14:textId="77777777">
            <w:pPr>
              <w:widowControl/>
              <w:autoSpaceDE/>
              <w:autoSpaceDN/>
              <w:spacing w:line="0" w:lineRule="atLeast"/>
              <w:jc w:val="both"/>
              <w:rPr>
                <w:rFonts w:ascii="Aptos" w:hAnsi="Aptos" w:eastAsia="Aptos" w:cs="Aptos"/>
                <w:b/>
                <w:bCs/>
              </w:rPr>
            </w:pPr>
          </w:p>
          <w:p w:rsidRPr="00B52548" w:rsidR="001079DC" w:rsidP="001079DC" w:rsidRDefault="001079DC" w14:paraId="5BD5543E" w14:textId="77777777">
            <w:pPr>
              <w:widowControl/>
              <w:autoSpaceDE/>
              <w:autoSpaceDN/>
              <w:spacing w:line="0" w:lineRule="atLeast"/>
              <w:jc w:val="both"/>
              <w:rPr>
                <w:rFonts w:ascii="Aptos" w:hAnsi="Aptos" w:eastAsia="Aptos" w:cs="Aptos"/>
                <w:b/>
                <w:bCs/>
              </w:rPr>
            </w:pPr>
          </w:p>
          <w:p w:rsidRPr="00B52548" w:rsidR="001079DC" w:rsidP="001079DC" w:rsidRDefault="001079DC" w14:paraId="45D9F738" w14:textId="77777777">
            <w:pPr>
              <w:widowControl/>
              <w:autoSpaceDE/>
              <w:autoSpaceDN/>
              <w:spacing w:line="0" w:lineRule="atLeast"/>
              <w:jc w:val="both"/>
              <w:rPr>
                <w:rFonts w:ascii="Aptos" w:hAnsi="Aptos" w:eastAsia="Aptos" w:cs="Aptos"/>
                <w:b/>
                <w:bCs/>
              </w:rPr>
            </w:pPr>
          </w:p>
          <w:p w:rsidRPr="00B52548" w:rsidR="001079DC" w:rsidP="001079DC" w:rsidRDefault="001079DC" w14:paraId="06F06644" w14:textId="77777777">
            <w:pPr>
              <w:widowControl/>
              <w:autoSpaceDE/>
              <w:autoSpaceDN/>
              <w:spacing w:line="0" w:lineRule="atLeast"/>
              <w:jc w:val="both"/>
              <w:rPr>
                <w:rFonts w:ascii="Aptos" w:hAnsi="Aptos" w:eastAsia="Aptos" w:cs="Aptos"/>
                <w:b/>
                <w:bCs/>
              </w:rPr>
            </w:pPr>
          </w:p>
          <w:p w:rsidRPr="00B52548" w:rsidR="001079DC" w:rsidP="001079DC" w:rsidRDefault="001079DC" w14:paraId="02C7F1F8" w14:textId="339743E2">
            <w:pPr>
              <w:widowControl/>
              <w:autoSpaceDE/>
              <w:autoSpaceDN/>
              <w:spacing w:before="100" w:beforeAutospacing="1" w:after="100" w:afterAutospacing="1"/>
              <w:jc w:val="both"/>
              <w:rPr>
                <w:rStyle w:val="Strong"/>
                <w:rFonts w:ascii="Aptos" w:hAnsi="Aptos" w:eastAsia="Aptos" w:cs="Aptos"/>
              </w:rPr>
            </w:pPr>
          </w:p>
        </w:tc>
      </w:tr>
      <w:tr w:rsidRPr="00B52548" w:rsidR="00704043" w:rsidTr="010D7F32" w14:paraId="42639907"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704043" w:rsidP="00A0475B" w:rsidRDefault="00704043" w14:paraId="5A89689C" w14:textId="77777777">
            <w:pPr>
              <w:widowControl/>
              <w:autoSpaceDE/>
              <w:autoSpaceDN/>
              <w:spacing w:before="60" w:after="60" w:line="60" w:lineRule="atLeast"/>
              <w:jc w:val="both"/>
              <w:rPr>
                <w:rStyle w:val="Strong"/>
                <w:rFonts w:ascii="Aptos" w:hAnsi="Aptos" w:eastAsia="Aptos" w:cs="Aptos"/>
              </w:rPr>
            </w:pPr>
            <w:r w:rsidRPr="00B52548">
              <w:rPr>
                <w:rStyle w:val="Strong"/>
                <w:rFonts w:ascii="Aptos" w:hAnsi="Aptos" w:eastAsia="Aptos" w:cs="Aptos"/>
              </w:rPr>
              <w:t>C5. Responsible ATT body/process</w:t>
            </w:r>
          </w:p>
          <w:p w:rsidRPr="00B52548" w:rsidR="009C0AFB" w:rsidP="00A0475B" w:rsidRDefault="009C0AFB" w14:paraId="6BC734A9" w14:textId="3F3C9BAF">
            <w:pPr>
              <w:widowControl/>
              <w:autoSpaceDE/>
              <w:autoSpaceDN/>
              <w:spacing w:before="60" w:after="60" w:line="60" w:lineRule="atLeast"/>
              <w:jc w:val="both"/>
              <w:rPr>
                <w:rFonts w:ascii="Aptos" w:hAnsi="Aptos" w:eastAsia="Aptos" w:cs="Aptos"/>
              </w:rPr>
            </w:pPr>
            <w:r w:rsidRPr="00B52548">
              <w:rPr>
                <w:rFonts w:ascii="Aptos" w:hAnsi="Aptos" w:eastAsia="Aptos" w:cs="Aptos"/>
              </w:rPr>
              <w:t>(tick all that apply)</w:t>
            </w:r>
          </w:p>
          <w:p w:rsidRPr="00B52548" w:rsidR="009C0AFB" w:rsidP="00A0475B" w:rsidRDefault="009C0AFB" w14:paraId="58377FA8" w14:textId="77777777">
            <w:pPr>
              <w:widowControl/>
              <w:autoSpaceDE/>
              <w:autoSpaceDN/>
              <w:spacing w:before="60" w:after="60" w:line="60" w:lineRule="atLeast"/>
              <w:jc w:val="both"/>
              <w:rPr>
                <w:rStyle w:val="Strong"/>
                <w:rFonts w:ascii="Aptos" w:hAnsi="Aptos" w:eastAsia="Aptos" w:cs="Aptos"/>
                <w:b w:val="0"/>
                <w:bCs w:val="0"/>
              </w:rPr>
            </w:pPr>
          </w:p>
          <w:p w:rsidRPr="00B52548" w:rsidR="001079DC" w:rsidP="00A0475B" w:rsidRDefault="00BB1C93" w14:paraId="50B7C478" w14:textId="1B89EF84">
            <w:pPr>
              <w:widowControl/>
              <w:autoSpaceDE/>
              <w:autoSpaceDN/>
              <w:spacing w:before="60" w:after="60" w:line="60" w:lineRule="atLeast"/>
              <w:jc w:val="both"/>
              <w:rPr>
                <w:rStyle w:val="Strong"/>
                <w:rFonts w:ascii="Aptos" w:hAnsi="Aptos" w:eastAsia="Aptos" w:cs="Aptos"/>
                <w:b w:val="0"/>
                <w:bCs w:val="0"/>
              </w:rPr>
            </w:pPr>
            <w:sdt>
              <w:sdtPr>
                <w:rPr>
                  <w:rFonts w:ascii="Aptos" w:hAnsi="Aptos" w:eastAsia="Aptos" w:cs="Aptos"/>
                </w:rPr>
                <w:id w:val="651263854"/>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Style w:val="Strong"/>
                <w:rFonts w:ascii="Aptos" w:hAnsi="Aptos" w:eastAsia="Aptos" w:cs="Aptos"/>
                <w:b w:val="0"/>
                <w:bCs w:val="0"/>
              </w:rPr>
              <w:t xml:space="preserve"> </w:t>
            </w:r>
            <w:r w:rsidRPr="00B52548" w:rsidR="00704043">
              <w:rPr>
                <w:rStyle w:val="Strong"/>
                <w:rFonts w:ascii="Aptos" w:hAnsi="Aptos" w:eastAsia="Aptos" w:cs="Aptos"/>
                <w:b w:val="0"/>
                <w:bCs w:val="0"/>
              </w:rPr>
              <w:t xml:space="preserve">WGTU </w:t>
            </w:r>
          </w:p>
          <w:p w:rsidRPr="00B52548" w:rsidR="001079DC" w:rsidP="00A0475B" w:rsidRDefault="00BB1C93" w14:paraId="168172FD" w14:textId="03E7C520">
            <w:pPr>
              <w:widowControl/>
              <w:autoSpaceDE/>
              <w:autoSpaceDN/>
              <w:spacing w:before="60" w:after="60" w:line="60" w:lineRule="atLeast"/>
              <w:jc w:val="both"/>
              <w:rPr>
                <w:rStyle w:val="Strong"/>
                <w:rFonts w:ascii="Aptos" w:hAnsi="Aptos" w:eastAsia="Aptos" w:cs="Aptos"/>
                <w:b w:val="0"/>
                <w:bCs w:val="0"/>
              </w:rPr>
            </w:pPr>
            <w:sdt>
              <w:sdtPr>
                <w:rPr>
                  <w:rFonts w:ascii="Aptos" w:hAnsi="Aptos" w:eastAsia="Aptos" w:cs="Aptos"/>
                </w:rPr>
                <w:id w:val="459541730"/>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Style w:val="Strong"/>
                <w:rFonts w:ascii="Aptos" w:hAnsi="Aptos" w:eastAsia="Aptos" w:cs="Aptos"/>
                <w:b w:val="0"/>
                <w:bCs w:val="0"/>
              </w:rPr>
              <w:t xml:space="preserve"> </w:t>
            </w:r>
            <w:r w:rsidRPr="00B52548" w:rsidR="00704043">
              <w:rPr>
                <w:rStyle w:val="Strong"/>
                <w:rFonts w:ascii="Aptos" w:hAnsi="Aptos" w:eastAsia="Aptos" w:cs="Aptos"/>
                <w:b w:val="0"/>
                <w:bCs w:val="0"/>
              </w:rPr>
              <w:t xml:space="preserve">CSP </w:t>
            </w:r>
          </w:p>
          <w:p w:rsidRPr="00B52548" w:rsidR="001079DC" w:rsidP="00A0475B" w:rsidRDefault="00BB1C93" w14:paraId="51E1851F" w14:textId="570860C5">
            <w:pPr>
              <w:widowControl/>
              <w:autoSpaceDE/>
              <w:autoSpaceDN/>
              <w:spacing w:before="60" w:after="60" w:line="60" w:lineRule="atLeast"/>
              <w:jc w:val="both"/>
              <w:rPr>
                <w:rStyle w:val="Strong"/>
                <w:rFonts w:ascii="Aptos" w:hAnsi="Aptos" w:eastAsia="Aptos" w:cs="Aptos"/>
                <w:b w:val="0"/>
                <w:bCs w:val="0"/>
              </w:rPr>
            </w:pPr>
            <w:sdt>
              <w:sdtPr>
                <w:rPr>
                  <w:rFonts w:ascii="Aptos" w:hAnsi="Aptos" w:eastAsia="Aptos" w:cs="Aptos"/>
                </w:rPr>
                <w:id w:val="1740748733"/>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Style w:val="Strong"/>
                <w:rFonts w:ascii="Aptos" w:hAnsi="Aptos" w:eastAsia="Aptos" w:cs="Aptos"/>
                <w:b w:val="0"/>
                <w:bCs w:val="0"/>
              </w:rPr>
              <w:t xml:space="preserve"> </w:t>
            </w:r>
            <w:r w:rsidRPr="00B52548" w:rsidR="00704043">
              <w:rPr>
                <w:rStyle w:val="Strong"/>
                <w:rFonts w:ascii="Aptos" w:hAnsi="Aptos" w:eastAsia="Aptos" w:cs="Aptos"/>
                <w:b w:val="0"/>
                <w:bCs w:val="0"/>
              </w:rPr>
              <w:t xml:space="preserve">Secretariat </w:t>
            </w:r>
          </w:p>
          <w:p w:rsidRPr="00B52548" w:rsidR="00704043" w:rsidP="00BB1C93" w:rsidRDefault="00BB1C93" w14:paraId="549A66B9" w14:textId="789078E3">
            <w:pPr>
              <w:widowControl/>
              <w:autoSpaceDE/>
              <w:autoSpaceDN/>
              <w:spacing w:after="60" w:afterAutospacing="1" w:line="60" w:lineRule="atLeast"/>
              <w:jc w:val="both"/>
              <w:rPr>
                <w:rStyle w:val="Strong"/>
                <w:rFonts w:ascii="Aptos" w:hAnsi="Aptos" w:eastAsia="Aptos" w:cs="Aptos"/>
                <w:b w:val="0"/>
                <w:bCs w:val="0"/>
              </w:rPr>
            </w:pPr>
            <w:sdt>
              <w:sdtPr>
                <w:rPr>
                  <w:rFonts w:ascii="Aptos" w:hAnsi="Aptos" w:eastAsia="Aptos" w:cs="Aptos"/>
                </w:rPr>
                <w:id w:val="-820426284"/>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26D95553">
              <w:rPr>
                <w:rStyle w:val="Strong"/>
                <w:rFonts w:ascii="Aptos" w:hAnsi="Aptos" w:eastAsia="Aptos" w:cs="Aptos"/>
                <w:b w:val="0"/>
                <w:bCs w:val="0"/>
              </w:rPr>
              <w:t xml:space="preserve"> </w:t>
            </w:r>
            <w:r w:rsidRPr="26D95553" w:rsidR="00704043">
              <w:rPr>
                <w:rStyle w:val="Strong"/>
                <w:rFonts w:ascii="Aptos" w:hAnsi="Aptos" w:eastAsia="Aptos" w:cs="Aptos"/>
                <w:b w:val="0"/>
                <w:bCs w:val="0"/>
              </w:rPr>
              <w:t>Other: ___________</w:t>
            </w:r>
          </w:p>
        </w:tc>
      </w:tr>
      <w:tr w:rsidRPr="00B52548" w:rsidR="00704043" w:rsidTr="010D7F32" w14:paraId="5B68F68A"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1079DC" w:rsidP="001079DC" w:rsidRDefault="00704043" w14:paraId="0266F3FE" w14:textId="6F6147F4">
            <w:pPr>
              <w:widowControl/>
              <w:autoSpaceDE/>
              <w:autoSpaceDN/>
              <w:spacing w:line="0" w:lineRule="atLeast"/>
              <w:jc w:val="both"/>
              <w:rPr>
                <w:rFonts w:ascii="Aptos" w:hAnsi="Aptos" w:eastAsia="Aptos" w:cs="Aptos"/>
                <w:b/>
                <w:bCs/>
              </w:rPr>
            </w:pPr>
            <w:r w:rsidRPr="00B52548">
              <w:rPr>
                <w:rFonts w:ascii="Aptos" w:hAnsi="Aptos" w:eastAsia="Aptos" w:cs="Aptos"/>
                <w:b/>
                <w:bCs/>
              </w:rPr>
              <w:t>C</w:t>
            </w:r>
            <w:r w:rsidR="00A33817">
              <w:rPr>
                <w:rFonts w:ascii="Aptos" w:hAnsi="Aptos" w:eastAsia="Aptos" w:cs="Aptos"/>
                <w:b/>
                <w:bCs/>
              </w:rPr>
              <w:t>6.</w:t>
            </w:r>
            <w:r w:rsidRPr="00B52548">
              <w:rPr>
                <w:rFonts w:ascii="Aptos" w:hAnsi="Aptos" w:eastAsia="Aptos" w:cs="Aptos"/>
                <w:b/>
                <w:bCs/>
              </w:rPr>
              <w:t xml:space="preserve"> Resources required (financial and human), </w:t>
            </w:r>
            <w:r w:rsidRPr="00A0475B">
              <w:rPr>
                <w:rFonts w:ascii="Aptos" w:hAnsi="Aptos" w:eastAsia="Aptos" w:cs="Aptos"/>
              </w:rPr>
              <w:t>where applicable</w:t>
            </w:r>
            <w:r w:rsidRPr="00B52548">
              <w:rPr>
                <w:rFonts w:ascii="Aptos" w:hAnsi="Aptos" w:eastAsia="Aptos" w:cs="Aptos"/>
                <w:b/>
                <w:bCs/>
              </w:rPr>
              <w:t xml:space="preserve"> </w:t>
            </w:r>
          </w:p>
          <w:p w:rsidRPr="00B52548" w:rsidR="00704043" w:rsidP="001079DC" w:rsidRDefault="00704043" w14:paraId="747D7A7D" w14:textId="5C213E7C">
            <w:pPr>
              <w:widowControl/>
              <w:autoSpaceDE/>
              <w:autoSpaceDN/>
              <w:spacing w:line="0" w:lineRule="atLeast"/>
              <w:jc w:val="both"/>
              <w:rPr>
                <w:rFonts w:ascii="Aptos" w:hAnsi="Aptos" w:eastAsia="Aptos" w:cs="Aptos"/>
                <w:b/>
                <w:bCs/>
              </w:rPr>
            </w:pPr>
            <w:r w:rsidRPr="00B52548">
              <w:rPr>
                <w:rFonts w:ascii="Aptos" w:hAnsi="Aptos" w:eastAsia="Aptos" w:cs="Aptos"/>
                <w:b/>
                <w:bCs/>
              </w:rPr>
              <w:t>(max. 500 characters)</w:t>
            </w:r>
          </w:p>
          <w:p w:rsidR="00704043" w:rsidP="00704043" w:rsidRDefault="00704043" w14:paraId="7769A453" w14:textId="77777777">
            <w:pPr>
              <w:widowControl/>
              <w:autoSpaceDE/>
              <w:autoSpaceDN/>
              <w:spacing w:before="100" w:beforeAutospacing="1" w:after="100" w:afterAutospacing="1"/>
              <w:jc w:val="both"/>
              <w:rPr>
                <w:rStyle w:val="Strong"/>
                <w:rFonts w:ascii="Aptos" w:hAnsi="Aptos" w:eastAsia="Aptos" w:cs="Aptos"/>
              </w:rPr>
            </w:pPr>
          </w:p>
          <w:p w:rsidRPr="00B52548" w:rsidR="00A0475B" w:rsidP="00704043" w:rsidRDefault="00A0475B" w14:paraId="126FF83C" w14:textId="77777777">
            <w:pPr>
              <w:widowControl/>
              <w:autoSpaceDE/>
              <w:autoSpaceDN/>
              <w:spacing w:before="100" w:beforeAutospacing="1" w:after="100" w:afterAutospacing="1"/>
              <w:jc w:val="both"/>
              <w:rPr>
                <w:rStyle w:val="Strong"/>
                <w:rFonts w:ascii="Aptos" w:hAnsi="Aptos" w:eastAsia="Aptos" w:cs="Aptos"/>
              </w:rPr>
            </w:pPr>
          </w:p>
          <w:p w:rsidRPr="00B52548" w:rsidR="009C0AFB" w:rsidP="26D95553" w:rsidRDefault="009C0AFB" w14:paraId="4DB34F0B" w14:textId="7AFB8E02">
            <w:pPr>
              <w:widowControl/>
              <w:autoSpaceDE/>
              <w:autoSpaceDN/>
              <w:spacing w:before="100" w:beforeAutospacing="1" w:after="100" w:afterAutospacing="1"/>
              <w:jc w:val="both"/>
              <w:rPr>
                <w:rStyle w:val="Strong"/>
                <w:rFonts w:ascii="Aptos" w:hAnsi="Aptos" w:eastAsia="Aptos" w:cs="Aptos"/>
              </w:rPr>
            </w:pPr>
          </w:p>
          <w:p w:rsidRPr="00B52548" w:rsidR="009C0AFB" w:rsidP="26D95553" w:rsidRDefault="009C0AFB" w14:paraId="4D1A395F" w14:textId="0E57CCAB">
            <w:pPr>
              <w:widowControl/>
              <w:autoSpaceDE/>
              <w:autoSpaceDN/>
              <w:spacing w:before="100" w:beforeAutospacing="1" w:after="100" w:afterAutospacing="1"/>
              <w:jc w:val="both"/>
              <w:rPr>
                <w:rStyle w:val="Strong"/>
                <w:rFonts w:ascii="Aptos" w:hAnsi="Aptos" w:eastAsia="Aptos" w:cs="Aptos"/>
              </w:rPr>
            </w:pPr>
          </w:p>
          <w:p w:rsidRPr="00B52548" w:rsidR="009C0AFB" w:rsidP="26D95553" w:rsidRDefault="009C0AFB" w14:paraId="023C9950" w14:textId="0F85CE8F">
            <w:pPr>
              <w:widowControl/>
              <w:autoSpaceDE/>
              <w:autoSpaceDN/>
              <w:spacing w:before="100" w:beforeAutospacing="1" w:after="100" w:afterAutospacing="1"/>
              <w:jc w:val="both"/>
              <w:rPr>
                <w:rStyle w:val="Strong"/>
                <w:rFonts w:ascii="Aptos" w:hAnsi="Aptos" w:eastAsia="Aptos" w:cs="Aptos"/>
              </w:rPr>
            </w:pPr>
          </w:p>
          <w:p w:rsidRPr="00B52548" w:rsidR="009C0AFB" w:rsidP="26D95553" w:rsidRDefault="009C0AFB" w14:paraId="49EB1A9E" w14:textId="2AF58675">
            <w:pPr>
              <w:widowControl/>
              <w:autoSpaceDE/>
              <w:autoSpaceDN/>
              <w:spacing w:before="100" w:beforeAutospacing="1" w:after="100" w:afterAutospacing="1"/>
              <w:jc w:val="both"/>
              <w:rPr>
                <w:rStyle w:val="Strong"/>
                <w:rFonts w:ascii="Aptos" w:hAnsi="Aptos" w:eastAsia="Aptos" w:cs="Aptos"/>
              </w:rPr>
            </w:pPr>
          </w:p>
        </w:tc>
      </w:tr>
      <w:tr w:rsidRPr="00B52548" w:rsidR="00704043" w:rsidTr="010D7F32" w14:paraId="4F9610F4"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704043" w:rsidP="009C0AFB" w:rsidRDefault="00704043" w14:paraId="7EB7822F" w14:textId="4F6A751D">
            <w:pPr>
              <w:widowControl/>
              <w:spacing w:line="0" w:lineRule="atLeast"/>
              <w:jc w:val="both"/>
              <w:rPr>
                <w:rStyle w:val="Strong"/>
                <w:rFonts w:ascii="Aptos" w:hAnsi="Aptos" w:eastAsia="Aptos" w:cs="Aptos"/>
                <w:b w:val="0"/>
                <w:bCs w:val="0"/>
                <w:i/>
                <w:iCs/>
              </w:rPr>
            </w:pPr>
            <w:r w:rsidRPr="00B52548">
              <w:rPr>
                <w:rStyle w:val="Strong"/>
                <w:rFonts w:ascii="Aptos" w:hAnsi="Aptos" w:eastAsia="Aptos" w:cs="Aptos"/>
              </w:rPr>
              <w:t xml:space="preserve">C7. Avoiding duplication and building on </w:t>
            </w:r>
            <w:hyperlink r:id="rId13">
              <w:r w:rsidRPr="00B52548">
                <w:rPr>
                  <w:rStyle w:val="Hyperlink"/>
                  <w:rFonts w:ascii="Aptos" w:hAnsi="Aptos" w:eastAsia="Aptos" w:cs="Aptos"/>
                </w:rPr>
                <w:t>WGTU multi-year workplan</w:t>
              </w:r>
            </w:hyperlink>
            <w:r w:rsidRPr="00B52548">
              <w:rPr>
                <w:rStyle w:val="Strong"/>
                <w:rFonts w:ascii="Aptos" w:hAnsi="Aptos" w:eastAsia="Aptos" w:cs="Aptos"/>
              </w:rPr>
              <w:t xml:space="preserve">  - </w:t>
            </w:r>
            <w:r w:rsidRPr="00B52548">
              <w:rPr>
                <w:rStyle w:val="Strong"/>
                <w:rFonts w:ascii="Aptos" w:hAnsi="Aptos" w:eastAsia="Aptos" w:cs="Aptos"/>
                <w:b w:val="0"/>
                <w:bCs w:val="0"/>
                <w:i/>
                <w:iCs/>
              </w:rPr>
              <w:t xml:space="preserve">How should the strategy address/use the </w:t>
            </w:r>
            <w:hyperlink r:id="rId14">
              <w:r w:rsidRPr="00B52548">
                <w:rPr>
                  <w:rStyle w:val="Hyperlink"/>
                  <w:rFonts w:ascii="Aptos" w:hAnsi="Aptos" w:eastAsia="Aptos" w:cs="Aptos"/>
                  <w:i/>
                  <w:iCs/>
                </w:rPr>
                <w:t>WGTU workplan</w:t>
              </w:r>
            </w:hyperlink>
            <w:r w:rsidRPr="00B52548">
              <w:rPr>
                <w:rStyle w:val="Strong"/>
                <w:rFonts w:ascii="Aptos" w:hAnsi="Aptos" w:eastAsia="Aptos" w:cs="Aptos"/>
                <w:b w:val="0"/>
                <w:bCs w:val="0"/>
                <w:i/>
                <w:iCs/>
              </w:rPr>
              <w:t>? Should</w:t>
            </w:r>
            <w:r w:rsidRPr="00B52548">
              <w:rPr>
                <w:rStyle w:val="Strong"/>
                <w:rFonts w:ascii="Aptos" w:hAnsi="Aptos" w:eastAsia="Aptos" w:cs="Aptos"/>
              </w:rPr>
              <w:t xml:space="preserve"> </w:t>
            </w:r>
            <w:r w:rsidRPr="00B52548">
              <w:rPr>
                <w:rStyle w:val="Strong"/>
                <w:rFonts w:ascii="Aptos" w:hAnsi="Aptos" w:eastAsia="Aptos" w:cs="Aptos"/>
                <w:b w:val="0"/>
                <w:bCs w:val="0"/>
                <w:i/>
                <w:iCs/>
              </w:rPr>
              <w:t>it be revised, and how?</w:t>
            </w:r>
          </w:p>
          <w:p w:rsidRPr="00B52548" w:rsidR="009C0AFB" w:rsidP="009C0AFB" w:rsidRDefault="009C0AFB" w14:paraId="68B17104" w14:textId="1AABC810">
            <w:pPr>
              <w:widowControl/>
              <w:spacing w:line="0" w:lineRule="atLeast"/>
              <w:jc w:val="both"/>
              <w:rPr>
                <w:rStyle w:val="Strong"/>
                <w:rFonts w:ascii="Aptos" w:hAnsi="Aptos" w:eastAsia="Aptos" w:cs="Aptos"/>
                <w:b w:val="0"/>
                <w:bCs w:val="0"/>
                <w:i/>
                <w:iCs/>
              </w:rPr>
            </w:pPr>
            <w:r w:rsidRPr="00B52548">
              <w:rPr>
                <w:rStyle w:val="Strong"/>
                <w:rFonts w:ascii="Aptos" w:hAnsi="Aptos" w:eastAsia="Aptos" w:cs="Aptos"/>
              </w:rPr>
              <w:t>(max. 1,000 characters)</w:t>
            </w:r>
          </w:p>
          <w:p w:rsidRPr="00B52548" w:rsidR="00704043" w:rsidP="00704043" w:rsidRDefault="00704043" w14:paraId="616CADFC" w14:textId="77777777">
            <w:pPr>
              <w:widowControl/>
              <w:spacing w:beforeAutospacing="1" w:afterAutospacing="1"/>
              <w:jc w:val="both"/>
              <w:rPr>
                <w:rStyle w:val="Strong"/>
                <w:rFonts w:ascii="Aptos" w:hAnsi="Aptos" w:eastAsia="Aptos" w:cs="Aptos"/>
                <w:b w:val="0"/>
                <w:bCs w:val="0"/>
                <w:i/>
                <w:iCs/>
              </w:rPr>
            </w:pPr>
          </w:p>
          <w:p w:rsidRPr="00B52548" w:rsidR="009C0AFB" w:rsidP="00704043" w:rsidRDefault="009C0AFB" w14:paraId="218BDCAB" w14:textId="77777777">
            <w:pPr>
              <w:widowControl/>
              <w:spacing w:beforeAutospacing="1" w:afterAutospacing="1"/>
              <w:jc w:val="both"/>
              <w:rPr>
                <w:rStyle w:val="Strong"/>
                <w:rFonts w:ascii="Aptos" w:hAnsi="Aptos" w:eastAsia="Aptos" w:cs="Aptos"/>
                <w:b w:val="0"/>
                <w:bCs w:val="0"/>
                <w:i/>
                <w:iCs/>
              </w:rPr>
            </w:pPr>
          </w:p>
          <w:p w:rsidRPr="00B52548" w:rsidR="009C0AFB" w:rsidP="26D95553" w:rsidRDefault="009C0AFB" w14:paraId="65C8AD84" w14:textId="77777777">
            <w:pPr>
              <w:widowControl/>
              <w:spacing w:beforeAutospacing="1" w:afterAutospacing="1"/>
              <w:jc w:val="both"/>
              <w:rPr>
                <w:rStyle w:val="Strong"/>
                <w:rFonts w:ascii="Aptos" w:hAnsi="Aptos" w:eastAsia="Aptos" w:cs="Aptos"/>
                <w:b w:val="0"/>
                <w:bCs w:val="0"/>
                <w:i/>
                <w:iCs/>
              </w:rPr>
            </w:pPr>
          </w:p>
          <w:p w:rsidR="26D95553" w:rsidP="26D95553" w:rsidRDefault="26D95553" w14:paraId="5E0CA7C1" w14:textId="6A2F06CB">
            <w:pPr>
              <w:widowControl/>
              <w:spacing w:beforeAutospacing="1" w:afterAutospacing="1"/>
              <w:jc w:val="both"/>
              <w:rPr>
                <w:rStyle w:val="Strong"/>
                <w:rFonts w:ascii="Aptos" w:hAnsi="Aptos" w:eastAsia="Aptos" w:cs="Aptos"/>
                <w:b w:val="0"/>
                <w:bCs w:val="0"/>
                <w:i/>
                <w:iCs/>
              </w:rPr>
            </w:pPr>
          </w:p>
          <w:p w:rsidR="26D95553" w:rsidP="26D95553" w:rsidRDefault="26D95553" w14:paraId="5F4C08A3" w14:textId="545059B5">
            <w:pPr>
              <w:widowControl/>
              <w:spacing w:beforeAutospacing="1" w:afterAutospacing="1"/>
              <w:jc w:val="both"/>
              <w:rPr>
                <w:rStyle w:val="Strong"/>
                <w:rFonts w:ascii="Aptos" w:hAnsi="Aptos" w:eastAsia="Aptos" w:cs="Aptos"/>
                <w:b w:val="0"/>
                <w:bCs w:val="0"/>
                <w:i/>
                <w:iCs/>
              </w:rPr>
            </w:pPr>
          </w:p>
          <w:p w:rsidR="26D95553" w:rsidP="26D95553" w:rsidRDefault="26D95553" w14:paraId="16A47E30" w14:textId="247F040F">
            <w:pPr>
              <w:widowControl/>
              <w:spacing w:beforeAutospacing="1" w:afterAutospacing="1"/>
              <w:jc w:val="both"/>
              <w:rPr>
                <w:rStyle w:val="Strong"/>
                <w:rFonts w:ascii="Aptos" w:hAnsi="Aptos" w:eastAsia="Aptos" w:cs="Aptos"/>
                <w:b w:val="0"/>
                <w:bCs w:val="0"/>
                <w:i/>
                <w:iCs/>
              </w:rPr>
            </w:pPr>
          </w:p>
          <w:p w:rsidR="26D95553" w:rsidP="26D95553" w:rsidRDefault="26D95553" w14:paraId="6ED25AE7" w14:textId="546A326D">
            <w:pPr>
              <w:widowControl/>
              <w:spacing w:beforeAutospacing="1" w:afterAutospacing="1"/>
              <w:jc w:val="both"/>
              <w:rPr>
                <w:rStyle w:val="Strong"/>
                <w:rFonts w:ascii="Aptos" w:hAnsi="Aptos" w:eastAsia="Aptos" w:cs="Aptos"/>
                <w:b w:val="0"/>
                <w:bCs w:val="0"/>
                <w:i/>
                <w:iCs/>
              </w:rPr>
            </w:pPr>
          </w:p>
          <w:p w:rsidR="26D95553" w:rsidP="26D95553" w:rsidRDefault="26D95553" w14:paraId="1A5B982E" w14:textId="684E7832">
            <w:pPr>
              <w:widowControl/>
              <w:spacing w:beforeAutospacing="1" w:afterAutospacing="1"/>
              <w:jc w:val="both"/>
              <w:rPr>
                <w:rStyle w:val="Strong"/>
                <w:rFonts w:ascii="Aptos" w:hAnsi="Aptos" w:eastAsia="Aptos" w:cs="Aptos"/>
                <w:b w:val="0"/>
                <w:bCs w:val="0"/>
                <w:i/>
                <w:iCs/>
              </w:rPr>
            </w:pPr>
          </w:p>
          <w:p w:rsidRPr="00B52548" w:rsidR="00704043" w:rsidP="00704043" w:rsidRDefault="00704043" w14:paraId="4B6DD520" w14:textId="7DA7DA12">
            <w:pPr>
              <w:widowControl/>
              <w:spacing w:beforeAutospacing="1" w:afterAutospacing="1"/>
              <w:jc w:val="both"/>
              <w:rPr>
                <w:rStyle w:val="Strong"/>
                <w:rFonts w:ascii="Aptos" w:hAnsi="Aptos" w:eastAsia="Aptos" w:cs="Aptos"/>
                <w:b w:val="0"/>
                <w:bCs w:val="0"/>
                <w:i/>
                <w:iCs/>
              </w:rPr>
            </w:pPr>
          </w:p>
        </w:tc>
      </w:tr>
      <w:tr w:rsidRPr="00B52548" w:rsidR="00704043" w:rsidTr="010D7F32" w14:paraId="28F158ED"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9C0AFB" w:rsidP="009C0AFB" w:rsidRDefault="00704043" w14:paraId="36063D84" w14:textId="77777777">
            <w:pPr>
              <w:widowControl/>
              <w:autoSpaceDE/>
              <w:autoSpaceDN/>
              <w:spacing w:line="0" w:lineRule="atLeast"/>
              <w:jc w:val="both"/>
              <w:rPr>
                <w:rFonts w:ascii="Aptos" w:hAnsi="Aptos" w:eastAsia="Aptos" w:cs="Aptos"/>
                <w:i/>
                <w:iCs/>
              </w:rPr>
            </w:pPr>
            <w:r w:rsidRPr="00B52548">
              <w:rPr>
                <w:rStyle w:val="Strong"/>
                <w:rFonts w:ascii="Aptos" w:hAnsi="Aptos" w:eastAsia="Aptos" w:cs="Aptos"/>
              </w:rPr>
              <w:t xml:space="preserve">C8. M&amp;E process </w:t>
            </w:r>
            <w:r w:rsidRPr="00B52548">
              <w:rPr>
                <w:rFonts w:ascii="Aptos" w:hAnsi="Aptos" w:eastAsia="Aptos" w:cs="Aptos"/>
                <w:b/>
                <w:bCs/>
              </w:rPr>
              <w:t>(</w:t>
            </w:r>
            <w:r w:rsidRPr="00B52548">
              <w:rPr>
                <w:rFonts w:ascii="Aptos" w:hAnsi="Aptos" w:eastAsia="Aptos" w:cs="Aptos"/>
                <w:i/>
                <w:iCs/>
              </w:rPr>
              <w:t xml:space="preserve">How could progress be monitored in a proportionate and practical manner within existing ATT processes - e.g. periodic stocktaking, peer exchange, use of existing reports or voluntary information - with a view to supporting learning and adjustment over time?) </w:t>
            </w:r>
          </w:p>
          <w:p w:rsidRPr="00B52548" w:rsidR="00704043" w:rsidP="009C0AFB" w:rsidRDefault="009C0AFB" w14:paraId="392E3943" w14:textId="67568400">
            <w:pPr>
              <w:widowControl/>
              <w:autoSpaceDE/>
              <w:autoSpaceDN/>
              <w:spacing w:line="0" w:lineRule="atLeast"/>
              <w:jc w:val="both"/>
              <w:rPr>
                <w:rFonts w:ascii="Aptos" w:hAnsi="Aptos" w:eastAsia="Aptos" w:cs="Aptos"/>
                <w:b/>
                <w:bCs/>
              </w:rPr>
            </w:pPr>
            <w:r w:rsidRPr="00B52548">
              <w:rPr>
                <w:rFonts w:ascii="Aptos" w:hAnsi="Aptos" w:eastAsia="Aptos" w:cs="Aptos"/>
                <w:b/>
                <w:bCs/>
              </w:rPr>
              <w:t>(</w:t>
            </w:r>
            <w:r w:rsidRPr="00B52548" w:rsidR="002475B0">
              <w:rPr>
                <w:rFonts w:ascii="Aptos" w:hAnsi="Aptos" w:eastAsia="Aptos" w:cs="Aptos"/>
                <w:b/>
                <w:bCs/>
              </w:rPr>
              <w:t>m</w:t>
            </w:r>
            <w:r w:rsidRPr="00B52548" w:rsidR="00704043">
              <w:rPr>
                <w:rFonts w:ascii="Aptos" w:hAnsi="Aptos" w:eastAsia="Aptos" w:cs="Aptos"/>
                <w:b/>
                <w:bCs/>
              </w:rPr>
              <w:t>ax 1,000 characters</w:t>
            </w:r>
            <w:r w:rsidRPr="00B52548">
              <w:rPr>
                <w:rFonts w:ascii="Aptos" w:hAnsi="Aptos" w:eastAsia="Aptos" w:cs="Aptos"/>
                <w:b/>
                <w:bCs/>
              </w:rPr>
              <w:t>)</w:t>
            </w:r>
          </w:p>
          <w:p w:rsidRPr="00B52548" w:rsidR="00704043" w:rsidP="00704043" w:rsidRDefault="00704043" w14:paraId="60ADB8ED" w14:textId="77777777">
            <w:pPr>
              <w:widowControl/>
              <w:autoSpaceDE/>
              <w:autoSpaceDN/>
              <w:spacing w:before="100" w:beforeAutospacing="1" w:after="100" w:afterAutospacing="1"/>
              <w:jc w:val="both"/>
              <w:rPr>
                <w:rFonts w:ascii="Aptos" w:hAnsi="Aptos" w:eastAsia="Aptos" w:cs="Aptos"/>
              </w:rPr>
            </w:pPr>
          </w:p>
          <w:p w:rsidRPr="00B52548" w:rsidR="009C0AFB" w:rsidP="26D95553" w:rsidRDefault="009C0AFB" w14:paraId="30AC9E07" w14:textId="77777777">
            <w:pPr>
              <w:widowControl/>
              <w:autoSpaceDE/>
              <w:autoSpaceDN/>
              <w:spacing w:before="100" w:beforeAutospacing="1" w:after="100" w:afterAutospacing="1"/>
              <w:jc w:val="both"/>
              <w:rPr>
                <w:rFonts w:ascii="Aptos" w:hAnsi="Aptos" w:eastAsia="Aptos" w:cs="Aptos"/>
              </w:rPr>
            </w:pPr>
          </w:p>
          <w:p w:rsidR="26D95553" w:rsidP="26D95553" w:rsidRDefault="26D95553" w14:paraId="28F9DC48" w14:textId="089A7AD9">
            <w:pPr>
              <w:widowControl/>
              <w:spacing w:beforeAutospacing="1" w:afterAutospacing="1"/>
              <w:jc w:val="both"/>
              <w:rPr>
                <w:rFonts w:ascii="Aptos" w:hAnsi="Aptos" w:eastAsia="Aptos" w:cs="Aptos"/>
              </w:rPr>
            </w:pPr>
          </w:p>
          <w:p w:rsidR="26D95553" w:rsidP="26D95553" w:rsidRDefault="26D95553" w14:paraId="6BE2CCF5" w14:textId="4E6F99B2">
            <w:pPr>
              <w:widowControl/>
              <w:spacing w:beforeAutospacing="1" w:afterAutospacing="1"/>
              <w:jc w:val="both"/>
              <w:rPr>
                <w:rFonts w:ascii="Aptos" w:hAnsi="Aptos" w:eastAsia="Aptos" w:cs="Aptos"/>
              </w:rPr>
            </w:pPr>
          </w:p>
          <w:p w:rsidR="26D95553" w:rsidP="26D95553" w:rsidRDefault="26D95553" w14:paraId="7F93319A" w14:textId="532E187E">
            <w:pPr>
              <w:widowControl/>
              <w:spacing w:beforeAutospacing="1" w:afterAutospacing="1"/>
              <w:jc w:val="both"/>
              <w:rPr>
                <w:rFonts w:ascii="Aptos" w:hAnsi="Aptos" w:eastAsia="Aptos" w:cs="Aptos"/>
              </w:rPr>
            </w:pPr>
          </w:p>
          <w:p w:rsidR="26D95553" w:rsidP="26D95553" w:rsidRDefault="26D95553" w14:paraId="178A1274" w14:textId="328AF880">
            <w:pPr>
              <w:widowControl/>
              <w:spacing w:beforeAutospacing="1" w:afterAutospacing="1"/>
              <w:jc w:val="both"/>
              <w:rPr>
                <w:rFonts w:ascii="Aptos" w:hAnsi="Aptos" w:eastAsia="Aptos" w:cs="Aptos"/>
              </w:rPr>
            </w:pPr>
          </w:p>
          <w:p w:rsidRPr="00B52548" w:rsidR="00704043" w:rsidP="00704043" w:rsidRDefault="00704043" w14:paraId="1D210F17" w14:textId="77777777">
            <w:pPr>
              <w:widowControl/>
              <w:autoSpaceDE/>
              <w:autoSpaceDN/>
              <w:spacing w:before="100" w:beforeAutospacing="1" w:after="100" w:afterAutospacing="1"/>
              <w:jc w:val="both"/>
              <w:rPr>
                <w:rFonts w:ascii="Aptos" w:hAnsi="Aptos" w:eastAsia="Aptos" w:cs="Aptos"/>
                <w:i/>
                <w:iCs/>
              </w:rPr>
            </w:pPr>
          </w:p>
          <w:p w:rsidRPr="00B52548" w:rsidR="00704043" w:rsidP="00704043" w:rsidRDefault="00704043" w14:paraId="05124518" w14:textId="0A13F970">
            <w:pPr>
              <w:widowControl/>
              <w:autoSpaceDE/>
              <w:autoSpaceDN/>
              <w:spacing w:before="100" w:beforeAutospacing="1" w:after="100" w:afterAutospacing="1"/>
              <w:jc w:val="both"/>
              <w:rPr>
                <w:rFonts w:ascii="Aptos" w:hAnsi="Aptos" w:eastAsia="Aptos" w:cs="Aptos"/>
                <w:i/>
                <w:iCs/>
              </w:rPr>
            </w:pPr>
          </w:p>
        </w:tc>
      </w:tr>
      <w:tr w:rsidRPr="00B52548" w:rsidR="00704043" w:rsidTr="010D7F32" w14:paraId="125B6E8F" w14:textId="77777777">
        <w:trPr>
          <w:trHeight w:val="420"/>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95B3D7" w:themeFill="accent1" w:themeFillTint="99"/>
            <w:tcMar/>
          </w:tcPr>
          <w:p w:rsidRPr="00B52548" w:rsidR="00704043" w:rsidP="00A0475B" w:rsidRDefault="00704043" w14:paraId="73AB6C02" w14:textId="5BE900D3">
            <w:pPr>
              <w:pStyle w:val="Heading3"/>
              <w:spacing w:before="0"/>
              <w:jc w:val="both"/>
              <w:rPr>
                <w:rStyle w:val="Strong"/>
                <w:rFonts w:ascii="Aptos" w:hAnsi="Aptos" w:eastAsia="Aptos" w:cs="Aptos"/>
                <w:sz w:val="22"/>
                <w:szCs w:val="22"/>
              </w:rPr>
            </w:pPr>
            <w:r w:rsidRPr="00B52548">
              <w:rPr>
                <w:rStyle w:val="Strong"/>
                <w:rFonts w:ascii="Aptos" w:hAnsi="Aptos" w:eastAsia="Aptos" w:cs="Aptos"/>
                <w:color w:val="000000" w:themeColor="text1"/>
                <w:sz w:val="22"/>
                <w:szCs w:val="22"/>
              </w:rPr>
              <w:t>AREA D – Transparency</w:t>
            </w:r>
          </w:p>
        </w:tc>
      </w:tr>
      <w:tr w:rsidRPr="00B52548" w:rsidR="00704043" w:rsidTr="010D7F32" w14:paraId="45E9A926" w14:textId="77777777">
        <w:trPr>
          <w:trHeight w:val="6720"/>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EEECE1" w:themeFill="background2"/>
            <w:tcMar/>
          </w:tcPr>
          <w:p w:rsidRPr="00B52548" w:rsidR="00704043" w:rsidP="00704043" w:rsidRDefault="00704043" w14:paraId="7668C0A3" w14:textId="215400FC">
            <w:pPr>
              <w:widowControl/>
              <w:autoSpaceDE/>
              <w:autoSpaceDN/>
              <w:spacing w:before="100" w:beforeAutospacing="1" w:after="100" w:afterAutospacing="1"/>
              <w:jc w:val="both"/>
              <w:rPr>
                <w:rStyle w:val="Strong"/>
                <w:rFonts w:ascii="Aptos" w:hAnsi="Aptos" w:eastAsia="Aptos" w:cs="Aptos"/>
                <w:b w:val="0"/>
                <w:bCs w:val="0"/>
              </w:rPr>
            </w:pPr>
            <w:r w:rsidRPr="26D95553">
              <w:rPr>
                <w:rStyle w:val="Strong"/>
                <w:rFonts w:ascii="Aptos" w:hAnsi="Aptos" w:eastAsia="Aptos" w:cs="Aptos"/>
              </w:rPr>
              <w:t xml:space="preserve">Focus: </w:t>
            </w:r>
            <w:r w:rsidRPr="26D95553">
              <w:rPr>
                <w:rStyle w:val="Strong"/>
                <w:rFonts w:ascii="Aptos" w:hAnsi="Aptos" w:eastAsia="Aptos" w:cs="Aptos"/>
                <w:b w:val="0"/>
                <w:bCs w:val="0"/>
              </w:rPr>
              <w:t>frequency, quality and usefulness of reporting; information exchange</w:t>
            </w:r>
          </w:p>
          <w:p w:rsidR="26D95553" w:rsidP="26D95553" w:rsidRDefault="26D95553" w14:paraId="34D00CD3" w14:textId="2DD0094B">
            <w:pPr>
              <w:widowControl/>
              <w:spacing w:line="300" w:lineRule="auto"/>
              <w:ind w:left="30" w:right="30"/>
              <w:jc w:val="both"/>
              <w:rPr>
                <w:rFonts w:ascii="Aptos" w:hAnsi="Aptos" w:eastAsia="Aptos" w:cs="Aptos"/>
                <w:b/>
                <w:bCs/>
                <w:i/>
                <w:iCs/>
              </w:rPr>
            </w:pPr>
          </w:p>
          <w:p w:rsidRPr="00B52548" w:rsidR="00704043" w:rsidP="00704043" w:rsidRDefault="00704043" w14:paraId="2FD434DA" w14:textId="56F09C26">
            <w:pPr>
              <w:widowControl/>
              <w:autoSpaceDE/>
              <w:autoSpaceDN/>
              <w:spacing w:line="300" w:lineRule="auto"/>
              <w:ind w:left="30" w:right="30"/>
              <w:jc w:val="both"/>
              <w:rPr>
                <w:rFonts w:ascii="Aptos" w:hAnsi="Aptos" w:eastAsia="Aptos" w:cs="Aptos"/>
                <w:color w:val="242424"/>
              </w:rPr>
            </w:pPr>
            <w:r w:rsidRPr="26D95553">
              <w:rPr>
                <w:rFonts w:ascii="Aptos" w:hAnsi="Aptos" w:eastAsia="Aptos" w:cs="Aptos"/>
                <w:b/>
                <w:bCs/>
              </w:rPr>
              <w:t>Guiding questions</w:t>
            </w:r>
            <w:r w:rsidRPr="26D95553">
              <w:rPr>
                <w:rFonts w:ascii="Aptos" w:hAnsi="Aptos" w:eastAsia="Aptos" w:cs="Aptos"/>
                <w:i/>
                <w:iCs/>
              </w:rPr>
              <w:t xml:space="preserve">: </w:t>
            </w:r>
            <w:r w:rsidRPr="26D95553">
              <w:rPr>
                <w:rFonts w:ascii="Aptos" w:hAnsi="Aptos" w:eastAsia="Aptos" w:cs="Aptos"/>
                <w:color w:val="242424"/>
              </w:rPr>
              <w:t xml:space="preserve"> </w:t>
            </w:r>
          </w:p>
          <w:p w:rsidRPr="00B52548" w:rsidR="00704043" w:rsidP="00704043" w:rsidRDefault="00704043" w14:paraId="3A23ECF2" w14:textId="77777777">
            <w:pPr>
              <w:pStyle w:val="ListParagraph"/>
              <w:widowControl/>
              <w:numPr>
                <w:ilvl w:val="0"/>
                <w:numId w:val="15"/>
              </w:numPr>
              <w:autoSpaceDE/>
              <w:autoSpaceDN/>
              <w:spacing w:before="0" w:after="100" w:afterAutospacing="1"/>
              <w:ind w:left="447"/>
              <w:contextualSpacing/>
              <w:jc w:val="both"/>
              <w:rPr>
                <w:rFonts w:ascii="Aptos" w:hAnsi="Aptos" w:eastAsia="Aptos" w:cs="Aptos"/>
                <w:i/>
                <w:iCs/>
              </w:rPr>
            </w:pPr>
            <w:r w:rsidRPr="00B52548">
              <w:rPr>
                <w:rFonts w:ascii="Aptos" w:hAnsi="Aptos" w:eastAsia="Aptos" w:cs="Aptos"/>
                <w:i/>
                <w:iCs/>
              </w:rPr>
              <w:t xml:space="preserve">Which actions and measures could the strategy provide to reinforce the ongoing and capacity-building and awareness-raising initiatives of the ATT Secretariat and the WGTR, including optimization of the format and provision of the ATT reporting templates and other ATT guidance tools, as well as the refinement and dissemination of existing training materials? </w:t>
            </w:r>
          </w:p>
          <w:p w:rsidRPr="00B52548" w:rsidR="00704043" w:rsidP="00704043" w:rsidRDefault="00704043" w14:paraId="0F45D410" w14:textId="77777777">
            <w:pPr>
              <w:pStyle w:val="ListParagraph"/>
              <w:widowControl/>
              <w:numPr>
                <w:ilvl w:val="0"/>
                <w:numId w:val="15"/>
              </w:numPr>
              <w:autoSpaceDE/>
              <w:autoSpaceDN/>
              <w:spacing w:before="0" w:after="100" w:afterAutospacing="1"/>
              <w:ind w:left="447"/>
              <w:contextualSpacing/>
              <w:jc w:val="both"/>
              <w:rPr>
                <w:rFonts w:ascii="Aptos" w:hAnsi="Aptos" w:eastAsia="Aptos" w:cs="Aptos"/>
                <w:i/>
                <w:iCs/>
              </w:rPr>
            </w:pPr>
            <w:r w:rsidRPr="00B52548">
              <w:rPr>
                <w:rFonts w:ascii="Aptos" w:hAnsi="Aptos" w:eastAsia="Aptos" w:cs="Aptos"/>
                <w:i/>
                <w:iCs/>
              </w:rPr>
              <w:t xml:space="preserve">What concrete and </w:t>
            </w:r>
            <w:proofErr w:type="gramStart"/>
            <w:r w:rsidRPr="00B52548">
              <w:rPr>
                <w:rFonts w:ascii="Aptos" w:hAnsi="Aptos" w:eastAsia="Aptos" w:cs="Aptos"/>
                <w:i/>
                <w:iCs/>
              </w:rPr>
              <w:t>realistic actions and</w:t>
            </w:r>
            <w:proofErr w:type="gramEnd"/>
            <w:r w:rsidRPr="00B52548">
              <w:rPr>
                <w:rFonts w:ascii="Aptos" w:hAnsi="Aptos" w:eastAsia="Aptos" w:cs="Aptos"/>
                <w:i/>
                <w:iCs/>
              </w:rPr>
              <w:t xml:space="preserve"> measures could be considered to alleviate States Parties’ reporting burden, taking into account other relevant reporting instruments, including the UN PoA on SALW? </w:t>
            </w:r>
          </w:p>
          <w:p w:rsidRPr="00B52548" w:rsidR="00704043" w:rsidP="00704043" w:rsidRDefault="00704043" w14:paraId="04E51C9E" w14:textId="77777777">
            <w:pPr>
              <w:pStyle w:val="ListParagraph"/>
              <w:widowControl/>
              <w:numPr>
                <w:ilvl w:val="0"/>
                <w:numId w:val="15"/>
              </w:numPr>
              <w:autoSpaceDE/>
              <w:autoSpaceDN/>
              <w:spacing w:before="0" w:after="100" w:afterAutospacing="1"/>
              <w:ind w:left="447"/>
              <w:contextualSpacing/>
              <w:jc w:val="both"/>
              <w:rPr>
                <w:rFonts w:ascii="Aptos" w:hAnsi="Aptos" w:eastAsia="Aptos" w:cs="Aptos"/>
                <w:i/>
                <w:iCs/>
              </w:rPr>
            </w:pPr>
            <w:r w:rsidRPr="00B52548">
              <w:rPr>
                <w:rFonts w:ascii="Aptos" w:hAnsi="Aptos" w:eastAsia="Aptos" w:cs="Aptos"/>
                <w:i/>
                <w:iCs/>
              </w:rPr>
              <w:t>What realistic strategic objectives could be considered with regard to the quantity and quality of initial and annual reports? What indicators could be used to assess progress towards the achievement of these objectives?</w:t>
            </w:r>
          </w:p>
          <w:p w:rsidRPr="00B52548" w:rsidR="00704043" w:rsidP="00704043" w:rsidRDefault="00704043" w14:paraId="648792B7" w14:textId="77777777">
            <w:pPr>
              <w:pStyle w:val="ListParagraph"/>
              <w:widowControl/>
              <w:numPr>
                <w:ilvl w:val="0"/>
                <w:numId w:val="15"/>
              </w:numPr>
              <w:autoSpaceDE/>
              <w:autoSpaceDN/>
              <w:spacing w:before="0" w:after="100" w:afterAutospacing="1"/>
              <w:ind w:left="447"/>
              <w:contextualSpacing/>
              <w:jc w:val="both"/>
              <w:rPr>
                <w:rFonts w:ascii="Aptos" w:hAnsi="Aptos" w:eastAsia="Aptos" w:cs="Aptos"/>
                <w:i/>
                <w:iCs/>
              </w:rPr>
            </w:pPr>
            <w:r w:rsidRPr="00B52548">
              <w:rPr>
                <w:rFonts w:ascii="Aptos" w:hAnsi="Aptos" w:eastAsia="Aptos" w:cs="Aptos"/>
                <w:i/>
                <w:iCs/>
              </w:rPr>
              <w:t>How can reporting-related indicators be used to establish a baseline for monitoring States Parties’ implementation of the Treaty?</w:t>
            </w:r>
          </w:p>
          <w:p w:rsidRPr="00B52548" w:rsidR="00704043" w:rsidP="00704043" w:rsidRDefault="00704043" w14:paraId="401474F6" w14:textId="77777777">
            <w:pPr>
              <w:pStyle w:val="ListParagraph"/>
              <w:widowControl/>
              <w:numPr>
                <w:ilvl w:val="0"/>
                <w:numId w:val="15"/>
              </w:numPr>
              <w:autoSpaceDE/>
              <w:autoSpaceDN/>
              <w:spacing w:before="0" w:after="100" w:afterAutospacing="1"/>
              <w:ind w:left="447"/>
              <w:contextualSpacing/>
              <w:jc w:val="both"/>
              <w:rPr>
                <w:rFonts w:ascii="Aptos" w:hAnsi="Aptos" w:eastAsia="Aptos" w:cs="Aptos"/>
                <w:i/>
                <w:iCs/>
              </w:rPr>
            </w:pPr>
            <w:r w:rsidRPr="26D95553">
              <w:rPr>
                <w:rFonts w:ascii="Aptos" w:hAnsi="Aptos" w:eastAsia="Aptos" w:cs="Aptos"/>
                <w:i/>
                <w:iCs/>
              </w:rPr>
              <w:t>Should the strategy consider actions or performance indicators with regard to the information exchanges required or encouraged by the Treaty, taking into account ongoing efforts to enhance the ATT IT infrastructure to support meaningful exchanges of information on matters of mutual interest, as well as discussions within the ATT Working Groups?</w:t>
            </w:r>
          </w:p>
          <w:p w:rsidR="26D95553" w:rsidP="26D95553" w:rsidRDefault="26D95553" w14:paraId="07AACD07" w14:textId="51574554">
            <w:pPr>
              <w:widowControl/>
              <w:spacing w:beforeAutospacing="1"/>
              <w:jc w:val="both"/>
              <w:rPr>
                <w:rStyle w:val="Strong"/>
                <w:rFonts w:ascii="Aptos" w:hAnsi="Aptos" w:eastAsia="Aptos" w:cs="Aptos"/>
              </w:rPr>
            </w:pPr>
          </w:p>
          <w:p w:rsidRPr="00B52548" w:rsidR="00704043" w:rsidP="00704043" w:rsidRDefault="00704043" w14:paraId="44398C4A" w14:textId="5BDE1BDE">
            <w:pPr>
              <w:widowControl/>
              <w:autoSpaceDE/>
              <w:autoSpaceDN/>
              <w:spacing w:before="100" w:beforeAutospacing="1"/>
              <w:jc w:val="both"/>
              <w:rPr>
                <w:rStyle w:val="Strong"/>
                <w:rFonts w:ascii="Aptos" w:hAnsi="Aptos" w:eastAsia="Aptos" w:cs="Aptos"/>
              </w:rPr>
            </w:pPr>
            <w:r w:rsidRPr="00B52548">
              <w:rPr>
                <w:rStyle w:val="Strong"/>
                <w:rFonts w:ascii="Aptos" w:hAnsi="Aptos" w:eastAsia="Aptos" w:cs="Aptos"/>
              </w:rPr>
              <w:t>Relevant Treaty Articles (tick all that apply):</w:t>
            </w:r>
          </w:p>
          <w:p w:rsidRPr="00A0475B" w:rsidR="002475B0" w:rsidP="00704043" w:rsidRDefault="00BB1C93" w14:paraId="43198AAB" w14:textId="1C8D3C1B">
            <w:pPr>
              <w:widowControl/>
              <w:autoSpaceDE/>
              <w:autoSpaceDN/>
              <w:spacing w:before="100" w:beforeAutospacing="1" w:after="100" w:afterAutospacing="1"/>
              <w:jc w:val="both"/>
              <w:rPr>
                <w:rStyle w:val="Strong"/>
                <w:rFonts w:ascii="Aptos" w:hAnsi="Aptos" w:eastAsia="Aptos" w:cs="Aptos"/>
                <w:b w:val="0"/>
                <w:bCs w:val="0"/>
              </w:rPr>
            </w:pPr>
            <w:sdt>
              <w:sdtPr>
                <w:rPr>
                  <w:rFonts w:ascii="Aptos" w:hAnsi="Aptos" w:eastAsia="Aptos" w:cs="Aptos"/>
                </w:rPr>
                <w:id w:val="1424223324"/>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Style w:val="Strong"/>
                <w:rFonts w:ascii="Aptos" w:hAnsi="Aptos" w:eastAsia="Aptos" w:cs="Aptos"/>
                <w:b w:val="0"/>
                <w:bCs w:val="0"/>
              </w:rPr>
              <w:t xml:space="preserve"> </w:t>
            </w:r>
            <w:r w:rsidRPr="00B52548" w:rsidR="00704043">
              <w:rPr>
                <w:rStyle w:val="Strong"/>
                <w:rFonts w:ascii="Aptos" w:hAnsi="Aptos" w:eastAsia="Aptos" w:cs="Aptos"/>
                <w:b w:val="0"/>
                <w:bCs w:val="0"/>
              </w:rPr>
              <w:t xml:space="preserve">Art. 13 </w:t>
            </w:r>
            <w:sdt>
              <w:sdtPr>
                <w:rPr>
                  <w:rFonts w:ascii="Aptos" w:hAnsi="Aptos" w:eastAsia="Aptos" w:cs="Aptos"/>
                </w:rPr>
                <w:id w:val="-545369176"/>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Style w:val="Strong"/>
                <w:rFonts w:ascii="Aptos" w:hAnsi="Aptos" w:eastAsia="Aptos" w:cs="Aptos"/>
                <w:b w:val="0"/>
                <w:bCs w:val="0"/>
              </w:rPr>
              <w:t xml:space="preserve"> </w:t>
            </w:r>
            <w:r w:rsidRPr="00B52548" w:rsidR="00704043">
              <w:rPr>
                <w:rStyle w:val="Strong"/>
                <w:rFonts w:ascii="Aptos" w:hAnsi="Aptos" w:eastAsia="Aptos" w:cs="Aptos"/>
                <w:b w:val="0"/>
                <w:bCs w:val="0"/>
              </w:rPr>
              <w:t xml:space="preserve">(as relevant) Art. 15 </w:t>
            </w:r>
            <w:sdt>
              <w:sdtPr>
                <w:rPr>
                  <w:rFonts w:ascii="Aptos" w:hAnsi="Aptos" w:eastAsia="Aptos" w:cs="Aptos"/>
                </w:rPr>
                <w:id w:val="99612631"/>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Style w:val="Strong"/>
                <w:rFonts w:ascii="Aptos" w:hAnsi="Aptos" w:eastAsia="Aptos" w:cs="Aptos"/>
                <w:b w:val="0"/>
                <w:bCs w:val="0"/>
              </w:rPr>
              <w:t xml:space="preserve"> </w:t>
            </w:r>
            <w:r w:rsidRPr="00B52548" w:rsidR="00704043">
              <w:rPr>
                <w:rStyle w:val="Strong"/>
                <w:rFonts w:ascii="Aptos" w:hAnsi="Aptos" w:eastAsia="Aptos" w:cs="Aptos"/>
                <w:b w:val="0"/>
                <w:bCs w:val="0"/>
              </w:rPr>
              <w:t>Other: ___</w:t>
            </w:r>
            <w:r w:rsidR="00A0475B">
              <w:rPr>
                <w:rStyle w:val="Strong"/>
                <w:rFonts w:ascii="Aptos" w:hAnsi="Aptos" w:eastAsia="Aptos" w:cs="Aptos"/>
                <w:b w:val="0"/>
                <w:bCs w:val="0"/>
              </w:rPr>
              <w:t>____</w:t>
            </w:r>
          </w:p>
        </w:tc>
      </w:tr>
      <w:tr w:rsidRPr="00B52548" w:rsidR="00704043" w:rsidTr="010D7F32" w14:paraId="3D490F58"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9C0AFB" w:rsidP="009C0AFB" w:rsidRDefault="00704043" w14:paraId="1BA57998" w14:textId="77777777">
            <w:pPr>
              <w:widowControl/>
              <w:autoSpaceDE/>
              <w:autoSpaceDN/>
              <w:spacing w:line="0" w:lineRule="atLeast"/>
              <w:jc w:val="both"/>
              <w:rPr>
                <w:rStyle w:val="Strong"/>
                <w:rFonts w:ascii="Aptos" w:hAnsi="Aptos" w:eastAsia="Aptos" w:cs="Aptos"/>
              </w:rPr>
            </w:pPr>
            <w:r w:rsidRPr="00B52548">
              <w:rPr>
                <w:rStyle w:val="Strong"/>
                <w:rFonts w:ascii="Aptos" w:hAnsi="Aptos" w:eastAsia="Aptos" w:cs="Aptos"/>
              </w:rPr>
              <w:t>D1. Objective(s)</w:t>
            </w:r>
          </w:p>
          <w:p w:rsidRPr="00B52548" w:rsidR="00704043" w:rsidP="009C0AFB" w:rsidRDefault="00704043" w14:paraId="305300F1" w14:textId="77052691">
            <w:pPr>
              <w:widowControl/>
              <w:autoSpaceDE/>
              <w:autoSpaceDN/>
              <w:spacing w:line="0" w:lineRule="atLeast"/>
              <w:jc w:val="both"/>
              <w:rPr>
                <w:rStyle w:val="Strong"/>
                <w:rFonts w:ascii="Aptos" w:hAnsi="Aptos" w:eastAsia="Aptos" w:cs="Aptos"/>
              </w:rPr>
            </w:pPr>
            <w:r w:rsidRPr="00B52548">
              <w:rPr>
                <w:rStyle w:val="Strong"/>
                <w:rFonts w:ascii="Aptos" w:hAnsi="Aptos" w:eastAsia="Aptos" w:cs="Aptos"/>
              </w:rPr>
              <w:t xml:space="preserve"> (max. 1,000 characters)</w:t>
            </w:r>
          </w:p>
          <w:p w:rsidRPr="00B52548" w:rsidR="00704043" w:rsidP="00704043" w:rsidRDefault="00704043" w14:paraId="5E9708FC" w14:textId="77777777">
            <w:pPr>
              <w:widowControl/>
              <w:autoSpaceDE/>
              <w:autoSpaceDN/>
              <w:spacing w:before="100" w:beforeAutospacing="1" w:after="100" w:afterAutospacing="1"/>
              <w:jc w:val="both"/>
              <w:rPr>
                <w:rStyle w:val="Strong"/>
                <w:rFonts w:ascii="Aptos" w:hAnsi="Aptos" w:eastAsia="Aptos" w:cs="Aptos"/>
              </w:rPr>
            </w:pPr>
          </w:p>
          <w:p w:rsidR="009C0AFB" w:rsidP="00704043" w:rsidRDefault="009C0AFB" w14:paraId="0156533C" w14:textId="77777777">
            <w:pPr>
              <w:widowControl/>
              <w:autoSpaceDE/>
              <w:autoSpaceDN/>
              <w:spacing w:before="100" w:beforeAutospacing="1" w:after="100" w:afterAutospacing="1"/>
              <w:jc w:val="both"/>
              <w:rPr>
                <w:rStyle w:val="Strong"/>
              </w:rPr>
            </w:pPr>
          </w:p>
          <w:p w:rsidRPr="00B52548" w:rsidR="00A0475B" w:rsidP="26D95553" w:rsidRDefault="00A0475B" w14:paraId="68293293" w14:textId="77777777">
            <w:pPr>
              <w:widowControl/>
              <w:autoSpaceDE/>
              <w:autoSpaceDN/>
              <w:spacing w:before="100" w:beforeAutospacing="1" w:after="100" w:afterAutospacing="1"/>
              <w:jc w:val="both"/>
              <w:rPr>
                <w:rStyle w:val="Strong"/>
              </w:rPr>
            </w:pPr>
          </w:p>
          <w:p w:rsidR="26D95553" w:rsidP="26D95553" w:rsidRDefault="26D95553" w14:paraId="766BD9A1" w14:textId="19360571">
            <w:pPr>
              <w:widowControl/>
              <w:spacing w:beforeAutospacing="1" w:afterAutospacing="1"/>
              <w:jc w:val="both"/>
              <w:rPr>
                <w:rStyle w:val="Strong"/>
              </w:rPr>
            </w:pPr>
          </w:p>
          <w:p w:rsidR="26D95553" w:rsidP="26D95553" w:rsidRDefault="26D95553" w14:paraId="1101C079" w14:textId="7C1D1F8B">
            <w:pPr>
              <w:widowControl/>
              <w:spacing w:beforeAutospacing="1" w:afterAutospacing="1"/>
              <w:jc w:val="both"/>
              <w:rPr>
                <w:rStyle w:val="Strong"/>
              </w:rPr>
            </w:pPr>
          </w:p>
          <w:p w:rsidR="26D95553" w:rsidP="26D95553" w:rsidRDefault="26D95553" w14:paraId="242FA9A5" w14:textId="5600BA40">
            <w:pPr>
              <w:widowControl/>
              <w:spacing w:beforeAutospacing="1" w:afterAutospacing="1"/>
              <w:jc w:val="both"/>
              <w:rPr>
                <w:rStyle w:val="Strong"/>
              </w:rPr>
            </w:pPr>
          </w:p>
          <w:p w:rsidRPr="00B52548" w:rsidR="009C0AFB" w:rsidP="00704043" w:rsidRDefault="009C0AFB" w14:paraId="76EB55D7" w14:textId="3F9B8A48">
            <w:pPr>
              <w:widowControl/>
              <w:autoSpaceDE/>
              <w:autoSpaceDN/>
              <w:spacing w:before="100" w:beforeAutospacing="1" w:after="100" w:afterAutospacing="1"/>
              <w:jc w:val="both"/>
              <w:rPr>
                <w:rStyle w:val="Strong"/>
                <w:rFonts w:ascii="Aptos" w:hAnsi="Aptos" w:eastAsia="Aptos" w:cs="Aptos"/>
              </w:rPr>
            </w:pPr>
          </w:p>
        </w:tc>
      </w:tr>
      <w:tr w:rsidRPr="00B52548" w:rsidR="00704043" w:rsidTr="010D7F32" w14:paraId="0A41EA30"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9C0AFB" w:rsidP="009C0AFB" w:rsidRDefault="00704043" w14:paraId="5B2843D5" w14:textId="77777777">
            <w:pPr>
              <w:pStyle w:val="NormalWeb"/>
              <w:spacing w:before="0" w:beforeAutospacing="0" w:after="0" w:afterAutospacing="0" w:line="0" w:lineRule="atLeast"/>
              <w:jc w:val="both"/>
              <w:rPr>
                <w:rStyle w:val="Strong"/>
                <w:rFonts w:ascii="Aptos" w:hAnsi="Aptos" w:eastAsia="Aptos" w:cs="Aptos"/>
                <w:sz w:val="22"/>
                <w:szCs w:val="22"/>
              </w:rPr>
            </w:pPr>
            <w:r w:rsidRPr="00B52548">
              <w:rPr>
                <w:rStyle w:val="Strong"/>
                <w:rFonts w:ascii="Aptos" w:hAnsi="Aptos" w:eastAsia="Aptos" w:cs="Aptos"/>
                <w:sz w:val="22"/>
                <w:szCs w:val="22"/>
              </w:rPr>
              <w:t xml:space="preserve">D2. Priority actions/measures </w:t>
            </w:r>
          </w:p>
          <w:p w:rsidRPr="00B52548" w:rsidR="00704043" w:rsidP="009C0AFB" w:rsidRDefault="00704043" w14:paraId="0C658714" w14:textId="678457C6">
            <w:pPr>
              <w:pStyle w:val="NormalWeb"/>
              <w:spacing w:before="0" w:beforeAutospacing="0" w:after="0" w:afterAutospacing="0" w:line="0" w:lineRule="atLeast"/>
              <w:jc w:val="both"/>
              <w:rPr>
                <w:rStyle w:val="Strong"/>
                <w:rFonts w:ascii="Aptos" w:hAnsi="Aptos" w:eastAsia="Aptos" w:cs="Aptos"/>
                <w:sz w:val="22"/>
                <w:szCs w:val="22"/>
              </w:rPr>
            </w:pPr>
            <w:r w:rsidRPr="00B52548">
              <w:rPr>
                <w:rStyle w:val="Strong"/>
                <w:rFonts w:ascii="Aptos" w:hAnsi="Aptos" w:eastAsia="Aptos" w:cs="Aptos"/>
                <w:sz w:val="22"/>
                <w:szCs w:val="22"/>
              </w:rPr>
              <w:t>(max. 1,500 characters)</w:t>
            </w:r>
          </w:p>
          <w:p w:rsidRPr="00B52548" w:rsidR="009C0AFB" w:rsidP="00704043" w:rsidRDefault="009C0AFB" w14:paraId="066F1420" w14:textId="77777777">
            <w:pPr>
              <w:pStyle w:val="NormalWeb"/>
              <w:jc w:val="both"/>
              <w:rPr>
                <w:rStyle w:val="Strong"/>
                <w:rFonts w:eastAsia="Aptos"/>
              </w:rPr>
            </w:pPr>
          </w:p>
          <w:p w:rsidRPr="00B52548" w:rsidR="009C0AFB" w:rsidP="00704043" w:rsidRDefault="009C0AFB" w14:paraId="603588CC" w14:textId="77777777">
            <w:pPr>
              <w:pStyle w:val="NormalWeb"/>
              <w:jc w:val="both"/>
              <w:rPr>
                <w:rStyle w:val="Strong"/>
                <w:rFonts w:ascii="Aptos" w:hAnsi="Aptos" w:eastAsia="Aptos" w:cs="Aptos"/>
                <w:sz w:val="22"/>
                <w:szCs w:val="22"/>
              </w:rPr>
            </w:pPr>
          </w:p>
          <w:p w:rsidRPr="00B52548" w:rsidR="00E92562" w:rsidP="00704043" w:rsidRDefault="00E92562" w14:paraId="4DD323EC" w14:textId="77777777">
            <w:pPr>
              <w:pStyle w:val="NormalWeb"/>
              <w:jc w:val="both"/>
              <w:rPr>
                <w:rStyle w:val="Strong"/>
                <w:rFonts w:ascii="Aptos" w:hAnsi="Aptos" w:eastAsia="Aptos" w:cs="Aptos"/>
                <w:sz w:val="22"/>
                <w:szCs w:val="22"/>
              </w:rPr>
            </w:pPr>
          </w:p>
          <w:p w:rsidR="26D95553" w:rsidP="26D95553" w:rsidRDefault="26D95553" w14:paraId="2EA5335D" w14:textId="017D285D">
            <w:pPr>
              <w:pStyle w:val="NormalWeb"/>
              <w:jc w:val="both"/>
              <w:rPr>
                <w:rStyle w:val="Strong"/>
                <w:rFonts w:ascii="Aptos" w:hAnsi="Aptos" w:eastAsia="Aptos" w:cs="Aptos"/>
                <w:sz w:val="22"/>
                <w:szCs w:val="22"/>
              </w:rPr>
            </w:pPr>
          </w:p>
          <w:p w:rsidR="26D95553" w:rsidP="26D95553" w:rsidRDefault="26D95553" w14:paraId="39C801DB" w14:textId="4D263E66">
            <w:pPr>
              <w:pStyle w:val="NormalWeb"/>
              <w:jc w:val="both"/>
              <w:rPr>
                <w:rStyle w:val="Strong"/>
                <w:rFonts w:ascii="Aptos" w:hAnsi="Aptos" w:eastAsia="Aptos" w:cs="Aptos"/>
                <w:sz w:val="22"/>
                <w:szCs w:val="22"/>
              </w:rPr>
            </w:pPr>
          </w:p>
          <w:p w:rsidR="26D95553" w:rsidP="26D95553" w:rsidRDefault="26D95553" w14:paraId="0F1E6862" w14:textId="1EE9EB14">
            <w:pPr>
              <w:pStyle w:val="NormalWeb"/>
              <w:jc w:val="both"/>
              <w:rPr>
                <w:rStyle w:val="Strong"/>
                <w:rFonts w:ascii="Aptos" w:hAnsi="Aptos" w:eastAsia="Aptos" w:cs="Aptos"/>
                <w:sz w:val="22"/>
                <w:szCs w:val="22"/>
              </w:rPr>
            </w:pPr>
          </w:p>
          <w:p w:rsidRPr="00B52548" w:rsidR="00704043" w:rsidP="00704043" w:rsidRDefault="00704043" w14:paraId="74DAD59D" w14:textId="77777777">
            <w:pPr>
              <w:widowControl/>
              <w:autoSpaceDE/>
              <w:autoSpaceDN/>
              <w:spacing w:before="100" w:beforeAutospacing="1" w:after="100" w:afterAutospacing="1"/>
              <w:jc w:val="both"/>
              <w:rPr>
                <w:rStyle w:val="Strong"/>
                <w:rFonts w:ascii="Aptos" w:hAnsi="Aptos" w:eastAsia="Aptos" w:cs="Aptos"/>
              </w:rPr>
            </w:pPr>
          </w:p>
        </w:tc>
      </w:tr>
      <w:tr w:rsidRPr="00B52548" w:rsidR="00704043" w:rsidTr="010D7F32" w14:paraId="3A921F79"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9C0AFB" w:rsidP="009C0AFB" w:rsidRDefault="00704043" w14:paraId="693C6D89" w14:textId="77777777">
            <w:pPr>
              <w:pStyle w:val="NormalWeb"/>
              <w:spacing w:before="0" w:beforeAutospacing="0" w:after="0" w:afterAutospacing="0" w:line="0" w:lineRule="atLeast"/>
              <w:jc w:val="both"/>
              <w:rPr>
                <w:rStyle w:val="Strong"/>
                <w:rFonts w:ascii="Aptos" w:hAnsi="Aptos" w:eastAsia="Aptos" w:cs="Aptos"/>
                <w:sz w:val="22"/>
                <w:szCs w:val="22"/>
              </w:rPr>
            </w:pPr>
            <w:r w:rsidRPr="00B52548">
              <w:rPr>
                <w:rStyle w:val="Strong"/>
                <w:rFonts w:ascii="Aptos" w:hAnsi="Aptos" w:eastAsia="Aptos" w:cs="Aptos"/>
                <w:sz w:val="22"/>
                <w:szCs w:val="22"/>
              </w:rPr>
              <w:t xml:space="preserve">D3. Performance measures/indicators </w:t>
            </w:r>
          </w:p>
          <w:p w:rsidRPr="00B52548" w:rsidR="00704043" w:rsidP="009C0AFB" w:rsidRDefault="00704043" w14:paraId="51E2A342" w14:textId="0E302D09">
            <w:pPr>
              <w:pStyle w:val="NormalWeb"/>
              <w:spacing w:before="0" w:beforeAutospacing="0" w:after="0" w:afterAutospacing="0" w:line="0" w:lineRule="atLeast"/>
              <w:jc w:val="both"/>
              <w:rPr>
                <w:rStyle w:val="Strong"/>
                <w:rFonts w:ascii="Aptos" w:hAnsi="Aptos" w:eastAsia="Aptos" w:cs="Aptos"/>
                <w:sz w:val="22"/>
                <w:szCs w:val="22"/>
              </w:rPr>
            </w:pPr>
            <w:r w:rsidRPr="00B52548">
              <w:rPr>
                <w:rStyle w:val="Strong"/>
                <w:rFonts w:ascii="Aptos" w:hAnsi="Aptos" w:eastAsia="Aptos" w:cs="Aptos"/>
                <w:sz w:val="22"/>
                <w:szCs w:val="22"/>
              </w:rPr>
              <w:t>(max. 1,000 characters)</w:t>
            </w:r>
          </w:p>
          <w:p w:rsidRPr="00B52548" w:rsidR="00704043" w:rsidP="00704043" w:rsidRDefault="00704043" w14:paraId="7E6811B5" w14:textId="77777777">
            <w:pPr>
              <w:pStyle w:val="NormalWeb"/>
              <w:jc w:val="both"/>
              <w:rPr>
                <w:rStyle w:val="Strong"/>
                <w:rFonts w:ascii="Aptos" w:hAnsi="Aptos" w:eastAsia="Aptos" w:cs="Aptos"/>
                <w:sz w:val="22"/>
                <w:szCs w:val="22"/>
              </w:rPr>
            </w:pPr>
          </w:p>
          <w:p w:rsidRPr="00B52548" w:rsidR="009C0AFB" w:rsidP="00704043" w:rsidRDefault="009C0AFB" w14:paraId="438A55C4" w14:textId="77777777">
            <w:pPr>
              <w:pStyle w:val="NormalWeb"/>
              <w:jc w:val="both"/>
              <w:rPr>
                <w:rStyle w:val="Strong"/>
                <w:rFonts w:eastAsia="Aptos"/>
              </w:rPr>
            </w:pPr>
          </w:p>
          <w:p w:rsidR="26D95553" w:rsidP="26D95553" w:rsidRDefault="26D95553" w14:paraId="274D85F3" w14:textId="2F93AC8B">
            <w:pPr>
              <w:pStyle w:val="NormalWeb"/>
              <w:jc w:val="both"/>
              <w:rPr>
                <w:rStyle w:val="Strong"/>
                <w:rFonts w:eastAsia="Aptos"/>
              </w:rPr>
            </w:pPr>
          </w:p>
          <w:p w:rsidR="26D95553" w:rsidP="26D95553" w:rsidRDefault="26D95553" w14:paraId="330E42A2" w14:textId="5EEB9C13">
            <w:pPr>
              <w:pStyle w:val="NormalWeb"/>
              <w:jc w:val="both"/>
              <w:rPr>
                <w:rStyle w:val="Strong"/>
                <w:rFonts w:eastAsia="Aptos"/>
              </w:rPr>
            </w:pPr>
          </w:p>
          <w:p w:rsidRPr="00B52548" w:rsidR="009C0AFB" w:rsidP="00704043" w:rsidRDefault="009C0AFB" w14:paraId="6FF8B979" w14:textId="77777777">
            <w:pPr>
              <w:pStyle w:val="NormalWeb"/>
              <w:jc w:val="both"/>
              <w:rPr>
                <w:rStyle w:val="Strong"/>
                <w:rFonts w:eastAsia="Aptos"/>
              </w:rPr>
            </w:pPr>
          </w:p>
          <w:p w:rsidRPr="00B52548" w:rsidR="009C0AFB" w:rsidP="00704043" w:rsidRDefault="009C0AFB" w14:paraId="4F0CD69D" w14:textId="39C65C92">
            <w:pPr>
              <w:pStyle w:val="NormalWeb"/>
              <w:jc w:val="both"/>
              <w:rPr>
                <w:rStyle w:val="Strong"/>
                <w:rFonts w:ascii="Aptos" w:hAnsi="Aptos" w:eastAsia="Aptos" w:cs="Aptos"/>
                <w:sz w:val="22"/>
                <w:szCs w:val="22"/>
              </w:rPr>
            </w:pPr>
          </w:p>
        </w:tc>
      </w:tr>
      <w:tr w:rsidRPr="00B52548" w:rsidR="009C0AFB" w:rsidTr="010D7F32" w14:paraId="4B26182A" w14:textId="77777777">
        <w:trPr>
          <w:trHeight w:val="4569"/>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9C0AFB" w:rsidP="00A0475B" w:rsidRDefault="009C0AFB" w14:paraId="3ED24FC7" w14:textId="15C1DF34">
            <w:pPr>
              <w:widowControl/>
              <w:autoSpaceDE/>
              <w:autoSpaceDN/>
              <w:spacing w:before="60" w:after="60" w:line="60" w:lineRule="atLeast"/>
              <w:jc w:val="both"/>
              <w:rPr>
                <w:rFonts w:ascii="Aptos" w:hAnsi="Aptos" w:eastAsia="Aptos" w:cs="Aptos"/>
                <w:b/>
                <w:bCs/>
              </w:rPr>
            </w:pPr>
            <w:r w:rsidRPr="00B52548">
              <w:rPr>
                <w:rFonts w:ascii="Aptos" w:hAnsi="Aptos" w:eastAsia="Aptos" w:cs="Aptos"/>
                <w:b/>
                <w:bCs/>
              </w:rPr>
              <w:t xml:space="preserve">D4. Timeline &amp; Milestones: </w:t>
            </w:r>
          </w:p>
          <w:p w:rsidRPr="00B52548" w:rsidR="009C0AFB" w:rsidP="00A0475B" w:rsidRDefault="009C0AFB" w14:paraId="254B53BF"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(tick one or more)</w:t>
            </w:r>
          </w:p>
          <w:p w:rsidRPr="00B52548" w:rsidR="002475B0" w:rsidP="00A0475B" w:rsidRDefault="002475B0" w14:paraId="437B8BB3" w14:textId="77777777">
            <w:pPr>
              <w:widowControl/>
              <w:autoSpaceDE/>
              <w:autoSpaceDN/>
              <w:spacing w:before="60" w:after="60" w:line="60" w:lineRule="atLeast"/>
              <w:jc w:val="both"/>
              <w:rPr>
                <w:rFonts w:ascii="Aptos" w:hAnsi="Aptos" w:eastAsia="Aptos" w:cs="Aptos"/>
                <w:b/>
                <w:bCs/>
              </w:rPr>
            </w:pPr>
          </w:p>
          <w:p w:rsidRPr="00B52548" w:rsidR="009C0AFB" w:rsidP="00A0475B" w:rsidRDefault="00BB1C93" w14:paraId="55D880AE" w14:textId="5FB5389D">
            <w:pPr>
              <w:widowControl/>
              <w:autoSpaceDE/>
              <w:autoSpaceDN/>
              <w:spacing w:before="60" w:after="60" w:line="60" w:lineRule="atLeast"/>
              <w:jc w:val="both"/>
              <w:rPr>
                <w:rFonts w:ascii="Aptos" w:hAnsi="Aptos" w:eastAsia="Aptos" w:cs="Aptos"/>
              </w:rPr>
            </w:pPr>
            <w:sdt>
              <w:sdtPr>
                <w:rPr>
                  <w:rFonts w:ascii="Aptos" w:hAnsi="Aptos" w:eastAsia="Aptos" w:cs="Aptos"/>
                </w:rPr>
                <w:id w:val="-974826479"/>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Fonts w:ascii="Aptos" w:hAnsi="Aptos" w:eastAsia="Aptos" w:cs="Aptos"/>
              </w:rPr>
              <w:t xml:space="preserve"> </w:t>
            </w:r>
            <w:r w:rsidRPr="00B52548" w:rsidR="009C0AFB">
              <w:rPr>
                <w:rFonts w:ascii="Aptos" w:hAnsi="Aptos" w:eastAsia="Aptos" w:cs="Aptos"/>
              </w:rPr>
              <w:t xml:space="preserve">Annual </w:t>
            </w:r>
          </w:p>
          <w:p w:rsidRPr="00B52548" w:rsidR="009C0AFB" w:rsidP="00A0475B" w:rsidRDefault="00BB1C93" w14:paraId="6DCD7930" w14:textId="578F4ED9">
            <w:pPr>
              <w:widowControl/>
              <w:autoSpaceDE/>
              <w:autoSpaceDN/>
              <w:spacing w:before="60" w:after="60" w:line="60" w:lineRule="atLeast"/>
              <w:jc w:val="both"/>
              <w:rPr>
                <w:rFonts w:ascii="Aptos" w:hAnsi="Aptos" w:eastAsia="Aptos" w:cs="Aptos"/>
              </w:rPr>
            </w:pPr>
            <w:sdt>
              <w:sdtPr>
                <w:rPr>
                  <w:rFonts w:ascii="Aptos" w:hAnsi="Aptos" w:eastAsia="Aptos" w:cs="Aptos"/>
                </w:rPr>
                <w:id w:val="861167551"/>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Fonts w:ascii="Aptos" w:hAnsi="Aptos" w:eastAsia="Aptos" w:cs="Aptos"/>
              </w:rPr>
              <w:t xml:space="preserve"> </w:t>
            </w:r>
            <w:r w:rsidRPr="00B52548" w:rsidR="009C0AFB">
              <w:rPr>
                <w:rFonts w:ascii="Aptos" w:hAnsi="Aptos" w:eastAsia="Aptos" w:cs="Aptos"/>
              </w:rPr>
              <w:t xml:space="preserve">Biennial </w:t>
            </w:r>
          </w:p>
          <w:p w:rsidRPr="00B52548" w:rsidR="009C0AFB" w:rsidP="00A0475B" w:rsidRDefault="00BB1C93" w14:paraId="7EAF0871" w14:textId="043AC7D0">
            <w:pPr>
              <w:widowControl/>
              <w:autoSpaceDE/>
              <w:autoSpaceDN/>
              <w:spacing w:before="60" w:after="60" w:line="60" w:lineRule="atLeast"/>
              <w:jc w:val="both"/>
              <w:rPr>
                <w:rFonts w:ascii="Aptos" w:hAnsi="Aptos" w:eastAsia="Aptos" w:cs="Aptos"/>
              </w:rPr>
            </w:pPr>
            <w:sdt>
              <w:sdtPr>
                <w:rPr>
                  <w:rFonts w:ascii="Aptos" w:hAnsi="Aptos" w:eastAsia="Aptos" w:cs="Aptos"/>
                </w:rPr>
                <w:id w:val="-258300428"/>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Fonts w:ascii="Aptos" w:hAnsi="Aptos" w:eastAsia="Aptos" w:cs="Aptos"/>
              </w:rPr>
              <w:t xml:space="preserve"> </w:t>
            </w:r>
            <w:r w:rsidRPr="00B52548" w:rsidR="009C0AFB">
              <w:rPr>
                <w:rFonts w:ascii="Aptos" w:hAnsi="Aptos" w:eastAsia="Aptos" w:cs="Aptos"/>
              </w:rPr>
              <w:t xml:space="preserve">5-year </w:t>
            </w:r>
          </w:p>
          <w:p w:rsidRPr="00B52548" w:rsidR="009C0AFB" w:rsidP="00A0475B" w:rsidRDefault="00BB1C93" w14:paraId="1BE3C75F" w14:textId="257E4CA3">
            <w:pPr>
              <w:widowControl/>
              <w:autoSpaceDE/>
              <w:autoSpaceDN/>
              <w:spacing w:before="60" w:after="60" w:line="60" w:lineRule="atLeast"/>
              <w:jc w:val="both"/>
              <w:rPr>
                <w:rFonts w:ascii="Aptos" w:hAnsi="Aptos" w:eastAsia="Aptos" w:cs="Aptos"/>
              </w:rPr>
            </w:pPr>
            <w:sdt>
              <w:sdtPr>
                <w:rPr>
                  <w:rFonts w:ascii="Aptos" w:hAnsi="Aptos" w:eastAsia="Aptos" w:cs="Aptos"/>
                </w:rPr>
                <w:id w:val="1435548009"/>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Fonts w:ascii="Aptos" w:hAnsi="Aptos" w:eastAsia="Aptos" w:cs="Aptos"/>
              </w:rPr>
              <w:t xml:space="preserve"> </w:t>
            </w:r>
            <w:r w:rsidRPr="00B52548" w:rsidR="009C0AFB">
              <w:rPr>
                <w:rFonts w:ascii="Aptos" w:hAnsi="Aptos" w:eastAsia="Aptos" w:cs="Aptos"/>
              </w:rPr>
              <w:t>Other: _________</w:t>
            </w:r>
          </w:p>
          <w:p w:rsidRPr="00B52548" w:rsidR="009C0AFB" w:rsidP="00A0475B" w:rsidRDefault="009C0AFB" w14:paraId="0C6445C8" w14:textId="77777777">
            <w:pPr>
              <w:widowControl/>
              <w:autoSpaceDE/>
              <w:autoSpaceDN/>
              <w:spacing w:before="60" w:after="60" w:line="60" w:lineRule="atLeast"/>
              <w:jc w:val="both"/>
              <w:rPr>
                <w:rFonts w:ascii="Aptos" w:hAnsi="Aptos" w:eastAsia="Aptos" w:cs="Aptos"/>
                <w:b/>
                <w:bCs/>
              </w:rPr>
            </w:pPr>
          </w:p>
          <w:p w:rsidRPr="00B52548" w:rsidR="009C0AFB" w:rsidP="00A0475B" w:rsidRDefault="009C0AFB" w14:paraId="7DD5BAF5" w14:textId="77777777">
            <w:pPr>
              <w:widowControl/>
              <w:autoSpaceDE/>
              <w:autoSpaceDN/>
              <w:spacing w:before="60" w:after="60" w:line="60" w:lineRule="atLeast"/>
              <w:jc w:val="both"/>
              <w:rPr>
                <w:rFonts w:ascii="Aptos" w:hAnsi="Aptos" w:eastAsia="Aptos" w:cs="Aptos"/>
                <w:b/>
                <w:bCs/>
              </w:rPr>
            </w:pPr>
            <w:r w:rsidRPr="00B52548">
              <w:rPr>
                <w:rFonts w:ascii="Aptos" w:hAnsi="Aptos" w:eastAsia="Aptos" w:cs="Aptos"/>
                <w:b/>
                <w:bCs/>
              </w:rPr>
              <w:t xml:space="preserve">Brief description of milestones (if applies) </w:t>
            </w:r>
          </w:p>
          <w:p w:rsidRPr="00B52548" w:rsidR="009C0AFB" w:rsidP="00A0475B" w:rsidRDefault="009C0AFB" w14:paraId="0B7236C7" w14:textId="77777777">
            <w:pPr>
              <w:widowControl/>
              <w:autoSpaceDE/>
              <w:autoSpaceDN/>
              <w:spacing w:before="60" w:after="60" w:line="60" w:lineRule="atLeast"/>
              <w:jc w:val="both"/>
              <w:rPr>
                <w:rFonts w:ascii="Aptos" w:hAnsi="Aptos" w:eastAsia="Aptos" w:cs="Aptos"/>
                <w:b/>
                <w:bCs/>
              </w:rPr>
            </w:pPr>
            <w:r w:rsidRPr="00B52548">
              <w:rPr>
                <w:rFonts w:ascii="Aptos" w:hAnsi="Aptos" w:eastAsia="Aptos" w:cs="Aptos"/>
                <w:b/>
                <w:bCs/>
              </w:rPr>
              <w:t xml:space="preserve">(max. 500 characters) </w:t>
            </w:r>
          </w:p>
          <w:p w:rsidRPr="00B52548" w:rsidR="009C0AFB" w:rsidP="00A0475B" w:rsidRDefault="009C0AFB" w14:paraId="37AC27D1" w14:textId="77777777">
            <w:pPr>
              <w:widowControl/>
              <w:autoSpaceDE/>
              <w:autoSpaceDN/>
              <w:spacing w:before="60" w:after="60" w:line="60" w:lineRule="atLeast"/>
              <w:jc w:val="both"/>
              <w:rPr>
                <w:rFonts w:ascii="Aptos" w:hAnsi="Aptos" w:eastAsia="Aptos" w:cs="Aptos"/>
                <w:b/>
                <w:bCs/>
              </w:rPr>
            </w:pPr>
          </w:p>
          <w:p w:rsidRPr="00B52548" w:rsidR="009C0AFB" w:rsidP="009C0AFB" w:rsidRDefault="009C0AFB" w14:paraId="62804741" w14:textId="77777777">
            <w:pPr>
              <w:widowControl/>
              <w:autoSpaceDE/>
              <w:autoSpaceDN/>
              <w:spacing w:line="0" w:lineRule="atLeast"/>
              <w:jc w:val="both"/>
              <w:rPr>
                <w:rFonts w:ascii="Aptos" w:hAnsi="Aptos" w:eastAsia="Aptos" w:cs="Aptos"/>
                <w:b/>
                <w:bCs/>
              </w:rPr>
            </w:pPr>
          </w:p>
          <w:p w:rsidRPr="00B52548" w:rsidR="009C0AFB" w:rsidP="009C0AFB" w:rsidRDefault="009C0AFB" w14:paraId="0E075A76" w14:textId="35E93BD1">
            <w:pPr>
              <w:pStyle w:val="NormalWeb"/>
              <w:jc w:val="both"/>
              <w:rPr>
                <w:rStyle w:val="Strong"/>
                <w:rFonts w:ascii="Aptos" w:hAnsi="Aptos" w:eastAsia="Aptos" w:cs="Aptos"/>
                <w:sz w:val="22"/>
                <w:szCs w:val="22"/>
              </w:rPr>
            </w:pPr>
          </w:p>
        </w:tc>
      </w:tr>
      <w:tr w:rsidRPr="00B52548" w:rsidR="009C0AFB" w:rsidTr="010D7F32" w14:paraId="3CD51684"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9C0AFB" w:rsidP="00A0475B" w:rsidRDefault="009C0AFB" w14:paraId="2ECCB73C" w14:textId="33E77B35">
            <w:pPr>
              <w:pStyle w:val="NormalWeb"/>
              <w:spacing w:before="60" w:beforeAutospacing="0" w:after="60" w:afterAutospacing="0" w:line="60" w:lineRule="atLeast"/>
              <w:jc w:val="both"/>
              <w:rPr>
                <w:rStyle w:val="Strong"/>
                <w:rFonts w:ascii="Aptos" w:hAnsi="Aptos" w:eastAsia="Aptos" w:cs="Aptos"/>
                <w:sz w:val="22"/>
                <w:szCs w:val="22"/>
              </w:rPr>
            </w:pPr>
            <w:r w:rsidRPr="00B52548">
              <w:rPr>
                <w:rStyle w:val="Strong"/>
                <w:rFonts w:ascii="Aptos" w:hAnsi="Aptos" w:eastAsia="Aptos" w:cs="Aptos"/>
                <w:sz w:val="22"/>
                <w:szCs w:val="22"/>
              </w:rPr>
              <w:t>D5. Responsible ATT body/process</w:t>
            </w:r>
          </w:p>
          <w:p w:rsidRPr="00B52548" w:rsidR="009C0AFB" w:rsidP="00A0475B" w:rsidRDefault="009C0AFB" w14:paraId="5F92EBF5" w14:textId="24362467">
            <w:pPr>
              <w:widowControl/>
              <w:autoSpaceDE/>
              <w:autoSpaceDN/>
              <w:spacing w:before="60" w:after="60" w:line="60" w:lineRule="atLeast"/>
              <w:jc w:val="both"/>
              <w:rPr>
                <w:rFonts w:ascii="Aptos" w:hAnsi="Aptos" w:eastAsia="Aptos" w:cs="Aptos"/>
              </w:rPr>
            </w:pPr>
            <w:r w:rsidRPr="00B52548">
              <w:rPr>
                <w:rFonts w:ascii="Aptos" w:hAnsi="Aptos" w:eastAsia="Aptos" w:cs="Aptos"/>
              </w:rPr>
              <w:t>(tick all that apply)</w:t>
            </w:r>
          </w:p>
          <w:p w:rsidRPr="00B52548" w:rsidR="002475B0" w:rsidP="00A0475B" w:rsidRDefault="002475B0" w14:paraId="11A5E817" w14:textId="77777777">
            <w:pPr>
              <w:widowControl/>
              <w:autoSpaceDE/>
              <w:autoSpaceDN/>
              <w:spacing w:before="60" w:after="60" w:line="60" w:lineRule="atLeast"/>
              <w:jc w:val="both"/>
              <w:rPr>
                <w:rStyle w:val="Strong"/>
                <w:rFonts w:ascii="Aptos" w:hAnsi="Aptos" w:eastAsia="Aptos" w:cs="Aptos"/>
                <w:b w:val="0"/>
                <w:bCs w:val="0"/>
              </w:rPr>
            </w:pPr>
          </w:p>
          <w:p w:rsidRPr="00B52548" w:rsidR="009C0AFB" w:rsidP="00A0475B" w:rsidRDefault="00BB1C93" w14:paraId="5F7AEA56" w14:textId="0127E0AB">
            <w:pPr>
              <w:pStyle w:val="NormalWeb"/>
              <w:spacing w:before="60" w:beforeAutospacing="0" w:after="60" w:afterAutospacing="0" w:line="60" w:lineRule="atLeast"/>
              <w:jc w:val="both"/>
              <w:rPr>
                <w:rStyle w:val="Strong"/>
                <w:rFonts w:ascii="Aptos" w:hAnsi="Aptos" w:eastAsia="Aptos" w:cs="Aptos"/>
                <w:b w:val="0"/>
                <w:bCs w:val="0"/>
                <w:sz w:val="22"/>
                <w:szCs w:val="22"/>
              </w:rPr>
            </w:pPr>
            <w:sdt>
              <w:sdtPr>
                <w:rPr>
                  <w:rFonts w:ascii="Aptos" w:hAnsi="Aptos" w:eastAsia="Aptos" w:cs="Aptos"/>
                  <w:sz w:val="22"/>
                  <w:szCs w:val="22"/>
                </w:rPr>
                <w:id w:val="-1088223102"/>
                <w14:checkbox>
                  <w14:checked w14:val="0"/>
                  <w14:checkedState w14:val="2612" w14:font="MS Gothic"/>
                  <w14:uncheckedState w14:val="2610" w14:font="MS Gothic"/>
                </w14:checkbox>
              </w:sdtPr>
              <w:sdtContent>
                <w:r>
                  <w:rPr>
                    <w:rFonts w:hint="eastAsia" w:ascii="MS Gothic" w:hAnsi="MS Gothic" w:eastAsia="MS Gothic" w:cs="Aptos"/>
                    <w:sz w:val="22"/>
                    <w:szCs w:val="22"/>
                  </w:rPr>
                  <w:t>☐</w:t>
                </w:r>
              </w:sdtContent>
            </w:sdt>
            <w:r w:rsidRPr="00B52548">
              <w:rPr>
                <w:rStyle w:val="Strong"/>
                <w:rFonts w:ascii="Aptos" w:hAnsi="Aptos" w:eastAsia="Aptos" w:cs="Aptos"/>
                <w:b w:val="0"/>
                <w:bCs w:val="0"/>
                <w:sz w:val="22"/>
                <w:szCs w:val="22"/>
              </w:rPr>
              <w:t xml:space="preserve"> </w:t>
            </w:r>
            <w:r w:rsidRPr="00B52548" w:rsidR="009C0AFB">
              <w:rPr>
                <w:rStyle w:val="Strong"/>
                <w:rFonts w:ascii="Aptos" w:hAnsi="Aptos" w:eastAsia="Aptos" w:cs="Aptos"/>
                <w:b w:val="0"/>
                <w:bCs w:val="0"/>
                <w:sz w:val="22"/>
                <w:szCs w:val="22"/>
              </w:rPr>
              <w:t xml:space="preserve">WGTR </w:t>
            </w:r>
          </w:p>
          <w:p w:rsidRPr="00B52548" w:rsidR="009C0AFB" w:rsidP="00A0475B" w:rsidRDefault="00BB1C93" w14:paraId="4958A123" w14:textId="0A063836">
            <w:pPr>
              <w:pStyle w:val="NormalWeb"/>
              <w:spacing w:before="60" w:beforeAutospacing="0" w:after="60" w:afterAutospacing="0" w:line="60" w:lineRule="atLeast"/>
              <w:jc w:val="both"/>
              <w:rPr>
                <w:rStyle w:val="Strong"/>
                <w:rFonts w:ascii="Aptos" w:hAnsi="Aptos" w:eastAsia="Aptos" w:cs="Aptos"/>
                <w:b w:val="0"/>
                <w:bCs w:val="0"/>
                <w:sz w:val="22"/>
                <w:szCs w:val="22"/>
              </w:rPr>
            </w:pPr>
            <w:sdt>
              <w:sdtPr>
                <w:rPr>
                  <w:rFonts w:ascii="Aptos" w:hAnsi="Aptos" w:eastAsia="Aptos" w:cs="Aptos"/>
                  <w:sz w:val="22"/>
                  <w:szCs w:val="22"/>
                </w:rPr>
                <w:id w:val="1020135621"/>
                <w14:checkbox>
                  <w14:checked w14:val="0"/>
                  <w14:checkedState w14:val="2612" w14:font="MS Gothic"/>
                  <w14:uncheckedState w14:val="2610" w14:font="MS Gothic"/>
                </w14:checkbox>
              </w:sdtPr>
              <w:sdtContent>
                <w:r>
                  <w:rPr>
                    <w:rFonts w:hint="eastAsia" w:ascii="MS Gothic" w:hAnsi="MS Gothic" w:eastAsia="MS Gothic" w:cs="Aptos"/>
                    <w:sz w:val="22"/>
                    <w:szCs w:val="22"/>
                  </w:rPr>
                  <w:t>☐</w:t>
                </w:r>
              </w:sdtContent>
            </w:sdt>
            <w:r w:rsidRPr="00B52548">
              <w:rPr>
                <w:rStyle w:val="Strong"/>
                <w:rFonts w:ascii="Aptos" w:hAnsi="Aptos" w:eastAsia="Aptos" w:cs="Aptos"/>
                <w:b w:val="0"/>
                <w:bCs w:val="0"/>
                <w:sz w:val="22"/>
                <w:szCs w:val="22"/>
              </w:rPr>
              <w:t xml:space="preserve"> </w:t>
            </w:r>
            <w:r w:rsidRPr="00B52548" w:rsidR="009C0AFB">
              <w:rPr>
                <w:rStyle w:val="Strong"/>
                <w:rFonts w:ascii="Aptos" w:hAnsi="Aptos" w:eastAsia="Aptos" w:cs="Aptos"/>
                <w:b w:val="0"/>
                <w:bCs w:val="0"/>
                <w:sz w:val="22"/>
                <w:szCs w:val="22"/>
              </w:rPr>
              <w:t xml:space="preserve">CSP </w:t>
            </w:r>
          </w:p>
          <w:p w:rsidRPr="00B52548" w:rsidR="009C0AFB" w:rsidP="00A0475B" w:rsidRDefault="00BB1C93" w14:paraId="2B77B43B" w14:textId="1FC744CB">
            <w:pPr>
              <w:pStyle w:val="NormalWeb"/>
              <w:spacing w:before="60" w:beforeAutospacing="0" w:after="60" w:afterAutospacing="0" w:line="60" w:lineRule="atLeast"/>
              <w:jc w:val="both"/>
              <w:rPr>
                <w:rStyle w:val="Strong"/>
                <w:rFonts w:ascii="Aptos" w:hAnsi="Aptos" w:eastAsia="Aptos" w:cs="Aptos"/>
                <w:b w:val="0"/>
                <w:bCs w:val="0"/>
                <w:sz w:val="22"/>
                <w:szCs w:val="22"/>
              </w:rPr>
            </w:pPr>
            <w:sdt>
              <w:sdtPr>
                <w:rPr>
                  <w:rFonts w:ascii="Aptos" w:hAnsi="Aptos" w:eastAsia="Aptos" w:cs="Aptos"/>
                  <w:sz w:val="22"/>
                  <w:szCs w:val="22"/>
                </w:rPr>
                <w:id w:val="-1860658760"/>
                <w14:checkbox>
                  <w14:checked w14:val="0"/>
                  <w14:checkedState w14:val="2612" w14:font="MS Gothic"/>
                  <w14:uncheckedState w14:val="2610" w14:font="MS Gothic"/>
                </w14:checkbox>
              </w:sdtPr>
              <w:sdtContent>
                <w:r>
                  <w:rPr>
                    <w:rFonts w:hint="eastAsia" w:ascii="MS Gothic" w:hAnsi="MS Gothic" w:eastAsia="MS Gothic" w:cs="Aptos"/>
                    <w:sz w:val="22"/>
                    <w:szCs w:val="22"/>
                  </w:rPr>
                  <w:t>☐</w:t>
                </w:r>
              </w:sdtContent>
            </w:sdt>
            <w:r w:rsidRPr="00B52548">
              <w:rPr>
                <w:rStyle w:val="Strong"/>
                <w:rFonts w:ascii="Aptos" w:hAnsi="Aptos" w:eastAsia="Aptos" w:cs="Aptos"/>
                <w:b w:val="0"/>
                <w:bCs w:val="0"/>
                <w:sz w:val="22"/>
                <w:szCs w:val="22"/>
              </w:rPr>
              <w:t xml:space="preserve"> </w:t>
            </w:r>
            <w:r w:rsidRPr="00B52548" w:rsidR="009C0AFB">
              <w:rPr>
                <w:rStyle w:val="Strong"/>
                <w:rFonts w:ascii="Aptos" w:hAnsi="Aptos" w:eastAsia="Aptos" w:cs="Aptos"/>
                <w:b w:val="0"/>
                <w:bCs w:val="0"/>
                <w:sz w:val="22"/>
                <w:szCs w:val="22"/>
              </w:rPr>
              <w:t xml:space="preserve">Secretariat </w:t>
            </w:r>
          </w:p>
          <w:p w:rsidRPr="00B52548" w:rsidR="009C0AFB" w:rsidP="26D95553" w:rsidRDefault="00BB1C93" w14:paraId="25EAD409" w14:textId="7B36A043">
            <w:pPr>
              <w:pStyle w:val="NormalWeb"/>
              <w:spacing w:before="60" w:beforeAutospacing="0" w:after="60" w:afterAutospacing="0" w:line="60" w:lineRule="atLeast"/>
              <w:jc w:val="both"/>
              <w:rPr>
                <w:rStyle w:val="Strong"/>
                <w:rFonts w:ascii="Aptos" w:hAnsi="Aptos" w:eastAsia="Aptos" w:cs="Aptos"/>
                <w:b w:val="0"/>
                <w:bCs w:val="0"/>
                <w:sz w:val="22"/>
                <w:szCs w:val="22"/>
              </w:rPr>
            </w:pPr>
            <w:sdt>
              <w:sdtPr>
                <w:rPr>
                  <w:rFonts w:ascii="Aptos" w:hAnsi="Aptos" w:eastAsia="Aptos" w:cs="Aptos"/>
                  <w:sz w:val="22"/>
                  <w:szCs w:val="22"/>
                </w:rPr>
                <w:id w:val="1633752832"/>
                <w14:checkbox>
                  <w14:checked w14:val="0"/>
                  <w14:checkedState w14:val="2612" w14:font="MS Gothic"/>
                  <w14:uncheckedState w14:val="2610" w14:font="MS Gothic"/>
                </w14:checkbox>
              </w:sdtPr>
              <w:sdtContent>
                <w:r>
                  <w:rPr>
                    <w:rFonts w:hint="eastAsia" w:ascii="MS Gothic" w:hAnsi="MS Gothic" w:eastAsia="MS Gothic" w:cs="Aptos"/>
                    <w:sz w:val="22"/>
                    <w:szCs w:val="22"/>
                  </w:rPr>
                  <w:t>☐</w:t>
                </w:r>
              </w:sdtContent>
            </w:sdt>
            <w:r w:rsidRPr="26D95553">
              <w:rPr>
                <w:rStyle w:val="Strong"/>
                <w:rFonts w:ascii="Aptos" w:hAnsi="Aptos" w:eastAsia="Aptos" w:cs="Aptos"/>
                <w:b w:val="0"/>
                <w:bCs w:val="0"/>
                <w:sz w:val="22"/>
                <w:szCs w:val="22"/>
              </w:rPr>
              <w:t xml:space="preserve"> </w:t>
            </w:r>
            <w:r w:rsidRPr="26D95553" w:rsidR="009C0AFB">
              <w:rPr>
                <w:rStyle w:val="Strong"/>
                <w:rFonts w:ascii="Aptos" w:hAnsi="Aptos" w:eastAsia="Aptos" w:cs="Aptos"/>
                <w:b w:val="0"/>
                <w:bCs w:val="0"/>
                <w:sz w:val="22"/>
                <w:szCs w:val="22"/>
              </w:rPr>
              <w:t>Other: ___________</w:t>
            </w:r>
          </w:p>
        </w:tc>
      </w:tr>
      <w:tr w:rsidRPr="00B52548" w:rsidR="009C0AFB" w:rsidTr="010D7F32" w14:paraId="3D5EACBB"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9C0AFB" w:rsidP="009C0AFB" w:rsidRDefault="009C0AFB" w14:paraId="4D66ACEC" w14:textId="0212557A">
            <w:pPr>
              <w:widowControl/>
              <w:spacing w:line="0" w:lineRule="atLeast"/>
              <w:jc w:val="both"/>
              <w:rPr>
                <w:rFonts w:ascii="Aptos" w:hAnsi="Aptos" w:eastAsia="Aptos" w:cs="Aptos"/>
                <w:b/>
                <w:bCs/>
              </w:rPr>
            </w:pPr>
            <w:r w:rsidRPr="00B52548">
              <w:rPr>
                <w:rFonts w:ascii="Aptos" w:hAnsi="Aptos" w:eastAsia="Aptos" w:cs="Aptos"/>
                <w:b/>
                <w:bCs/>
              </w:rPr>
              <w:t>D</w:t>
            </w:r>
            <w:r w:rsidR="00A33817">
              <w:rPr>
                <w:rFonts w:ascii="Aptos" w:hAnsi="Aptos" w:eastAsia="Aptos" w:cs="Aptos"/>
                <w:b/>
                <w:bCs/>
              </w:rPr>
              <w:t>6.</w:t>
            </w:r>
            <w:r w:rsidRPr="00B52548">
              <w:rPr>
                <w:rFonts w:ascii="Aptos" w:hAnsi="Aptos" w:eastAsia="Aptos" w:cs="Aptos"/>
                <w:b/>
                <w:bCs/>
              </w:rPr>
              <w:t xml:space="preserve"> Resources required (financial and human), </w:t>
            </w:r>
            <w:r w:rsidRPr="00A0475B">
              <w:rPr>
                <w:rFonts w:ascii="Aptos" w:hAnsi="Aptos" w:eastAsia="Aptos" w:cs="Aptos"/>
              </w:rPr>
              <w:t>where applicable</w:t>
            </w:r>
            <w:r w:rsidRPr="00B52548">
              <w:rPr>
                <w:rFonts w:ascii="Aptos" w:hAnsi="Aptos" w:eastAsia="Aptos" w:cs="Aptos"/>
                <w:b/>
                <w:bCs/>
              </w:rPr>
              <w:t xml:space="preserve"> </w:t>
            </w:r>
          </w:p>
          <w:p w:rsidRPr="00B52548" w:rsidR="009C0AFB" w:rsidP="009C0AFB" w:rsidRDefault="009C0AFB" w14:paraId="68C1D18C" w14:textId="4359217E">
            <w:pPr>
              <w:widowControl/>
              <w:spacing w:line="0" w:lineRule="atLeast"/>
              <w:jc w:val="both"/>
              <w:rPr>
                <w:rFonts w:ascii="Aptos" w:hAnsi="Aptos" w:eastAsia="Aptos" w:cs="Aptos"/>
                <w:b/>
                <w:bCs/>
              </w:rPr>
            </w:pPr>
            <w:r w:rsidRPr="00B52548">
              <w:rPr>
                <w:rFonts w:ascii="Aptos" w:hAnsi="Aptos" w:eastAsia="Aptos" w:cs="Aptos"/>
                <w:b/>
                <w:bCs/>
              </w:rPr>
              <w:t>(max. 500 characters)</w:t>
            </w:r>
          </w:p>
          <w:p w:rsidRPr="00B52548" w:rsidR="009C0AFB" w:rsidP="009C0AFB" w:rsidRDefault="009C0AFB" w14:paraId="49CAE20E" w14:textId="77777777">
            <w:pPr>
              <w:widowControl/>
              <w:spacing w:beforeAutospacing="1" w:afterAutospacing="1"/>
              <w:jc w:val="both"/>
              <w:rPr>
                <w:rFonts w:ascii="Aptos" w:hAnsi="Aptos" w:eastAsia="Aptos" w:cs="Aptos"/>
                <w:b/>
                <w:bCs/>
              </w:rPr>
            </w:pPr>
          </w:p>
          <w:p w:rsidRPr="00B52548" w:rsidR="009C0AFB" w:rsidP="009C0AFB" w:rsidRDefault="009C0AFB" w14:paraId="1FF1C8AD" w14:textId="77777777">
            <w:pPr>
              <w:widowControl/>
              <w:spacing w:beforeAutospacing="1" w:afterAutospacing="1"/>
              <w:jc w:val="both"/>
              <w:rPr>
                <w:rFonts w:ascii="Aptos" w:hAnsi="Aptos" w:eastAsia="Aptos" w:cs="Aptos"/>
                <w:b/>
                <w:bCs/>
              </w:rPr>
            </w:pPr>
          </w:p>
          <w:p w:rsidRPr="00B52548" w:rsidR="009C0AFB" w:rsidP="009C0AFB" w:rsidRDefault="009C0AFB" w14:paraId="4B733FA9" w14:textId="77777777">
            <w:pPr>
              <w:widowControl/>
              <w:spacing w:beforeAutospacing="1" w:afterAutospacing="1"/>
              <w:jc w:val="both"/>
              <w:rPr>
                <w:rFonts w:ascii="Aptos" w:hAnsi="Aptos" w:eastAsia="Aptos" w:cs="Aptos"/>
                <w:b/>
                <w:bCs/>
              </w:rPr>
            </w:pPr>
          </w:p>
          <w:p w:rsidRPr="00B52548" w:rsidR="009C0AFB" w:rsidP="26D95553" w:rsidRDefault="009C0AFB" w14:paraId="5C44D53E" w14:textId="302CF4CE">
            <w:pPr>
              <w:pStyle w:val="NormalWeb"/>
              <w:jc w:val="both"/>
              <w:rPr>
                <w:rStyle w:val="Strong"/>
                <w:rFonts w:ascii="Aptos" w:hAnsi="Aptos" w:eastAsia="Aptos" w:cs="Aptos"/>
                <w:sz w:val="22"/>
                <w:szCs w:val="22"/>
              </w:rPr>
            </w:pPr>
          </w:p>
          <w:p w:rsidRPr="00B52548" w:rsidR="009C0AFB" w:rsidP="26D95553" w:rsidRDefault="009C0AFB" w14:paraId="2A5D66A2" w14:textId="2965E1FA">
            <w:pPr>
              <w:pStyle w:val="NormalWeb"/>
              <w:jc w:val="both"/>
              <w:rPr>
                <w:rStyle w:val="Strong"/>
                <w:rFonts w:ascii="Aptos" w:hAnsi="Aptos" w:eastAsia="Aptos" w:cs="Aptos"/>
                <w:sz w:val="22"/>
                <w:szCs w:val="22"/>
              </w:rPr>
            </w:pPr>
          </w:p>
          <w:p w:rsidRPr="00B52548" w:rsidR="009C0AFB" w:rsidP="009C0AFB" w:rsidRDefault="009C0AFB" w14:paraId="10663DD4" w14:textId="6DFF9543">
            <w:pPr>
              <w:pStyle w:val="NormalWeb"/>
              <w:jc w:val="both"/>
              <w:rPr>
                <w:rStyle w:val="Strong"/>
                <w:rFonts w:ascii="Aptos" w:hAnsi="Aptos" w:eastAsia="Aptos" w:cs="Aptos"/>
                <w:sz w:val="22"/>
                <w:szCs w:val="22"/>
              </w:rPr>
            </w:pPr>
          </w:p>
        </w:tc>
      </w:tr>
      <w:tr w:rsidRPr="00B52548" w:rsidR="009C0AFB" w:rsidTr="010D7F32" w14:paraId="498B6E0E"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9C0AFB" w:rsidP="009C0AFB" w:rsidRDefault="009C0AFB" w14:paraId="16B4B48A" w14:textId="35BFFCB5">
            <w:pPr>
              <w:pStyle w:val="NormalWeb"/>
              <w:spacing w:before="0" w:beforeAutospacing="0" w:after="0" w:afterAutospacing="0" w:line="0" w:lineRule="atLeast"/>
              <w:jc w:val="both"/>
              <w:rPr>
                <w:rStyle w:val="Strong"/>
                <w:rFonts w:ascii="Aptos" w:hAnsi="Aptos" w:eastAsia="Aptos" w:cs="Aptos"/>
                <w:b w:val="0"/>
                <w:bCs w:val="0"/>
                <w:i/>
                <w:iCs/>
                <w:sz w:val="22"/>
                <w:szCs w:val="22"/>
              </w:rPr>
            </w:pPr>
            <w:r w:rsidRPr="00B52548">
              <w:rPr>
                <w:rStyle w:val="Strong"/>
                <w:rFonts w:ascii="Aptos" w:hAnsi="Aptos" w:eastAsia="Aptos" w:cs="Aptos"/>
                <w:sz w:val="22"/>
                <w:szCs w:val="22"/>
              </w:rPr>
              <w:t>D7. Building on existing tools/assessments - (</w:t>
            </w:r>
            <w:r w:rsidRPr="00B52548">
              <w:rPr>
                <w:rStyle w:val="Strong"/>
                <w:rFonts w:ascii="Aptos" w:hAnsi="Aptos" w:eastAsia="Aptos" w:cs="Aptos"/>
                <w:b w:val="0"/>
                <w:bCs w:val="0"/>
                <w:i/>
                <w:iCs/>
                <w:sz w:val="22"/>
                <w:szCs w:val="22"/>
              </w:rPr>
              <w:t>How does this relate to ongoing WGTR assessments of tools and information exchange?)</w:t>
            </w:r>
          </w:p>
          <w:p w:rsidRPr="00B52548" w:rsidR="009C0AFB" w:rsidP="009C0AFB" w:rsidRDefault="009C0AFB" w14:paraId="7DA3086F" w14:textId="3324D6F8">
            <w:pPr>
              <w:pStyle w:val="NormalWeb"/>
              <w:spacing w:before="0" w:beforeAutospacing="0" w:after="0" w:afterAutospacing="0" w:line="0" w:lineRule="atLeast"/>
              <w:jc w:val="both"/>
              <w:rPr>
                <w:rStyle w:val="Strong"/>
                <w:rFonts w:ascii="Aptos" w:hAnsi="Aptos" w:eastAsia="Aptos" w:cs="Aptos"/>
                <w:b w:val="0"/>
                <w:bCs w:val="0"/>
                <w:i/>
                <w:iCs/>
                <w:sz w:val="22"/>
                <w:szCs w:val="22"/>
              </w:rPr>
            </w:pPr>
            <w:r w:rsidRPr="00B52548">
              <w:rPr>
                <w:rStyle w:val="Strong"/>
                <w:rFonts w:ascii="Aptos" w:hAnsi="Aptos" w:eastAsia="Aptos" w:cs="Aptos"/>
                <w:sz w:val="22"/>
                <w:szCs w:val="22"/>
              </w:rPr>
              <w:t>(max. 1,000 characters)</w:t>
            </w:r>
          </w:p>
          <w:p w:rsidRPr="00B52548" w:rsidR="009C0AFB" w:rsidP="009C0AFB" w:rsidRDefault="009C0AFB" w14:paraId="74A63560" w14:textId="77777777">
            <w:pPr>
              <w:pStyle w:val="NormalWeb"/>
              <w:jc w:val="both"/>
              <w:rPr>
                <w:rStyle w:val="Strong"/>
                <w:rFonts w:ascii="Aptos" w:hAnsi="Aptos" w:eastAsia="Aptos" w:cs="Aptos"/>
                <w:b w:val="0"/>
                <w:bCs w:val="0"/>
                <w:i/>
                <w:iCs/>
                <w:sz w:val="22"/>
                <w:szCs w:val="22"/>
              </w:rPr>
            </w:pPr>
          </w:p>
          <w:p w:rsidRPr="00B52548" w:rsidR="009C0AFB" w:rsidP="26D95553" w:rsidRDefault="009C0AFB" w14:paraId="7343DF4B" w14:textId="77777777">
            <w:pPr>
              <w:pStyle w:val="NormalWeb"/>
              <w:jc w:val="both"/>
              <w:rPr>
                <w:rStyle w:val="Strong"/>
                <w:rFonts w:eastAsia="Aptos"/>
                <w:i/>
                <w:iCs/>
              </w:rPr>
            </w:pPr>
          </w:p>
          <w:p w:rsidR="26D95553" w:rsidP="26D95553" w:rsidRDefault="26D95553" w14:paraId="2BC3E22A" w14:textId="41852CAC">
            <w:pPr>
              <w:pStyle w:val="NormalWeb"/>
              <w:jc w:val="both"/>
              <w:rPr>
                <w:rStyle w:val="Strong"/>
                <w:rFonts w:eastAsia="Aptos"/>
                <w:i/>
                <w:iCs/>
              </w:rPr>
            </w:pPr>
          </w:p>
          <w:p w:rsidR="26D95553" w:rsidP="26D95553" w:rsidRDefault="26D95553" w14:paraId="05B56B67" w14:textId="6A411E72">
            <w:pPr>
              <w:pStyle w:val="NormalWeb"/>
              <w:jc w:val="both"/>
              <w:rPr>
                <w:rStyle w:val="Strong"/>
                <w:rFonts w:eastAsia="Aptos"/>
                <w:i/>
                <w:iCs/>
              </w:rPr>
            </w:pPr>
          </w:p>
          <w:p w:rsidR="26D95553" w:rsidP="26D95553" w:rsidRDefault="26D95553" w14:paraId="309ED73A" w14:textId="61B49BCE">
            <w:pPr>
              <w:pStyle w:val="NormalWeb"/>
              <w:jc w:val="both"/>
              <w:rPr>
                <w:rStyle w:val="Strong"/>
                <w:rFonts w:eastAsia="Aptos"/>
                <w:i/>
                <w:iCs/>
              </w:rPr>
            </w:pPr>
          </w:p>
          <w:p w:rsidRPr="00B52548" w:rsidR="009C0AFB" w:rsidP="009C0AFB" w:rsidRDefault="009C0AFB" w14:paraId="22BB001F" w14:textId="77777777">
            <w:pPr>
              <w:pStyle w:val="NormalWeb"/>
              <w:jc w:val="both"/>
              <w:rPr>
                <w:rStyle w:val="Strong"/>
                <w:rFonts w:ascii="Aptos" w:hAnsi="Aptos" w:eastAsia="Aptos" w:cs="Aptos"/>
                <w:b w:val="0"/>
                <w:bCs w:val="0"/>
                <w:i/>
                <w:iCs/>
                <w:sz w:val="22"/>
                <w:szCs w:val="22"/>
              </w:rPr>
            </w:pPr>
          </w:p>
          <w:p w:rsidRPr="00B52548" w:rsidR="009C0AFB" w:rsidP="009C0AFB" w:rsidRDefault="009C0AFB" w14:paraId="47D4CB63" w14:textId="42F2DF59">
            <w:pPr>
              <w:pStyle w:val="NormalWeb"/>
              <w:jc w:val="both"/>
              <w:rPr>
                <w:rStyle w:val="Strong"/>
                <w:rFonts w:ascii="Aptos" w:hAnsi="Aptos" w:eastAsia="Aptos" w:cs="Aptos"/>
                <w:sz w:val="22"/>
                <w:szCs w:val="22"/>
              </w:rPr>
            </w:pPr>
          </w:p>
        </w:tc>
      </w:tr>
      <w:tr w:rsidRPr="00B52548" w:rsidR="009C0AFB" w:rsidTr="010D7F32" w14:paraId="19572074"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FE40A0" w:rsidP="00FE40A0" w:rsidRDefault="009C0AFB" w14:paraId="396DACA2" w14:textId="76CBA585">
            <w:pPr>
              <w:pStyle w:val="NormalWeb"/>
              <w:spacing w:before="0" w:beforeAutospacing="0" w:after="0" w:afterAutospacing="0" w:line="0" w:lineRule="atLeast"/>
              <w:jc w:val="both"/>
              <w:rPr>
                <w:rFonts w:ascii="Aptos" w:hAnsi="Aptos" w:eastAsia="Aptos" w:cs="Aptos"/>
                <w:i/>
                <w:iCs/>
                <w:sz w:val="22"/>
                <w:szCs w:val="22"/>
              </w:rPr>
            </w:pPr>
            <w:r w:rsidRPr="00B52548">
              <w:rPr>
                <w:rStyle w:val="Strong"/>
                <w:rFonts w:ascii="Aptos" w:hAnsi="Aptos" w:eastAsia="Aptos" w:cs="Aptos"/>
                <w:sz w:val="22"/>
                <w:szCs w:val="22"/>
              </w:rPr>
              <w:t>D8. M&amp;E process (</w:t>
            </w:r>
            <w:r w:rsidRPr="00B52548">
              <w:rPr>
                <w:rFonts w:ascii="Aptos" w:hAnsi="Aptos" w:eastAsia="Aptos" w:cs="Aptos"/>
                <w:i/>
                <w:iCs/>
                <w:sz w:val="22"/>
                <w:szCs w:val="22"/>
              </w:rPr>
              <w:t xml:space="preserve">How could progress be monitored in a proportionate and practical manner within existing ATT processes - e.g. periodic stocktaking, peer exchange, use of existing reports or voluntary information - with a view to supporting learning and adjustment over time?)  </w:t>
            </w:r>
          </w:p>
          <w:p w:rsidRPr="00B52548" w:rsidR="009C0AFB" w:rsidP="00FE40A0" w:rsidRDefault="00FE40A0" w14:paraId="57CECD9F" w14:textId="0E817EB9">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w:t>
            </w:r>
            <w:r w:rsidRPr="00B52548" w:rsidR="002475B0">
              <w:rPr>
                <w:rFonts w:ascii="Aptos" w:hAnsi="Aptos" w:eastAsia="Aptos" w:cs="Aptos"/>
                <w:b/>
                <w:bCs/>
                <w:sz w:val="22"/>
                <w:szCs w:val="22"/>
              </w:rPr>
              <w:t>m</w:t>
            </w:r>
            <w:r w:rsidRPr="00B52548" w:rsidR="009C0AFB">
              <w:rPr>
                <w:rFonts w:ascii="Aptos" w:hAnsi="Aptos" w:eastAsia="Aptos" w:cs="Aptos"/>
                <w:b/>
                <w:bCs/>
                <w:sz w:val="22"/>
                <w:szCs w:val="22"/>
              </w:rPr>
              <w:t>ax 1,000 characters</w:t>
            </w:r>
            <w:r w:rsidRPr="00B52548">
              <w:rPr>
                <w:rFonts w:ascii="Aptos" w:hAnsi="Aptos" w:eastAsia="Aptos" w:cs="Aptos"/>
                <w:b/>
                <w:bCs/>
                <w:sz w:val="22"/>
                <w:szCs w:val="22"/>
              </w:rPr>
              <w:t>)</w:t>
            </w:r>
          </w:p>
          <w:p w:rsidRPr="00B52548" w:rsidR="009C0AFB" w:rsidP="009C0AFB" w:rsidRDefault="009C0AFB" w14:paraId="7A4A1A36" w14:textId="77777777">
            <w:pPr>
              <w:pStyle w:val="NormalWeb"/>
              <w:jc w:val="both"/>
              <w:rPr>
                <w:rFonts w:ascii="Aptos" w:hAnsi="Aptos" w:eastAsia="Aptos" w:cs="Aptos"/>
                <w:i/>
                <w:iCs/>
                <w:sz w:val="22"/>
                <w:szCs w:val="22"/>
              </w:rPr>
            </w:pPr>
          </w:p>
          <w:p w:rsidRPr="00B52548" w:rsidR="00FE40A0" w:rsidP="009C0AFB" w:rsidRDefault="00FE40A0" w14:paraId="747E7EAA" w14:textId="77777777">
            <w:pPr>
              <w:pStyle w:val="NormalWeb"/>
              <w:jc w:val="both"/>
              <w:rPr>
                <w:rFonts w:ascii="Aptos" w:hAnsi="Aptos" w:eastAsia="Aptos" w:cs="Aptos"/>
                <w:i/>
                <w:iCs/>
                <w:sz w:val="22"/>
                <w:szCs w:val="22"/>
              </w:rPr>
            </w:pPr>
          </w:p>
          <w:p w:rsidRPr="00B52548" w:rsidR="009C0AFB" w:rsidP="26D95553" w:rsidRDefault="009C0AFB" w14:paraId="2F8F526B" w14:textId="77777777">
            <w:pPr>
              <w:pStyle w:val="NormalWeb"/>
              <w:jc w:val="both"/>
              <w:rPr>
                <w:rFonts w:ascii="Aptos" w:hAnsi="Aptos" w:eastAsia="Aptos" w:cs="Aptos"/>
                <w:i/>
                <w:iCs/>
                <w:sz w:val="22"/>
                <w:szCs w:val="22"/>
              </w:rPr>
            </w:pPr>
          </w:p>
          <w:p w:rsidR="26D95553" w:rsidP="26D95553" w:rsidRDefault="26D95553" w14:paraId="15785FFA" w14:textId="450D5E80">
            <w:pPr>
              <w:pStyle w:val="NormalWeb"/>
              <w:jc w:val="both"/>
              <w:rPr>
                <w:rFonts w:ascii="Aptos" w:hAnsi="Aptos" w:eastAsia="Aptos" w:cs="Aptos"/>
                <w:i/>
                <w:iCs/>
                <w:sz w:val="22"/>
                <w:szCs w:val="22"/>
              </w:rPr>
            </w:pPr>
          </w:p>
          <w:p w:rsidR="26D95553" w:rsidP="26D95553" w:rsidRDefault="26D95553" w14:paraId="19C6F250" w14:textId="6D72449A">
            <w:pPr>
              <w:pStyle w:val="NormalWeb"/>
              <w:jc w:val="both"/>
              <w:rPr>
                <w:rFonts w:ascii="Aptos" w:hAnsi="Aptos" w:eastAsia="Aptos" w:cs="Aptos"/>
                <w:i/>
                <w:iCs/>
                <w:sz w:val="22"/>
                <w:szCs w:val="22"/>
              </w:rPr>
            </w:pPr>
          </w:p>
          <w:p w:rsidR="26D95553" w:rsidP="26D95553" w:rsidRDefault="26D95553" w14:paraId="7404CA24" w14:textId="353AC6ED">
            <w:pPr>
              <w:pStyle w:val="NormalWeb"/>
              <w:jc w:val="both"/>
              <w:rPr>
                <w:rFonts w:ascii="Aptos" w:hAnsi="Aptos" w:eastAsia="Aptos" w:cs="Aptos"/>
                <w:i/>
                <w:iCs/>
                <w:sz w:val="22"/>
                <w:szCs w:val="22"/>
              </w:rPr>
            </w:pPr>
          </w:p>
          <w:p w:rsidRPr="00B52548" w:rsidR="009C0AFB" w:rsidP="009C0AFB" w:rsidRDefault="009C0AFB" w14:paraId="69450ED6" w14:textId="695E3531">
            <w:pPr>
              <w:pStyle w:val="NormalWeb"/>
              <w:jc w:val="both"/>
              <w:rPr>
                <w:rFonts w:ascii="Aptos" w:hAnsi="Aptos" w:eastAsia="Aptos" w:cs="Aptos"/>
                <w:i/>
                <w:iCs/>
                <w:sz w:val="22"/>
                <w:szCs w:val="22"/>
              </w:rPr>
            </w:pPr>
          </w:p>
        </w:tc>
      </w:tr>
      <w:tr w:rsidRPr="00B52548" w:rsidR="009C0AFB" w:rsidTr="010D7F32" w14:paraId="297CF554" w14:textId="77777777">
        <w:trPr>
          <w:trHeight w:val="492"/>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95B3D7" w:themeFill="accent1" w:themeFillTint="99"/>
            <w:tcMar/>
          </w:tcPr>
          <w:p w:rsidRPr="00B52548" w:rsidR="009C0AFB" w:rsidP="00A0475B" w:rsidRDefault="009C0AFB" w14:paraId="6829DFD6" w14:textId="4C6E8103">
            <w:pPr>
              <w:pStyle w:val="Heading3"/>
              <w:spacing w:before="0"/>
              <w:jc w:val="both"/>
              <w:rPr>
                <w:rStyle w:val="Strong"/>
                <w:rFonts w:ascii="Aptos" w:hAnsi="Aptos" w:eastAsia="Aptos" w:cs="Aptos"/>
                <w:b w:val="0"/>
                <w:bCs w:val="0"/>
                <w:sz w:val="22"/>
                <w:szCs w:val="22"/>
              </w:rPr>
            </w:pPr>
            <w:r w:rsidRPr="00B52548">
              <w:rPr>
                <w:rFonts w:ascii="Aptos" w:hAnsi="Aptos" w:eastAsia="Aptos" w:cs="Aptos"/>
                <w:b/>
                <w:bCs/>
                <w:color w:val="000000" w:themeColor="text1"/>
                <w:sz w:val="22"/>
                <w:szCs w:val="22"/>
              </w:rPr>
              <w:t xml:space="preserve">AREA E – Infrastructure and Resources </w:t>
            </w:r>
          </w:p>
        </w:tc>
      </w:tr>
      <w:tr w:rsidRPr="00B52548" w:rsidR="009C0AFB" w:rsidTr="010D7F32" w14:paraId="061E2B95"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EEECE1" w:themeFill="background2"/>
            <w:tcMar/>
          </w:tcPr>
          <w:p w:rsidRPr="00B52548" w:rsidR="009C0AFB" w:rsidP="009C0AFB" w:rsidRDefault="009C0AFB" w14:paraId="47393290" w14:textId="31E34807">
            <w:pPr>
              <w:pStyle w:val="NormalWeb"/>
              <w:jc w:val="both"/>
              <w:rPr>
                <w:rFonts w:ascii="Aptos" w:hAnsi="Aptos" w:eastAsia="Aptos" w:cs="Aptos"/>
                <w:color w:val="000000" w:themeColor="text1"/>
                <w:sz w:val="22"/>
                <w:szCs w:val="22"/>
              </w:rPr>
            </w:pPr>
            <w:r w:rsidRPr="26D95553">
              <w:rPr>
                <w:rStyle w:val="Strong"/>
                <w:rFonts w:ascii="Aptos" w:hAnsi="Aptos" w:eastAsia="Aptos" w:cs="Aptos"/>
                <w:color w:val="000000" w:themeColor="text1"/>
                <w:sz w:val="22"/>
                <w:szCs w:val="22"/>
              </w:rPr>
              <w:t>Focus:</w:t>
            </w:r>
            <w:r w:rsidRPr="26D95553">
              <w:rPr>
                <w:rFonts w:ascii="Aptos" w:hAnsi="Aptos" w:eastAsia="Aptos" w:cs="Aptos"/>
                <w:color w:val="000000" w:themeColor="text1"/>
                <w:sz w:val="22"/>
                <w:szCs w:val="22"/>
              </w:rPr>
              <w:t xml:space="preserve"> Institutional architecture, meeting functioning, Secretariat role and financial sustainability. </w:t>
            </w:r>
          </w:p>
          <w:p w:rsidR="26D95553" w:rsidP="26D95553" w:rsidRDefault="26D95553" w14:paraId="13079147" w14:textId="1B547302">
            <w:pPr>
              <w:pStyle w:val="NormalWeb"/>
              <w:spacing w:after="0" w:afterAutospacing="0"/>
              <w:jc w:val="both"/>
              <w:rPr>
                <w:rFonts w:ascii="Aptos" w:hAnsi="Aptos" w:eastAsia="Aptos" w:cs="Aptos"/>
                <w:b/>
                <w:bCs/>
                <w:color w:val="000000" w:themeColor="text1"/>
                <w:sz w:val="22"/>
                <w:szCs w:val="22"/>
              </w:rPr>
            </w:pPr>
          </w:p>
          <w:p w:rsidRPr="00B52548" w:rsidR="009C0AFB" w:rsidP="009C0AFB" w:rsidRDefault="009C0AFB" w14:paraId="70775D2E" w14:textId="77777777">
            <w:pPr>
              <w:pStyle w:val="NormalWeb"/>
              <w:spacing w:after="0" w:afterAutospacing="0"/>
              <w:jc w:val="both"/>
              <w:rPr>
                <w:rFonts w:ascii="Aptos" w:hAnsi="Aptos" w:eastAsia="Aptos" w:cs="Aptos"/>
                <w:i/>
                <w:iCs/>
                <w:color w:val="000000" w:themeColor="text1"/>
                <w:sz w:val="22"/>
                <w:szCs w:val="22"/>
              </w:rPr>
            </w:pPr>
            <w:r w:rsidRPr="00B52548">
              <w:rPr>
                <w:rFonts w:ascii="Aptos" w:hAnsi="Aptos" w:eastAsia="Aptos" w:cs="Aptos"/>
                <w:b/>
                <w:bCs/>
                <w:color w:val="000000" w:themeColor="text1"/>
                <w:sz w:val="22"/>
                <w:szCs w:val="22"/>
              </w:rPr>
              <w:t>Guiding questions:</w:t>
            </w:r>
            <w:r w:rsidRPr="00B52548">
              <w:rPr>
                <w:rFonts w:ascii="Aptos" w:hAnsi="Aptos" w:eastAsia="Aptos" w:cs="Aptos"/>
                <w:color w:val="000000" w:themeColor="text1"/>
                <w:sz w:val="22"/>
                <w:szCs w:val="22"/>
              </w:rPr>
              <w:t xml:space="preserve"> </w:t>
            </w:r>
          </w:p>
          <w:p w:rsidRPr="00B52548" w:rsidR="009C0AFB" w:rsidP="009C0AFB" w:rsidRDefault="009C0AFB" w14:paraId="5B0890F5" w14:textId="3B0D1E9F">
            <w:pPr>
              <w:pStyle w:val="NormalWeb"/>
              <w:numPr>
                <w:ilvl w:val="0"/>
                <w:numId w:val="16"/>
              </w:numPr>
              <w:spacing w:before="0" w:beforeAutospacing="0" w:after="0" w:afterAutospacing="0"/>
              <w:ind w:left="447"/>
              <w:jc w:val="both"/>
              <w:rPr>
                <w:rFonts w:ascii="Aptos" w:hAnsi="Aptos" w:eastAsia="Aptos" w:cs="Aptos"/>
                <w:i/>
                <w:iCs/>
                <w:sz w:val="22"/>
                <w:szCs w:val="22"/>
              </w:rPr>
            </w:pPr>
            <w:r w:rsidRPr="00B52548">
              <w:rPr>
                <w:rFonts w:ascii="Aptos" w:hAnsi="Aptos" w:eastAsia="Aptos" w:cs="Aptos"/>
                <w:i/>
                <w:iCs/>
                <w:sz w:val="22"/>
                <w:szCs w:val="22"/>
                <w:lang w:bidi="en-US"/>
              </w:rPr>
              <w:t xml:space="preserve">If any, what adjustments to the ATT program of work, as decided by CSP11, should the strategy consider </w:t>
            </w:r>
            <w:proofErr w:type="gramStart"/>
            <w:r w:rsidRPr="00B52548">
              <w:rPr>
                <w:rFonts w:ascii="Aptos" w:hAnsi="Aptos" w:eastAsia="Aptos" w:cs="Aptos"/>
                <w:i/>
                <w:iCs/>
                <w:sz w:val="22"/>
                <w:szCs w:val="22"/>
                <w:lang w:bidi="en-US"/>
              </w:rPr>
              <w:t>to support</w:t>
            </w:r>
            <w:proofErr w:type="gramEnd"/>
            <w:r w:rsidRPr="00B52548">
              <w:rPr>
                <w:rFonts w:ascii="Aptos" w:hAnsi="Aptos" w:eastAsia="Aptos" w:cs="Aptos"/>
                <w:i/>
                <w:iCs/>
                <w:sz w:val="22"/>
                <w:szCs w:val="22"/>
                <w:lang w:bidi="en-US"/>
              </w:rPr>
              <w:t xml:space="preserve"> the achievement of objectives and the implementation of the actions proposed in this submission? </w:t>
            </w:r>
          </w:p>
          <w:p w:rsidRPr="00B52548" w:rsidR="009C0AFB" w:rsidP="009C0AFB" w:rsidRDefault="009C0AFB" w14:paraId="72AE00D6" w14:textId="77777777">
            <w:pPr>
              <w:pStyle w:val="NormalWeb"/>
              <w:numPr>
                <w:ilvl w:val="0"/>
                <w:numId w:val="16"/>
              </w:numPr>
              <w:spacing w:before="0" w:beforeAutospacing="0" w:after="0" w:afterAutospacing="0"/>
              <w:ind w:left="447"/>
              <w:jc w:val="both"/>
              <w:rPr>
                <w:rFonts w:ascii="Aptos" w:hAnsi="Aptos" w:eastAsia="Aptos" w:cs="Aptos"/>
                <w:i/>
                <w:iCs/>
                <w:sz w:val="22"/>
                <w:szCs w:val="22"/>
              </w:rPr>
            </w:pPr>
            <w:r w:rsidRPr="00B52548">
              <w:rPr>
                <w:rFonts w:ascii="Aptos" w:hAnsi="Aptos" w:eastAsia="Aptos" w:cs="Aptos"/>
                <w:i/>
                <w:iCs/>
                <w:sz w:val="22"/>
                <w:szCs w:val="22"/>
                <w:lang w:bidi="en-US"/>
              </w:rPr>
              <w:t xml:space="preserve">Similarly, would the proposed actions benefit from any adjustments to the institutional framework, namely the ATT subsidiary bodies and their mandates and Terms of Reference? </w:t>
            </w:r>
          </w:p>
          <w:p w:rsidRPr="00B52548" w:rsidR="009C0AFB" w:rsidP="009C0AFB" w:rsidRDefault="009C0AFB" w14:paraId="1862F8EC" w14:textId="77777777">
            <w:pPr>
              <w:pStyle w:val="NormalWeb"/>
              <w:numPr>
                <w:ilvl w:val="0"/>
                <w:numId w:val="16"/>
              </w:numPr>
              <w:spacing w:before="0" w:beforeAutospacing="0" w:after="0" w:afterAutospacing="0"/>
              <w:ind w:left="447"/>
              <w:jc w:val="both"/>
              <w:rPr>
                <w:rFonts w:ascii="Aptos" w:hAnsi="Aptos" w:eastAsia="Aptos" w:cs="Aptos"/>
                <w:i/>
                <w:iCs/>
                <w:sz w:val="22"/>
                <w:szCs w:val="22"/>
              </w:rPr>
            </w:pPr>
            <w:r w:rsidRPr="00B52548">
              <w:rPr>
                <w:rFonts w:ascii="Aptos" w:hAnsi="Aptos" w:eastAsia="Aptos" w:cs="Aptos"/>
                <w:i/>
                <w:iCs/>
                <w:sz w:val="22"/>
                <w:szCs w:val="22"/>
                <w:lang w:bidi="en-US"/>
              </w:rPr>
              <w:t xml:space="preserve">How can the participation and engagement of technical experts (licensing, customs, enforcement) from capitals be strengthened, particularly from developing States? </w:t>
            </w:r>
          </w:p>
          <w:p w:rsidRPr="00B52548" w:rsidR="009C0AFB" w:rsidP="009C0AFB" w:rsidRDefault="009C0AFB" w14:paraId="733A3E41" w14:textId="77777777">
            <w:pPr>
              <w:pStyle w:val="NormalWeb"/>
              <w:numPr>
                <w:ilvl w:val="0"/>
                <w:numId w:val="16"/>
              </w:numPr>
              <w:spacing w:before="0" w:beforeAutospacing="0" w:after="0" w:afterAutospacing="0"/>
              <w:ind w:left="447"/>
              <w:jc w:val="both"/>
              <w:rPr>
                <w:rFonts w:ascii="Aptos" w:hAnsi="Aptos" w:eastAsia="Aptos" w:cs="Aptos"/>
                <w:i/>
                <w:iCs/>
                <w:sz w:val="22"/>
                <w:szCs w:val="22"/>
              </w:rPr>
            </w:pPr>
            <w:r w:rsidRPr="00B52548">
              <w:rPr>
                <w:rFonts w:ascii="Aptos" w:hAnsi="Aptos" w:eastAsia="Aptos" w:cs="Aptos"/>
                <w:i/>
                <w:iCs/>
                <w:sz w:val="22"/>
                <w:szCs w:val="22"/>
                <w:lang w:bidi="en-US"/>
              </w:rPr>
              <w:t xml:space="preserve">If any, would the current responsibilities and/or the tasks and actions </w:t>
            </w:r>
            <w:proofErr w:type="gramStart"/>
            <w:r w:rsidRPr="00B52548">
              <w:rPr>
                <w:rFonts w:ascii="Aptos" w:hAnsi="Aptos" w:eastAsia="Aptos" w:cs="Aptos"/>
                <w:i/>
                <w:iCs/>
                <w:sz w:val="22"/>
                <w:szCs w:val="22"/>
                <w:lang w:bidi="en-US"/>
              </w:rPr>
              <w:t>proposed</w:t>
            </w:r>
            <w:proofErr w:type="gramEnd"/>
            <w:r w:rsidRPr="00B52548">
              <w:rPr>
                <w:rFonts w:ascii="Aptos" w:hAnsi="Aptos" w:eastAsia="Aptos" w:cs="Aptos"/>
                <w:i/>
                <w:iCs/>
                <w:sz w:val="22"/>
                <w:szCs w:val="22"/>
                <w:lang w:bidi="en-US"/>
              </w:rPr>
              <w:t xml:space="preserve"> in this submission benefit from specific objectives or measures concerning the role, capacity, and resourcing of the Secretariat?</w:t>
            </w:r>
          </w:p>
          <w:p w:rsidRPr="00B52548" w:rsidR="009C0AFB" w:rsidP="009C0AFB" w:rsidRDefault="009C0AFB" w14:paraId="5AEEB52F" w14:textId="5F08E4B1">
            <w:pPr>
              <w:pStyle w:val="NormalWeb"/>
              <w:numPr>
                <w:ilvl w:val="0"/>
                <w:numId w:val="16"/>
              </w:numPr>
              <w:spacing w:before="0" w:beforeAutospacing="0" w:after="0" w:afterAutospacing="0"/>
              <w:ind w:left="447"/>
              <w:jc w:val="both"/>
              <w:rPr>
                <w:rStyle w:val="Strong"/>
                <w:rFonts w:ascii="Aptos" w:hAnsi="Aptos" w:eastAsia="Aptos" w:cs="Aptos"/>
                <w:i/>
                <w:iCs/>
                <w:color w:val="000000" w:themeColor="text1"/>
                <w:sz w:val="22"/>
                <w:szCs w:val="22"/>
              </w:rPr>
            </w:pPr>
            <w:r w:rsidRPr="00B52548">
              <w:rPr>
                <w:rFonts w:ascii="Aptos" w:hAnsi="Aptos" w:eastAsia="Aptos" w:cs="Aptos"/>
                <w:i/>
                <w:iCs/>
                <w:sz w:val="22"/>
                <w:szCs w:val="22"/>
              </w:rPr>
              <w:t>Should the ATT strategy address the state of the financial sustainability of the Treaty?</w:t>
            </w:r>
            <w:r w:rsidRPr="00B52548">
              <w:rPr>
                <w:rFonts w:ascii="Aptos" w:hAnsi="Aptos"/>
                <w:sz w:val="22"/>
                <w:szCs w:val="22"/>
              </w:rPr>
              <w:br/>
            </w:r>
          </w:p>
          <w:p w:rsidRPr="00B52548" w:rsidR="009C0AFB" w:rsidP="00FE40A0" w:rsidRDefault="009C0AFB" w14:paraId="0637FF78" w14:textId="2136C1BF">
            <w:pPr>
              <w:pStyle w:val="NormalWeb"/>
              <w:spacing w:before="0" w:beforeAutospacing="0" w:after="0" w:afterAutospacing="0"/>
              <w:ind w:left="87"/>
              <w:rPr>
                <w:rFonts w:ascii="Aptos" w:hAnsi="Aptos" w:eastAsia="Aptos" w:cs="Aptos"/>
                <w:color w:val="000000" w:themeColor="text1"/>
                <w:sz w:val="22"/>
                <w:szCs w:val="22"/>
              </w:rPr>
            </w:pPr>
            <w:r w:rsidRPr="00B52548">
              <w:rPr>
                <w:rStyle w:val="Strong"/>
                <w:rFonts w:ascii="Aptos" w:hAnsi="Aptos" w:eastAsia="Aptos" w:cs="Aptos"/>
                <w:color w:val="000000" w:themeColor="text1"/>
                <w:sz w:val="22"/>
                <w:szCs w:val="22"/>
              </w:rPr>
              <w:t>Relevant Treaty Articles (tick all that apply):</w:t>
            </w:r>
            <w:r w:rsidRPr="00B52548">
              <w:rPr>
                <w:rFonts w:ascii="Aptos" w:hAnsi="Aptos"/>
                <w:sz w:val="22"/>
                <w:szCs w:val="22"/>
              </w:rPr>
              <w:br/>
            </w:r>
            <w:sdt>
              <w:sdtPr>
                <w:rPr>
                  <w:rFonts w:ascii="Aptos" w:hAnsi="Aptos" w:eastAsia="Aptos" w:cs="Aptos"/>
                  <w:sz w:val="22"/>
                  <w:szCs w:val="22"/>
                </w:rPr>
                <w:id w:val="-1713562414"/>
                <w14:checkbox>
                  <w14:checked w14:val="0"/>
                  <w14:checkedState w14:val="2612" w14:font="MS Gothic"/>
                  <w14:uncheckedState w14:val="2610" w14:font="MS Gothic"/>
                </w14:checkbox>
              </w:sdtPr>
              <w:sdtContent>
                <w:r w:rsidR="00BB1C93">
                  <w:rPr>
                    <w:rFonts w:hint="eastAsia" w:ascii="MS Gothic" w:hAnsi="MS Gothic" w:eastAsia="MS Gothic" w:cs="Aptos"/>
                    <w:sz w:val="22"/>
                    <w:szCs w:val="22"/>
                  </w:rPr>
                  <w:t>☐</w:t>
                </w:r>
              </w:sdtContent>
            </w:sdt>
            <w:r w:rsidRPr="00B52548" w:rsidR="00BB1C93">
              <w:rPr>
                <w:rFonts w:ascii="Aptos" w:hAnsi="Aptos" w:eastAsia="Aptos" w:cs="Aptos"/>
                <w:color w:val="000000" w:themeColor="text1"/>
                <w:sz w:val="22"/>
                <w:szCs w:val="22"/>
              </w:rPr>
              <w:t xml:space="preserve"> </w:t>
            </w:r>
            <w:r w:rsidRPr="00B52548">
              <w:rPr>
                <w:rFonts w:ascii="Aptos" w:hAnsi="Aptos" w:eastAsia="Aptos" w:cs="Aptos"/>
                <w:color w:val="000000" w:themeColor="text1"/>
                <w:sz w:val="22"/>
                <w:szCs w:val="22"/>
              </w:rPr>
              <w:t xml:space="preserve">Art. 17 </w:t>
            </w:r>
            <w:sdt>
              <w:sdtPr>
                <w:rPr>
                  <w:rFonts w:ascii="Aptos" w:hAnsi="Aptos" w:eastAsia="Aptos" w:cs="Aptos"/>
                  <w:sz w:val="22"/>
                  <w:szCs w:val="22"/>
                </w:rPr>
                <w:id w:val="705305122"/>
                <w14:checkbox>
                  <w14:checked w14:val="0"/>
                  <w14:checkedState w14:val="2612" w14:font="MS Gothic"/>
                  <w14:uncheckedState w14:val="2610" w14:font="MS Gothic"/>
                </w14:checkbox>
              </w:sdtPr>
              <w:sdtContent>
                <w:r w:rsidR="00BB1C93">
                  <w:rPr>
                    <w:rFonts w:hint="eastAsia" w:ascii="MS Gothic" w:hAnsi="MS Gothic" w:eastAsia="MS Gothic" w:cs="Aptos"/>
                    <w:sz w:val="22"/>
                    <w:szCs w:val="22"/>
                  </w:rPr>
                  <w:t>☐</w:t>
                </w:r>
              </w:sdtContent>
            </w:sdt>
            <w:r w:rsidRPr="00B52548" w:rsidR="00BB1C93">
              <w:rPr>
                <w:rFonts w:ascii="Aptos" w:hAnsi="Aptos" w:eastAsia="Aptos" w:cs="Aptos"/>
                <w:color w:val="000000" w:themeColor="text1"/>
                <w:sz w:val="22"/>
                <w:szCs w:val="22"/>
              </w:rPr>
              <w:t xml:space="preserve"> </w:t>
            </w:r>
            <w:r w:rsidRPr="00B52548">
              <w:rPr>
                <w:rFonts w:ascii="Aptos" w:hAnsi="Aptos" w:eastAsia="Aptos" w:cs="Aptos"/>
                <w:color w:val="000000" w:themeColor="text1"/>
                <w:sz w:val="22"/>
                <w:szCs w:val="22"/>
              </w:rPr>
              <w:t xml:space="preserve">Art. 18 </w:t>
            </w:r>
            <w:sdt>
              <w:sdtPr>
                <w:rPr>
                  <w:rFonts w:ascii="Aptos" w:hAnsi="Aptos" w:eastAsia="Aptos" w:cs="Aptos"/>
                  <w:sz w:val="22"/>
                  <w:szCs w:val="22"/>
                </w:rPr>
                <w:id w:val="-1899121195"/>
                <w14:checkbox>
                  <w14:checked w14:val="0"/>
                  <w14:checkedState w14:val="2612" w14:font="MS Gothic"/>
                  <w14:uncheckedState w14:val="2610" w14:font="MS Gothic"/>
                </w14:checkbox>
              </w:sdtPr>
              <w:sdtContent>
                <w:r w:rsidR="00BB1C93">
                  <w:rPr>
                    <w:rFonts w:hint="eastAsia" w:ascii="MS Gothic" w:hAnsi="MS Gothic" w:eastAsia="MS Gothic" w:cs="Aptos"/>
                    <w:sz w:val="22"/>
                    <w:szCs w:val="22"/>
                  </w:rPr>
                  <w:t>☐</w:t>
                </w:r>
              </w:sdtContent>
            </w:sdt>
            <w:r w:rsidRPr="00B52548" w:rsidR="00BB1C93">
              <w:rPr>
                <w:rFonts w:ascii="Aptos" w:hAnsi="Aptos" w:eastAsia="Aptos" w:cs="Aptos"/>
                <w:color w:val="000000" w:themeColor="text1"/>
                <w:sz w:val="22"/>
                <w:szCs w:val="22"/>
              </w:rPr>
              <w:t xml:space="preserve"> </w:t>
            </w:r>
            <w:r w:rsidRPr="00B52548">
              <w:rPr>
                <w:rFonts w:ascii="Aptos" w:hAnsi="Aptos" w:eastAsia="Aptos" w:cs="Aptos"/>
                <w:color w:val="000000" w:themeColor="text1"/>
                <w:sz w:val="22"/>
                <w:szCs w:val="22"/>
              </w:rPr>
              <w:t>Other: ___</w:t>
            </w:r>
            <w:r w:rsidRPr="00B52548" w:rsidR="00FE40A0">
              <w:rPr>
                <w:rFonts w:ascii="Aptos" w:hAnsi="Aptos" w:eastAsia="Aptos" w:cs="Aptos"/>
                <w:color w:val="000000" w:themeColor="text1"/>
                <w:sz w:val="22"/>
                <w:szCs w:val="22"/>
              </w:rPr>
              <w:t>___</w:t>
            </w:r>
          </w:p>
          <w:p w:rsidRPr="00B52548" w:rsidR="002475B0" w:rsidP="00FE40A0" w:rsidRDefault="002475B0" w14:paraId="144715DB" w14:textId="34A58F1C">
            <w:pPr>
              <w:pStyle w:val="NormalWeb"/>
              <w:spacing w:before="0" w:beforeAutospacing="0" w:after="0" w:afterAutospacing="0"/>
              <w:ind w:left="87"/>
              <w:rPr>
                <w:rFonts w:ascii="Aptos" w:hAnsi="Aptos" w:eastAsia="Aptos" w:cs="Aptos"/>
                <w:b/>
                <w:bCs/>
                <w:i/>
                <w:iCs/>
                <w:color w:val="000000" w:themeColor="text1"/>
                <w:sz w:val="22"/>
                <w:szCs w:val="22"/>
              </w:rPr>
            </w:pPr>
          </w:p>
        </w:tc>
      </w:tr>
      <w:tr w:rsidRPr="00B52548" w:rsidR="009C0AFB" w:rsidTr="010D7F32" w14:paraId="795FB8D3"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FE40A0" w:rsidP="00FE40A0" w:rsidRDefault="009C0AFB" w14:paraId="42B7B196" w14:textId="77777777">
            <w:pPr>
              <w:pStyle w:val="NormalWeb"/>
              <w:spacing w:before="0" w:beforeAutospacing="0" w:after="0" w:afterAutospacing="0" w:line="40" w:lineRule="atLeast"/>
              <w:jc w:val="both"/>
              <w:rPr>
                <w:rFonts w:ascii="Aptos" w:hAnsi="Aptos" w:eastAsia="Aptos" w:cs="Aptos"/>
                <w:b/>
                <w:bCs/>
                <w:sz w:val="22"/>
                <w:szCs w:val="22"/>
              </w:rPr>
            </w:pPr>
            <w:r w:rsidRPr="00B52548">
              <w:rPr>
                <w:rFonts w:ascii="Aptos" w:hAnsi="Aptos" w:eastAsia="Aptos" w:cs="Aptos"/>
                <w:b/>
                <w:bCs/>
                <w:sz w:val="22"/>
                <w:szCs w:val="22"/>
              </w:rPr>
              <w:t>E1. Objective(s)</w:t>
            </w:r>
          </w:p>
          <w:p w:rsidRPr="00B52548" w:rsidR="009C0AFB" w:rsidP="00FE40A0" w:rsidRDefault="009C0AFB" w14:paraId="70AE19B2" w14:textId="7A1996B6">
            <w:pPr>
              <w:pStyle w:val="NormalWeb"/>
              <w:spacing w:before="0" w:beforeAutospacing="0" w:after="0" w:afterAutospacing="0" w:line="40" w:lineRule="atLeast"/>
              <w:jc w:val="both"/>
              <w:rPr>
                <w:rFonts w:ascii="Aptos" w:hAnsi="Aptos" w:eastAsia="Aptos" w:cs="Aptos"/>
                <w:b/>
                <w:bCs/>
                <w:sz w:val="22"/>
                <w:szCs w:val="22"/>
              </w:rPr>
            </w:pPr>
            <w:r w:rsidRPr="00B52548">
              <w:rPr>
                <w:rFonts w:ascii="Aptos" w:hAnsi="Aptos" w:eastAsia="Aptos" w:cs="Aptos"/>
                <w:b/>
                <w:bCs/>
                <w:sz w:val="22"/>
                <w:szCs w:val="22"/>
              </w:rPr>
              <w:t xml:space="preserve"> (max. 1,000 characters)</w:t>
            </w:r>
          </w:p>
          <w:p w:rsidRPr="00B52548" w:rsidR="009C0AFB" w:rsidP="009C0AFB" w:rsidRDefault="009C0AFB" w14:paraId="03016217" w14:textId="77777777">
            <w:pPr>
              <w:pStyle w:val="NormalWeb"/>
              <w:jc w:val="both"/>
              <w:rPr>
                <w:rFonts w:ascii="Aptos" w:hAnsi="Aptos" w:eastAsia="Aptos" w:cs="Aptos"/>
                <w:sz w:val="22"/>
                <w:szCs w:val="22"/>
              </w:rPr>
            </w:pPr>
          </w:p>
          <w:p w:rsidRPr="00B52548" w:rsidR="00FE40A0" w:rsidP="009C0AFB" w:rsidRDefault="00FE40A0" w14:paraId="4357D7E1" w14:textId="77777777">
            <w:pPr>
              <w:pStyle w:val="NormalWeb"/>
              <w:jc w:val="both"/>
              <w:rPr>
                <w:rFonts w:ascii="Aptos" w:hAnsi="Aptos" w:eastAsia="Aptos" w:cs="Aptos"/>
                <w:sz w:val="22"/>
                <w:szCs w:val="22"/>
              </w:rPr>
            </w:pPr>
          </w:p>
          <w:p w:rsidRPr="00B52548" w:rsidR="00FE40A0" w:rsidP="009C0AFB" w:rsidRDefault="00FE40A0" w14:paraId="15CED581" w14:textId="77777777">
            <w:pPr>
              <w:pStyle w:val="NormalWeb"/>
              <w:jc w:val="both"/>
              <w:rPr>
                <w:rFonts w:ascii="Aptos" w:hAnsi="Aptos" w:eastAsia="Aptos" w:cs="Aptos"/>
                <w:sz w:val="22"/>
                <w:szCs w:val="22"/>
              </w:rPr>
            </w:pPr>
          </w:p>
          <w:p w:rsidRPr="00B52548" w:rsidR="00FE40A0" w:rsidP="009C0AFB" w:rsidRDefault="00FE40A0" w14:paraId="25668B34" w14:textId="77777777">
            <w:pPr>
              <w:pStyle w:val="NormalWeb"/>
              <w:jc w:val="both"/>
              <w:rPr>
                <w:rFonts w:ascii="Aptos" w:hAnsi="Aptos" w:eastAsia="Aptos" w:cs="Aptos"/>
                <w:sz w:val="22"/>
                <w:szCs w:val="22"/>
              </w:rPr>
            </w:pPr>
          </w:p>
          <w:p w:rsidRPr="00B52548" w:rsidR="009C0AFB" w:rsidP="26D95553" w:rsidRDefault="009C0AFB" w14:paraId="5A622AC3" w14:textId="506FD880">
            <w:pPr>
              <w:pStyle w:val="NormalWeb"/>
              <w:jc w:val="both"/>
              <w:rPr>
                <w:rStyle w:val="Strong"/>
                <w:rFonts w:ascii="Aptos" w:hAnsi="Aptos" w:eastAsia="Aptos" w:cs="Aptos"/>
                <w:b w:val="0"/>
                <w:bCs w:val="0"/>
                <w:sz w:val="22"/>
                <w:szCs w:val="22"/>
              </w:rPr>
            </w:pPr>
          </w:p>
          <w:p w:rsidRPr="00B52548" w:rsidR="009C0AFB" w:rsidP="26D95553" w:rsidRDefault="009C0AFB" w14:paraId="2FC55C40" w14:textId="54205F18">
            <w:pPr>
              <w:pStyle w:val="NormalWeb"/>
              <w:jc w:val="both"/>
              <w:rPr>
                <w:rStyle w:val="Strong"/>
                <w:rFonts w:ascii="Aptos" w:hAnsi="Aptos" w:eastAsia="Aptos" w:cs="Aptos"/>
                <w:b w:val="0"/>
                <w:bCs w:val="0"/>
                <w:sz w:val="22"/>
                <w:szCs w:val="22"/>
              </w:rPr>
            </w:pPr>
          </w:p>
          <w:p w:rsidRPr="00B52548" w:rsidR="009C0AFB" w:rsidP="26D95553" w:rsidRDefault="009C0AFB" w14:paraId="22AB563D" w14:textId="08EFF465">
            <w:pPr>
              <w:pStyle w:val="NormalWeb"/>
              <w:jc w:val="both"/>
              <w:rPr>
                <w:rStyle w:val="Strong"/>
                <w:rFonts w:ascii="Aptos" w:hAnsi="Aptos" w:eastAsia="Aptos" w:cs="Aptos"/>
                <w:b w:val="0"/>
                <w:bCs w:val="0"/>
                <w:sz w:val="22"/>
                <w:szCs w:val="22"/>
              </w:rPr>
            </w:pPr>
          </w:p>
          <w:p w:rsidRPr="00B52548" w:rsidR="009C0AFB" w:rsidP="009C0AFB" w:rsidRDefault="009C0AFB" w14:paraId="16CAB3C8" w14:textId="2BD7FB12">
            <w:pPr>
              <w:pStyle w:val="NormalWeb"/>
              <w:jc w:val="both"/>
              <w:rPr>
                <w:rStyle w:val="Strong"/>
                <w:rFonts w:ascii="Aptos" w:hAnsi="Aptos" w:eastAsia="Aptos" w:cs="Aptos"/>
                <w:b w:val="0"/>
                <w:bCs w:val="0"/>
                <w:sz w:val="22"/>
                <w:szCs w:val="22"/>
              </w:rPr>
            </w:pPr>
          </w:p>
        </w:tc>
      </w:tr>
      <w:tr w:rsidRPr="00B52548" w:rsidR="009C0AFB" w:rsidTr="010D7F32" w14:paraId="6889772C"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FE40A0" w:rsidP="00FE40A0" w:rsidRDefault="009C0AFB" w14:paraId="662028AB" w14:textId="77777777">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 xml:space="preserve">E2. Priority actions/measures </w:t>
            </w:r>
          </w:p>
          <w:p w:rsidRPr="00B52548" w:rsidR="009C0AFB" w:rsidP="00FE40A0" w:rsidRDefault="009C0AFB" w14:paraId="5209E1CE" w14:textId="1D8DDB3B">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(max. 1,500 characters)</w:t>
            </w:r>
          </w:p>
          <w:p w:rsidRPr="00B52548" w:rsidR="009C0AFB" w:rsidP="009C0AFB" w:rsidRDefault="009C0AFB" w14:paraId="0ECF1623" w14:textId="77777777">
            <w:pPr>
              <w:pStyle w:val="NormalWeb"/>
              <w:jc w:val="both"/>
              <w:rPr>
                <w:rFonts w:ascii="Aptos" w:hAnsi="Aptos" w:eastAsia="Aptos" w:cs="Aptos"/>
                <w:sz w:val="22"/>
                <w:szCs w:val="22"/>
              </w:rPr>
            </w:pPr>
          </w:p>
          <w:p w:rsidRPr="00B52548" w:rsidR="00FE40A0" w:rsidP="009C0AFB" w:rsidRDefault="00FE40A0" w14:paraId="62CB589D" w14:textId="77777777">
            <w:pPr>
              <w:pStyle w:val="NormalWeb"/>
              <w:jc w:val="both"/>
              <w:rPr>
                <w:rFonts w:ascii="Aptos" w:hAnsi="Aptos" w:eastAsia="Aptos" w:cs="Aptos"/>
                <w:sz w:val="22"/>
                <w:szCs w:val="22"/>
              </w:rPr>
            </w:pPr>
          </w:p>
          <w:p w:rsidRPr="00B52548" w:rsidR="00FE40A0" w:rsidP="009C0AFB" w:rsidRDefault="00FE40A0" w14:paraId="3F2384DE" w14:textId="77777777">
            <w:pPr>
              <w:pStyle w:val="NormalWeb"/>
              <w:jc w:val="both"/>
              <w:rPr>
                <w:rFonts w:ascii="Aptos" w:hAnsi="Aptos" w:eastAsia="Aptos" w:cs="Aptos"/>
                <w:sz w:val="22"/>
                <w:szCs w:val="22"/>
              </w:rPr>
            </w:pPr>
          </w:p>
          <w:p w:rsidR="26D95553" w:rsidP="26D95553" w:rsidRDefault="26D95553" w14:paraId="121AFA74" w14:textId="508A0B72">
            <w:pPr>
              <w:pStyle w:val="NormalWeb"/>
              <w:jc w:val="both"/>
              <w:rPr>
                <w:rFonts w:ascii="Aptos" w:hAnsi="Aptos" w:eastAsia="Aptos" w:cs="Aptos"/>
                <w:sz w:val="22"/>
                <w:szCs w:val="22"/>
              </w:rPr>
            </w:pPr>
          </w:p>
          <w:p w:rsidR="26D95553" w:rsidP="26D95553" w:rsidRDefault="26D95553" w14:paraId="025D6D7E" w14:textId="71A11690">
            <w:pPr>
              <w:pStyle w:val="NormalWeb"/>
              <w:jc w:val="both"/>
              <w:rPr>
                <w:rFonts w:ascii="Aptos" w:hAnsi="Aptos" w:eastAsia="Aptos" w:cs="Aptos"/>
                <w:sz w:val="22"/>
                <w:szCs w:val="22"/>
              </w:rPr>
            </w:pPr>
          </w:p>
          <w:p w:rsidR="26D95553" w:rsidP="26D95553" w:rsidRDefault="26D95553" w14:paraId="2A8942BF" w14:textId="78845A65">
            <w:pPr>
              <w:pStyle w:val="NormalWeb"/>
              <w:jc w:val="both"/>
              <w:rPr>
                <w:rFonts w:ascii="Aptos" w:hAnsi="Aptos" w:eastAsia="Aptos" w:cs="Aptos"/>
                <w:sz w:val="22"/>
                <w:szCs w:val="22"/>
              </w:rPr>
            </w:pPr>
          </w:p>
          <w:p w:rsidRPr="00B52548" w:rsidR="009C0AFB" w:rsidP="009C0AFB" w:rsidRDefault="009C0AFB" w14:paraId="1539E16B" w14:textId="500C1D23">
            <w:pPr>
              <w:pStyle w:val="NormalWeb"/>
              <w:jc w:val="both"/>
              <w:rPr>
                <w:rFonts w:ascii="Aptos" w:hAnsi="Aptos" w:eastAsia="Aptos" w:cs="Aptos"/>
                <w:b/>
                <w:bCs/>
                <w:sz w:val="22"/>
                <w:szCs w:val="22"/>
              </w:rPr>
            </w:pPr>
          </w:p>
        </w:tc>
      </w:tr>
      <w:tr w:rsidRPr="00B52548" w:rsidR="009C0AFB" w:rsidTr="010D7F32" w14:paraId="2C8553EC"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FE40A0" w:rsidP="00FE40A0" w:rsidRDefault="009C0AFB" w14:paraId="5F687277" w14:textId="77777777">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 xml:space="preserve">E3. Performance measures/indicators </w:t>
            </w:r>
          </w:p>
          <w:p w:rsidRPr="00B52548" w:rsidR="009C0AFB" w:rsidP="00FE40A0" w:rsidRDefault="009C0AFB" w14:paraId="0BE1F0DE" w14:textId="312479FB">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(max. 1,000 characters)</w:t>
            </w:r>
          </w:p>
          <w:p w:rsidRPr="00B52548" w:rsidR="00FE40A0" w:rsidP="26D95553" w:rsidRDefault="00FE40A0" w14:paraId="7F7E105D" w14:textId="77777777">
            <w:pPr>
              <w:pStyle w:val="NormalWeb"/>
              <w:spacing w:before="0" w:beforeAutospacing="0" w:after="0" w:afterAutospacing="0" w:line="0" w:lineRule="atLeast"/>
              <w:jc w:val="both"/>
              <w:rPr>
                <w:rFonts w:ascii="Aptos" w:hAnsi="Aptos" w:eastAsia="Aptos" w:cs="Aptos"/>
                <w:b/>
                <w:bCs/>
                <w:sz w:val="22"/>
                <w:szCs w:val="22"/>
              </w:rPr>
            </w:pPr>
          </w:p>
          <w:p w:rsidR="26D95553" w:rsidP="26D95553" w:rsidRDefault="26D95553" w14:paraId="684F23CD" w14:textId="267DD8F0">
            <w:pPr>
              <w:pStyle w:val="NormalWeb"/>
              <w:spacing w:before="0" w:beforeAutospacing="0" w:after="0" w:afterAutospacing="0" w:line="0" w:lineRule="atLeast"/>
              <w:jc w:val="both"/>
              <w:rPr>
                <w:rFonts w:ascii="Aptos" w:hAnsi="Aptos" w:eastAsia="Aptos" w:cs="Aptos"/>
                <w:b/>
                <w:bCs/>
                <w:sz w:val="22"/>
                <w:szCs w:val="22"/>
              </w:rPr>
            </w:pPr>
          </w:p>
          <w:p w:rsidR="26D95553" w:rsidP="26D95553" w:rsidRDefault="26D95553" w14:paraId="03A72F95" w14:textId="7BE246C7">
            <w:pPr>
              <w:pStyle w:val="NormalWeb"/>
              <w:spacing w:before="0" w:beforeAutospacing="0" w:after="0" w:afterAutospacing="0" w:line="0" w:lineRule="atLeast"/>
              <w:jc w:val="both"/>
              <w:rPr>
                <w:rFonts w:ascii="Aptos" w:hAnsi="Aptos" w:eastAsia="Aptos" w:cs="Aptos"/>
                <w:b/>
                <w:bCs/>
                <w:sz w:val="22"/>
                <w:szCs w:val="22"/>
              </w:rPr>
            </w:pPr>
          </w:p>
          <w:p w:rsidR="26D95553" w:rsidP="26D95553" w:rsidRDefault="26D95553" w14:paraId="60A95F33" w14:textId="5EC94E6A">
            <w:pPr>
              <w:pStyle w:val="NormalWeb"/>
              <w:spacing w:before="0" w:beforeAutospacing="0" w:after="0" w:afterAutospacing="0" w:line="0" w:lineRule="atLeast"/>
              <w:jc w:val="both"/>
              <w:rPr>
                <w:rFonts w:ascii="Aptos" w:hAnsi="Aptos" w:eastAsia="Aptos" w:cs="Aptos"/>
                <w:b/>
                <w:bCs/>
                <w:sz w:val="22"/>
                <w:szCs w:val="22"/>
              </w:rPr>
            </w:pPr>
          </w:p>
          <w:p w:rsidR="26D95553" w:rsidP="26D95553" w:rsidRDefault="26D95553" w14:paraId="094FBAAC" w14:textId="7D285F6C">
            <w:pPr>
              <w:pStyle w:val="NormalWeb"/>
              <w:spacing w:before="0" w:beforeAutospacing="0" w:after="0" w:afterAutospacing="0" w:line="0" w:lineRule="atLeast"/>
              <w:jc w:val="both"/>
              <w:rPr>
                <w:rFonts w:ascii="Aptos" w:hAnsi="Aptos" w:eastAsia="Aptos" w:cs="Aptos"/>
                <w:b/>
                <w:bCs/>
                <w:sz w:val="22"/>
                <w:szCs w:val="22"/>
              </w:rPr>
            </w:pPr>
          </w:p>
          <w:p w:rsidRPr="00B52548" w:rsidR="00FE40A0" w:rsidP="00FE40A0" w:rsidRDefault="00FE40A0" w14:paraId="0034A3CD" w14:textId="77777777">
            <w:pPr>
              <w:pStyle w:val="NormalWeb"/>
              <w:spacing w:before="0" w:beforeAutospacing="0" w:after="0" w:afterAutospacing="0" w:line="0" w:lineRule="atLeast"/>
              <w:jc w:val="both"/>
              <w:rPr>
                <w:rFonts w:ascii="Aptos" w:hAnsi="Aptos" w:eastAsia="Aptos" w:cs="Aptos"/>
                <w:b/>
                <w:bCs/>
                <w:sz w:val="22"/>
                <w:szCs w:val="22"/>
              </w:rPr>
            </w:pPr>
          </w:p>
          <w:p w:rsidRPr="00B52548" w:rsidR="009C0AFB" w:rsidP="009C0AFB" w:rsidRDefault="009C0AFB" w14:paraId="01A5943B" w14:textId="77777777">
            <w:pPr>
              <w:pStyle w:val="NormalWeb"/>
              <w:jc w:val="both"/>
              <w:rPr>
                <w:rFonts w:ascii="Aptos" w:hAnsi="Aptos" w:eastAsia="Aptos" w:cs="Aptos"/>
                <w:sz w:val="22"/>
                <w:szCs w:val="22"/>
              </w:rPr>
            </w:pPr>
          </w:p>
          <w:p w:rsidRPr="00B52548" w:rsidR="009C0AFB" w:rsidP="009C0AFB" w:rsidRDefault="009C0AFB" w14:paraId="0C4ACC1E" w14:textId="076BA20A">
            <w:pPr>
              <w:pStyle w:val="NormalWeb"/>
              <w:jc w:val="both"/>
              <w:rPr>
                <w:rFonts w:ascii="Aptos" w:hAnsi="Aptos" w:eastAsia="Aptos" w:cs="Aptos"/>
                <w:b/>
                <w:bCs/>
                <w:sz w:val="22"/>
                <w:szCs w:val="22"/>
              </w:rPr>
            </w:pPr>
          </w:p>
        </w:tc>
      </w:tr>
      <w:tr w:rsidRPr="00B52548" w:rsidR="009C0AFB" w:rsidTr="010D7F32" w14:paraId="3EAE6926"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673D08" w:rsidP="00A0475B" w:rsidRDefault="009C0AFB" w14:paraId="7DE98FE5" w14:textId="3418BBCA">
            <w:pPr>
              <w:widowControl/>
              <w:autoSpaceDE/>
              <w:autoSpaceDN/>
              <w:spacing w:before="60" w:after="60" w:line="60" w:lineRule="atLeast"/>
              <w:jc w:val="both"/>
              <w:rPr>
                <w:rFonts w:ascii="Aptos" w:hAnsi="Aptos" w:eastAsia="Aptos" w:cs="Aptos"/>
                <w:b/>
                <w:bCs/>
              </w:rPr>
            </w:pPr>
            <w:r w:rsidRPr="00B52548">
              <w:rPr>
                <w:rFonts w:ascii="Aptos" w:hAnsi="Aptos" w:eastAsia="Aptos" w:cs="Aptos"/>
                <w:b/>
                <w:bCs/>
              </w:rPr>
              <w:t xml:space="preserve">E4. </w:t>
            </w:r>
            <w:r w:rsidRPr="00B52548" w:rsidR="00673D08">
              <w:rPr>
                <w:rFonts w:ascii="Aptos" w:hAnsi="Aptos" w:eastAsia="Aptos" w:cs="Aptos"/>
                <w:b/>
                <w:bCs/>
              </w:rPr>
              <w:t xml:space="preserve">Timeline &amp; Milestones: </w:t>
            </w:r>
          </w:p>
          <w:p w:rsidRPr="00B52548" w:rsidR="00673D08" w:rsidP="00A0475B" w:rsidRDefault="00673D08" w14:paraId="04424512"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(tick one or more)</w:t>
            </w:r>
          </w:p>
          <w:p w:rsidRPr="00B52548" w:rsidR="002475B0" w:rsidP="00A0475B" w:rsidRDefault="002475B0" w14:paraId="596D8B65" w14:textId="77777777">
            <w:pPr>
              <w:widowControl/>
              <w:autoSpaceDE/>
              <w:autoSpaceDN/>
              <w:spacing w:before="60" w:after="60" w:line="60" w:lineRule="atLeast"/>
              <w:jc w:val="both"/>
              <w:rPr>
                <w:rFonts w:ascii="Aptos" w:hAnsi="Aptos" w:eastAsia="Aptos" w:cs="Aptos"/>
                <w:b/>
                <w:bCs/>
              </w:rPr>
            </w:pPr>
          </w:p>
          <w:p w:rsidRPr="00B52548" w:rsidR="00673D08" w:rsidP="00A0475B" w:rsidRDefault="00BB1C93" w14:paraId="7D608732" w14:textId="3A6CC2F5">
            <w:pPr>
              <w:widowControl/>
              <w:autoSpaceDE/>
              <w:autoSpaceDN/>
              <w:spacing w:before="60" w:after="60" w:line="60" w:lineRule="atLeast"/>
              <w:jc w:val="both"/>
              <w:rPr>
                <w:rFonts w:ascii="Aptos" w:hAnsi="Aptos" w:eastAsia="Aptos" w:cs="Aptos"/>
              </w:rPr>
            </w:pPr>
            <w:sdt>
              <w:sdtPr>
                <w:rPr>
                  <w:rFonts w:ascii="Aptos" w:hAnsi="Aptos" w:eastAsia="Aptos" w:cs="Aptos"/>
                </w:rPr>
                <w:id w:val="997394369"/>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Fonts w:ascii="Aptos" w:hAnsi="Aptos" w:eastAsia="Aptos" w:cs="Aptos"/>
              </w:rPr>
              <w:t xml:space="preserve"> </w:t>
            </w:r>
            <w:r w:rsidRPr="00B52548" w:rsidR="00673D08">
              <w:rPr>
                <w:rFonts w:ascii="Aptos" w:hAnsi="Aptos" w:eastAsia="Aptos" w:cs="Aptos"/>
              </w:rPr>
              <w:t xml:space="preserve">Annual </w:t>
            </w:r>
          </w:p>
          <w:p w:rsidRPr="00B52548" w:rsidR="00673D08" w:rsidP="00A0475B" w:rsidRDefault="00BB1C93" w14:paraId="7B2F8A30" w14:textId="719B458C">
            <w:pPr>
              <w:widowControl/>
              <w:autoSpaceDE/>
              <w:autoSpaceDN/>
              <w:spacing w:before="60" w:after="60" w:line="60" w:lineRule="atLeast"/>
              <w:jc w:val="both"/>
              <w:rPr>
                <w:rFonts w:ascii="Aptos" w:hAnsi="Aptos" w:eastAsia="Aptos" w:cs="Aptos"/>
              </w:rPr>
            </w:pPr>
            <w:sdt>
              <w:sdtPr>
                <w:rPr>
                  <w:rFonts w:ascii="Aptos" w:hAnsi="Aptos" w:eastAsia="Aptos" w:cs="Aptos"/>
                </w:rPr>
                <w:id w:val="2076468435"/>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Fonts w:ascii="Aptos" w:hAnsi="Aptos" w:eastAsia="Aptos" w:cs="Aptos"/>
              </w:rPr>
              <w:t xml:space="preserve"> </w:t>
            </w:r>
            <w:r w:rsidRPr="00B52548" w:rsidR="00673D08">
              <w:rPr>
                <w:rFonts w:ascii="Aptos" w:hAnsi="Aptos" w:eastAsia="Aptos" w:cs="Aptos"/>
              </w:rPr>
              <w:t xml:space="preserve">Biennial </w:t>
            </w:r>
          </w:p>
          <w:p w:rsidRPr="00B52548" w:rsidR="00673D08" w:rsidP="00A0475B" w:rsidRDefault="00BB1C93" w14:paraId="69D54B8C" w14:textId="2A9AB2E6">
            <w:pPr>
              <w:widowControl/>
              <w:autoSpaceDE/>
              <w:autoSpaceDN/>
              <w:spacing w:before="60" w:after="60" w:line="60" w:lineRule="atLeast"/>
              <w:jc w:val="both"/>
              <w:rPr>
                <w:rFonts w:ascii="Aptos" w:hAnsi="Aptos" w:eastAsia="Aptos" w:cs="Aptos"/>
              </w:rPr>
            </w:pPr>
            <w:sdt>
              <w:sdtPr>
                <w:rPr>
                  <w:rFonts w:ascii="Aptos" w:hAnsi="Aptos" w:eastAsia="Aptos" w:cs="Aptos"/>
                </w:rPr>
                <w:id w:val="-1708707280"/>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Fonts w:ascii="Aptos" w:hAnsi="Aptos" w:eastAsia="Aptos" w:cs="Aptos"/>
              </w:rPr>
              <w:t xml:space="preserve"> </w:t>
            </w:r>
            <w:r w:rsidRPr="00B52548" w:rsidR="00673D08">
              <w:rPr>
                <w:rFonts w:ascii="Aptos" w:hAnsi="Aptos" w:eastAsia="Aptos" w:cs="Aptos"/>
              </w:rPr>
              <w:t xml:space="preserve">5-year </w:t>
            </w:r>
          </w:p>
          <w:p w:rsidRPr="00B52548" w:rsidR="00673D08" w:rsidP="00A0475B" w:rsidRDefault="00BB1C93" w14:paraId="36C01A4B" w14:textId="2A96A55E">
            <w:pPr>
              <w:widowControl/>
              <w:autoSpaceDE/>
              <w:autoSpaceDN/>
              <w:spacing w:before="60" w:after="60" w:line="60" w:lineRule="atLeast"/>
              <w:jc w:val="both"/>
              <w:rPr>
                <w:rFonts w:ascii="Aptos" w:hAnsi="Aptos" w:eastAsia="Aptos" w:cs="Aptos"/>
              </w:rPr>
            </w:pPr>
            <w:sdt>
              <w:sdtPr>
                <w:rPr>
                  <w:rFonts w:ascii="Aptos" w:hAnsi="Aptos" w:eastAsia="Aptos" w:cs="Aptos"/>
                </w:rPr>
                <w:id w:val="-299228528"/>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Fonts w:ascii="Aptos" w:hAnsi="Aptos" w:eastAsia="Aptos" w:cs="Aptos"/>
              </w:rPr>
              <w:t xml:space="preserve"> </w:t>
            </w:r>
            <w:r w:rsidRPr="00B52548" w:rsidR="00673D08">
              <w:rPr>
                <w:rFonts w:ascii="Aptos" w:hAnsi="Aptos" w:eastAsia="Aptos" w:cs="Aptos"/>
              </w:rPr>
              <w:t>Other: _________</w:t>
            </w:r>
          </w:p>
          <w:p w:rsidRPr="00B52548" w:rsidR="00673D08" w:rsidP="00673D08" w:rsidRDefault="00673D08" w14:paraId="02BD8053" w14:textId="77777777">
            <w:pPr>
              <w:widowControl/>
              <w:autoSpaceDE/>
              <w:autoSpaceDN/>
              <w:spacing w:line="0" w:lineRule="atLeast"/>
              <w:jc w:val="both"/>
              <w:rPr>
                <w:rFonts w:ascii="Aptos" w:hAnsi="Aptos" w:eastAsia="Aptos" w:cs="Aptos"/>
                <w:b/>
                <w:bCs/>
              </w:rPr>
            </w:pPr>
          </w:p>
          <w:p w:rsidRPr="00B52548" w:rsidR="00673D08" w:rsidP="00673D08" w:rsidRDefault="00673D08" w14:paraId="3AF091CC" w14:textId="77777777">
            <w:pPr>
              <w:widowControl/>
              <w:autoSpaceDE/>
              <w:autoSpaceDN/>
              <w:spacing w:line="0" w:lineRule="atLeast"/>
              <w:jc w:val="both"/>
              <w:rPr>
                <w:rFonts w:ascii="Aptos" w:hAnsi="Aptos" w:eastAsia="Aptos" w:cs="Aptos"/>
                <w:b/>
                <w:bCs/>
              </w:rPr>
            </w:pPr>
            <w:r w:rsidRPr="00B52548">
              <w:rPr>
                <w:rFonts w:ascii="Aptos" w:hAnsi="Aptos" w:eastAsia="Aptos" w:cs="Aptos"/>
                <w:b/>
                <w:bCs/>
              </w:rPr>
              <w:t xml:space="preserve">Brief description of milestones (if applies) </w:t>
            </w:r>
          </w:p>
          <w:p w:rsidRPr="00B52548" w:rsidR="00673D08" w:rsidP="00673D08" w:rsidRDefault="00673D08" w14:paraId="3A1607F1" w14:textId="77777777">
            <w:pPr>
              <w:widowControl/>
              <w:autoSpaceDE/>
              <w:autoSpaceDN/>
              <w:spacing w:line="0" w:lineRule="atLeast"/>
              <w:jc w:val="both"/>
              <w:rPr>
                <w:rFonts w:ascii="Aptos" w:hAnsi="Aptos" w:eastAsia="Aptos" w:cs="Aptos"/>
                <w:b/>
                <w:bCs/>
              </w:rPr>
            </w:pPr>
            <w:r w:rsidRPr="00B52548">
              <w:rPr>
                <w:rFonts w:ascii="Aptos" w:hAnsi="Aptos" w:eastAsia="Aptos" w:cs="Aptos"/>
                <w:b/>
                <w:bCs/>
              </w:rPr>
              <w:t xml:space="preserve">(max. 500 characters) </w:t>
            </w:r>
          </w:p>
          <w:p w:rsidRPr="00B52548" w:rsidR="00673D08" w:rsidP="00673D08" w:rsidRDefault="00673D08" w14:paraId="7A3B884E" w14:textId="77777777">
            <w:pPr>
              <w:widowControl/>
              <w:autoSpaceDE/>
              <w:autoSpaceDN/>
              <w:spacing w:line="0" w:lineRule="atLeast"/>
              <w:jc w:val="both"/>
              <w:rPr>
                <w:rFonts w:ascii="Aptos" w:hAnsi="Aptos" w:eastAsia="Aptos" w:cs="Aptos"/>
                <w:b/>
                <w:bCs/>
              </w:rPr>
            </w:pPr>
          </w:p>
          <w:p w:rsidR="009C0AFB" w:rsidP="009C0AFB" w:rsidRDefault="009C0AFB" w14:paraId="6301D835" w14:textId="77777777">
            <w:pPr>
              <w:pStyle w:val="NormalWeb"/>
              <w:jc w:val="both"/>
              <w:rPr>
                <w:rFonts w:ascii="Aptos" w:hAnsi="Aptos" w:eastAsia="Aptos" w:cs="Aptos"/>
                <w:b/>
                <w:bCs/>
                <w:sz w:val="22"/>
                <w:szCs w:val="22"/>
              </w:rPr>
            </w:pPr>
          </w:p>
          <w:p w:rsidRPr="00B52548" w:rsidR="00A0475B" w:rsidP="009C0AFB" w:rsidRDefault="00A0475B" w14:paraId="30837864" w14:textId="474F3B66">
            <w:pPr>
              <w:pStyle w:val="NormalWeb"/>
              <w:jc w:val="both"/>
              <w:rPr>
                <w:rFonts w:ascii="Aptos" w:hAnsi="Aptos" w:eastAsia="Aptos" w:cs="Aptos"/>
                <w:b/>
                <w:bCs/>
                <w:sz w:val="22"/>
                <w:szCs w:val="22"/>
              </w:rPr>
            </w:pPr>
          </w:p>
        </w:tc>
      </w:tr>
      <w:tr w:rsidRPr="00B52548" w:rsidR="009C0AFB" w:rsidTr="010D7F32" w14:paraId="167D3582"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673D08" w:rsidP="00A0475B" w:rsidRDefault="009C0AFB" w14:paraId="59E227DA" w14:textId="77777777">
            <w:pPr>
              <w:pStyle w:val="NormalWeb"/>
              <w:spacing w:before="60" w:beforeAutospacing="0" w:after="60" w:afterAutospacing="0" w:line="60" w:lineRule="atLeast"/>
              <w:rPr>
                <w:rStyle w:val="Strong"/>
                <w:rFonts w:ascii="Aptos" w:hAnsi="Aptos" w:eastAsia="Aptos" w:cs="Aptos"/>
                <w:sz w:val="22"/>
                <w:szCs w:val="22"/>
              </w:rPr>
            </w:pPr>
            <w:r w:rsidRPr="00B52548">
              <w:rPr>
                <w:rStyle w:val="Strong"/>
                <w:rFonts w:ascii="Aptos" w:hAnsi="Aptos" w:eastAsia="Aptos" w:cs="Aptos"/>
                <w:sz w:val="22"/>
                <w:szCs w:val="22"/>
              </w:rPr>
              <w:t>E5. Responsible ATT body/process</w:t>
            </w:r>
          </w:p>
          <w:p w:rsidRPr="00B52548" w:rsidR="00E92562" w:rsidP="00A0475B" w:rsidRDefault="00E92562" w14:paraId="7D7DBC82" w14:textId="22E48DB7">
            <w:pPr>
              <w:pStyle w:val="NormalWeb"/>
              <w:spacing w:before="60" w:beforeAutospacing="0" w:after="60" w:afterAutospacing="0" w:line="60" w:lineRule="atLeast"/>
              <w:rPr>
                <w:rStyle w:val="Strong"/>
                <w:rFonts w:ascii="Aptos" w:hAnsi="Aptos" w:eastAsia="Aptos" w:cs="Aptos"/>
                <w:b w:val="0"/>
                <w:bCs w:val="0"/>
                <w:sz w:val="22"/>
                <w:szCs w:val="22"/>
              </w:rPr>
            </w:pPr>
            <w:r w:rsidRPr="00B52548">
              <w:rPr>
                <w:rStyle w:val="Strong"/>
                <w:rFonts w:ascii="Aptos" w:hAnsi="Aptos" w:eastAsia="Aptos" w:cs="Aptos"/>
                <w:b w:val="0"/>
                <w:bCs w:val="0"/>
                <w:sz w:val="22"/>
                <w:szCs w:val="22"/>
              </w:rPr>
              <w:t>(tick all that apply)</w:t>
            </w:r>
          </w:p>
          <w:p w:rsidRPr="00B52548" w:rsidR="00673D08" w:rsidP="00A0475B" w:rsidRDefault="009C0AFB" w14:paraId="1555B94C" w14:textId="2D367A3D">
            <w:pPr>
              <w:pStyle w:val="NormalWeb"/>
              <w:spacing w:before="60" w:beforeAutospacing="0" w:after="60" w:afterAutospacing="0" w:line="60" w:lineRule="atLeast"/>
              <w:rPr>
                <w:rFonts w:ascii="Aptos" w:hAnsi="Aptos" w:eastAsia="Aptos" w:cs="Aptos"/>
                <w:b/>
                <w:bCs/>
                <w:sz w:val="22"/>
                <w:szCs w:val="22"/>
              </w:rPr>
            </w:pPr>
            <w:r w:rsidRPr="00B52548">
              <w:rPr>
                <w:rFonts w:ascii="Aptos" w:hAnsi="Aptos"/>
                <w:sz w:val="22"/>
                <w:szCs w:val="22"/>
              </w:rPr>
              <w:br/>
            </w:r>
            <w:sdt>
              <w:sdtPr>
                <w:rPr>
                  <w:rFonts w:ascii="Aptos" w:hAnsi="Aptos" w:eastAsia="Aptos" w:cs="Aptos"/>
                  <w:sz w:val="22"/>
                  <w:szCs w:val="22"/>
                </w:rPr>
                <w:id w:val="1752928310"/>
                <w14:checkbox>
                  <w14:checked w14:val="0"/>
                  <w14:checkedState w14:val="2612" w14:font="MS Gothic"/>
                  <w14:uncheckedState w14:val="2610" w14:font="MS Gothic"/>
                </w14:checkbox>
              </w:sdtPr>
              <w:sdtContent>
                <w:r w:rsidR="00BB1C93">
                  <w:rPr>
                    <w:rFonts w:hint="eastAsia" w:ascii="MS Gothic" w:hAnsi="MS Gothic" w:eastAsia="MS Gothic" w:cs="Aptos"/>
                    <w:sz w:val="22"/>
                    <w:szCs w:val="22"/>
                  </w:rPr>
                  <w:t>☐</w:t>
                </w:r>
              </w:sdtContent>
            </w:sdt>
            <w:r w:rsidRPr="00B52548" w:rsidR="00BB1C93">
              <w:rPr>
                <w:rFonts w:ascii="Aptos" w:hAnsi="Aptos" w:eastAsia="Aptos" w:cs="Aptos"/>
                <w:sz w:val="22"/>
                <w:szCs w:val="22"/>
              </w:rPr>
              <w:t xml:space="preserve"> </w:t>
            </w:r>
            <w:r w:rsidRPr="00B52548">
              <w:rPr>
                <w:rFonts w:ascii="Aptos" w:hAnsi="Aptos" w:eastAsia="Aptos" w:cs="Aptos"/>
                <w:sz w:val="22"/>
                <w:szCs w:val="22"/>
              </w:rPr>
              <w:t xml:space="preserve">CSP </w:t>
            </w:r>
          </w:p>
          <w:p w:rsidRPr="00B52548" w:rsidR="00673D08" w:rsidP="00A0475B" w:rsidRDefault="00BB1C93" w14:paraId="101F195A" w14:textId="25909585">
            <w:pPr>
              <w:pStyle w:val="NormalWeb"/>
              <w:spacing w:before="60" w:beforeAutospacing="0" w:after="60" w:afterAutospacing="0" w:line="60" w:lineRule="atLeast"/>
              <w:rPr>
                <w:rFonts w:ascii="Aptos" w:hAnsi="Aptos" w:eastAsia="Aptos" w:cs="Aptos"/>
                <w:sz w:val="22"/>
                <w:szCs w:val="22"/>
              </w:rPr>
            </w:pPr>
            <w:sdt>
              <w:sdtPr>
                <w:rPr>
                  <w:rFonts w:ascii="Aptos" w:hAnsi="Aptos" w:eastAsia="Aptos" w:cs="Aptos"/>
                  <w:sz w:val="22"/>
                  <w:szCs w:val="22"/>
                </w:rPr>
                <w:id w:val="-554541401"/>
                <w14:checkbox>
                  <w14:checked w14:val="0"/>
                  <w14:checkedState w14:val="2612" w14:font="MS Gothic"/>
                  <w14:uncheckedState w14:val="2610" w14:font="MS Gothic"/>
                </w14:checkbox>
              </w:sdtPr>
              <w:sdtContent>
                <w:r>
                  <w:rPr>
                    <w:rFonts w:hint="eastAsia" w:ascii="MS Gothic" w:hAnsi="MS Gothic" w:eastAsia="MS Gothic" w:cs="Aptos"/>
                    <w:sz w:val="22"/>
                    <w:szCs w:val="22"/>
                  </w:rPr>
                  <w:t>☐</w:t>
                </w:r>
              </w:sdtContent>
            </w:sdt>
            <w:r w:rsidRPr="00B52548">
              <w:rPr>
                <w:rFonts w:ascii="Aptos" w:hAnsi="Aptos" w:eastAsia="Aptos" w:cs="Aptos"/>
                <w:sz w:val="22"/>
                <w:szCs w:val="22"/>
              </w:rPr>
              <w:t xml:space="preserve"> </w:t>
            </w:r>
            <w:r w:rsidRPr="00B52548" w:rsidR="009C0AFB">
              <w:rPr>
                <w:rFonts w:ascii="Aptos" w:hAnsi="Aptos" w:eastAsia="Aptos" w:cs="Aptos"/>
                <w:sz w:val="22"/>
                <w:szCs w:val="22"/>
              </w:rPr>
              <w:t xml:space="preserve">Secretariat </w:t>
            </w:r>
          </w:p>
          <w:p w:rsidRPr="00B52548" w:rsidR="00673D08" w:rsidP="00A0475B" w:rsidRDefault="00BB1C93" w14:paraId="50A76BFF" w14:textId="48A7CED4">
            <w:pPr>
              <w:pStyle w:val="NormalWeb"/>
              <w:spacing w:before="60" w:beforeAutospacing="0" w:after="60" w:afterAutospacing="0" w:line="60" w:lineRule="atLeast"/>
              <w:rPr>
                <w:rFonts w:ascii="Aptos" w:hAnsi="Aptos" w:eastAsia="Aptos" w:cs="Aptos"/>
                <w:sz w:val="22"/>
                <w:szCs w:val="22"/>
              </w:rPr>
            </w:pPr>
            <w:sdt>
              <w:sdtPr>
                <w:rPr>
                  <w:rFonts w:ascii="Aptos" w:hAnsi="Aptos" w:eastAsia="Aptos" w:cs="Aptos"/>
                  <w:sz w:val="22"/>
                  <w:szCs w:val="22"/>
                </w:rPr>
                <w:id w:val="1815135507"/>
                <w14:checkbox>
                  <w14:checked w14:val="0"/>
                  <w14:checkedState w14:val="2612" w14:font="MS Gothic"/>
                  <w14:uncheckedState w14:val="2610" w14:font="MS Gothic"/>
                </w14:checkbox>
              </w:sdtPr>
              <w:sdtContent>
                <w:r>
                  <w:rPr>
                    <w:rFonts w:hint="eastAsia" w:ascii="MS Gothic" w:hAnsi="MS Gothic" w:eastAsia="MS Gothic" w:cs="Aptos"/>
                    <w:sz w:val="22"/>
                    <w:szCs w:val="22"/>
                  </w:rPr>
                  <w:t>☐</w:t>
                </w:r>
              </w:sdtContent>
            </w:sdt>
            <w:r w:rsidRPr="00B52548">
              <w:rPr>
                <w:rFonts w:ascii="Aptos" w:hAnsi="Aptos" w:eastAsia="Aptos" w:cs="Aptos"/>
                <w:sz w:val="22"/>
                <w:szCs w:val="22"/>
              </w:rPr>
              <w:t xml:space="preserve"> </w:t>
            </w:r>
            <w:r w:rsidRPr="00B52548" w:rsidR="009C0AFB">
              <w:rPr>
                <w:rFonts w:ascii="Aptos" w:hAnsi="Aptos" w:eastAsia="Aptos" w:cs="Aptos"/>
                <w:sz w:val="22"/>
                <w:szCs w:val="22"/>
              </w:rPr>
              <w:t>Subsidiary bodies</w:t>
            </w:r>
          </w:p>
          <w:p w:rsidRPr="00B52548" w:rsidR="009C0AFB" w:rsidP="26D95553" w:rsidRDefault="00BB1C93" w14:paraId="2F9F89FB" w14:textId="3A0FEE92">
            <w:pPr>
              <w:pStyle w:val="NormalWeb"/>
              <w:spacing w:before="60" w:beforeAutospacing="0" w:after="60" w:afterAutospacing="0" w:line="60" w:lineRule="atLeast"/>
              <w:rPr>
                <w:rFonts w:ascii="Aptos" w:hAnsi="Aptos" w:eastAsia="Aptos" w:cs="Aptos"/>
                <w:sz w:val="22"/>
                <w:szCs w:val="22"/>
              </w:rPr>
            </w:pPr>
            <w:sdt>
              <w:sdtPr>
                <w:rPr>
                  <w:rFonts w:ascii="Aptos" w:hAnsi="Aptos" w:eastAsia="Aptos" w:cs="Aptos"/>
                  <w:sz w:val="22"/>
                  <w:szCs w:val="22"/>
                </w:rPr>
                <w:id w:val="2063126791"/>
                <w14:checkbox>
                  <w14:checked w14:val="0"/>
                  <w14:checkedState w14:val="2612" w14:font="MS Gothic"/>
                  <w14:uncheckedState w14:val="2610" w14:font="MS Gothic"/>
                </w14:checkbox>
              </w:sdtPr>
              <w:sdtContent>
                <w:r>
                  <w:rPr>
                    <w:rFonts w:hint="eastAsia" w:ascii="MS Gothic" w:hAnsi="MS Gothic" w:eastAsia="MS Gothic" w:cs="Aptos"/>
                    <w:sz w:val="22"/>
                    <w:szCs w:val="22"/>
                  </w:rPr>
                  <w:t>☐</w:t>
                </w:r>
              </w:sdtContent>
            </w:sdt>
            <w:r w:rsidRPr="26D95553" w:rsidR="009C0AFB">
              <w:rPr>
                <w:rFonts w:ascii="Aptos" w:hAnsi="Aptos" w:eastAsia="Aptos" w:cs="Aptos"/>
                <w:sz w:val="22"/>
                <w:szCs w:val="22"/>
              </w:rPr>
              <w:t xml:space="preserve"> Other: ___________</w:t>
            </w:r>
          </w:p>
        </w:tc>
      </w:tr>
      <w:tr w:rsidRPr="00B52548" w:rsidR="009C0AFB" w:rsidTr="010D7F32" w14:paraId="3797DCC7"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E92562" w:rsidP="00E92562" w:rsidRDefault="009C0AFB" w14:paraId="61F3B419" w14:textId="1465EA49">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E</w:t>
            </w:r>
            <w:r w:rsidR="00A33817">
              <w:rPr>
                <w:rFonts w:ascii="Aptos" w:hAnsi="Aptos" w:eastAsia="Aptos" w:cs="Aptos"/>
                <w:b/>
                <w:bCs/>
                <w:sz w:val="22"/>
                <w:szCs w:val="22"/>
              </w:rPr>
              <w:t>6.</w:t>
            </w:r>
            <w:r w:rsidRPr="00B52548">
              <w:rPr>
                <w:rFonts w:ascii="Aptos" w:hAnsi="Aptos" w:eastAsia="Aptos" w:cs="Aptos"/>
                <w:b/>
                <w:bCs/>
                <w:sz w:val="22"/>
                <w:szCs w:val="22"/>
              </w:rPr>
              <w:t xml:space="preserve"> Resources required (financial and human), </w:t>
            </w:r>
            <w:r w:rsidRPr="00A0475B">
              <w:rPr>
                <w:rFonts w:ascii="Aptos" w:hAnsi="Aptos" w:eastAsia="Aptos" w:cs="Aptos"/>
                <w:sz w:val="22"/>
                <w:szCs w:val="22"/>
              </w:rPr>
              <w:t>where applicable</w:t>
            </w:r>
            <w:r w:rsidRPr="00B52548">
              <w:rPr>
                <w:rFonts w:ascii="Aptos" w:hAnsi="Aptos" w:eastAsia="Aptos" w:cs="Aptos"/>
                <w:b/>
                <w:bCs/>
                <w:sz w:val="22"/>
                <w:szCs w:val="22"/>
              </w:rPr>
              <w:t xml:space="preserve"> </w:t>
            </w:r>
          </w:p>
          <w:p w:rsidRPr="00B52548" w:rsidR="009C0AFB" w:rsidP="00E92562" w:rsidRDefault="009C0AFB" w14:paraId="342CFFC5" w14:textId="73DF8B66">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(max. 500 characters)</w:t>
            </w:r>
          </w:p>
          <w:p w:rsidRPr="00B52548" w:rsidR="009C0AFB" w:rsidP="009C0AFB" w:rsidRDefault="009C0AFB" w14:paraId="608D33B3" w14:textId="77777777">
            <w:pPr>
              <w:pStyle w:val="NormalWeb"/>
              <w:jc w:val="both"/>
              <w:rPr>
                <w:rStyle w:val="Strong"/>
                <w:rFonts w:ascii="Aptos" w:hAnsi="Aptos" w:eastAsia="Aptos" w:cs="Aptos"/>
                <w:sz w:val="22"/>
                <w:szCs w:val="22"/>
              </w:rPr>
            </w:pPr>
          </w:p>
          <w:p w:rsidRPr="00B52548" w:rsidR="00E92562" w:rsidP="009C0AFB" w:rsidRDefault="00E92562" w14:paraId="29CFD50D" w14:textId="77777777">
            <w:pPr>
              <w:pStyle w:val="NormalWeb"/>
              <w:jc w:val="both"/>
              <w:rPr>
                <w:rStyle w:val="Strong"/>
                <w:rFonts w:ascii="Aptos" w:hAnsi="Aptos" w:eastAsia="Aptos" w:cs="Aptos"/>
                <w:sz w:val="22"/>
                <w:szCs w:val="22"/>
              </w:rPr>
            </w:pPr>
          </w:p>
          <w:p w:rsidRPr="00B52548" w:rsidR="00E92562" w:rsidP="009C0AFB" w:rsidRDefault="00E92562" w14:paraId="146DD550" w14:textId="77777777">
            <w:pPr>
              <w:pStyle w:val="NormalWeb"/>
              <w:jc w:val="both"/>
              <w:rPr>
                <w:rStyle w:val="Strong"/>
                <w:rFonts w:ascii="Aptos" w:hAnsi="Aptos" w:eastAsia="Aptos" w:cs="Aptos"/>
                <w:sz w:val="22"/>
                <w:szCs w:val="22"/>
              </w:rPr>
            </w:pPr>
          </w:p>
          <w:p w:rsidRPr="00B52548" w:rsidR="00E92562" w:rsidP="009C0AFB" w:rsidRDefault="00E92562" w14:paraId="18B01EBC" w14:textId="77777777">
            <w:pPr>
              <w:pStyle w:val="NormalWeb"/>
              <w:jc w:val="both"/>
              <w:rPr>
                <w:rStyle w:val="Strong"/>
                <w:rFonts w:ascii="Aptos" w:hAnsi="Aptos" w:eastAsia="Aptos" w:cs="Aptos"/>
                <w:sz w:val="22"/>
                <w:szCs w:val="22"/>
              </w:rPr>
            </w:pPr>
          </w:p>
        </w:tc>
      </w:tr>
      <w:tr w:rsidRPr="00B52548" w:rsidR="009C0AFB" w:rsidTr="010D7F32" w14:paraId="72BBFD51"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E92562" w:rsidP="00E92562" w:rsidRDefault="009C0AFB" w14:paraId="5B72755F" w14:textId="77777777">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 xml:space="preserve">E7. Avoiding duplication / building on existing practices </w:t>
            </w:r>
          </w:p>
          <w:p w:rsidRPr="00B52548" w:rsidR="009C0AFB" w:rsidP="00E92562" w:rsidRDefault="009C0AFB" w14:paraId="7414C7E3" w14:textId="52C49AC6">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(max. 1,000 characters)</w:t>
            </w:r>
          </w:p>
          <w:p w:rsidRPr="00B52548" w:rsidR="009C0AFB" w:rsidP="009C0AFB" w:rsidRDefault="009C0AFB" w14:paraId="65BB76BB" w14:textId="77777777">
            <w:pPr>
              <w:pStyle w:val="NormalWeb"/>
              <w:jc w:val="both"/>
              <w:rPr>
                <w:rStyle w:val="Strong"/>
                <w:rFonts w:ascii="Aptos" w:hAnsi="Aptos" w:eastAsia="Aptos" w:cs="Aptos"/>
                <w:b w:val="0"/>
                <w:bCs w:val="0"/>
                <w:sz w:val="22"/>
                <w:szCs w:val="22"/>
              </w:rPr>
            </w:pPr>
          </w:p>
          <w:p w:rsidRPr="00B52548" w:rsidR="00E92562" w:rsidP="009C0AFB" w:rsidRDefault="00E92562" w14:paraId="65026FC8" w14:textId="77777777">
            <w:pPr>
              <w:pStyle w:val="NormalWeb"/>
              <w:jc w:val="both"/>
              <w:rPr>
                <w:rStyle w:val="Strong"/>
                <w:rFonts w:ascii="Aptos" w:hAnsi="Aptos" w:eastAsia="Aptos" w:cs="Aptos"/>
                <w:b w:val="0"/>
                <w:bCs w:val="0"/>
                <w:sz w:val="22"/>
                <w:szCs w:val="22"/>
              </w:rPr>
            </w:pPr>
          </w:p>
          <w:p w:rsidR="26D95553" w:rsidP="26D95553" w:rsidRDefault="26D95553" w14:paraId="6191C03F" w14:textId="2383CB43">
            <w:pPr>
              <w:pStyle w:val="NormalWeb"/>
              <w:jc w:val="both"/>
              <w:rPr>
                <w:rStyle w:val="Strong"/>
                <w:rFonts w:ascii="Aptos" w:hAnsi="Aptos" w:eastAsia="Aptos" w:cs="Aptos"/>
                <w:b w:val="0"/>
                <w:bCs w:val="0"/>
                <w:sz w:val="22"/>
                <w:szCs w:val="22"/>
              </w:rPr>
            </w:pPr>
          </w:p>
          <w:p w:rsidR="26D95553" w:rsidP="26D95553" w:rsidRDefault="26D95553" w14:paraId="2F74108F" w14:textId="21B15580">
            <w:pPr>
              <w:pStyle w:val="NormalWeb"/>
              <w:jc w:val="both"/>
              <w:rPr>
                <w:rStyle w:val="Strong"/>
                <w:rFonts w:ascii="Aptos" w:hAnsi="Aptos" w:eastAsia="Aptos" w:cs="Aptos"/>
                <w:b w:val="0"/>
                <w:bCs w:val="0"/>
                <w:sz w:val="22"/>
                <w:szCs w:val="22"/>
              </w:rPr>
            </w:pPr>
          </w:p>
          <w:p w:rsidRPr="00B52548" w:rsidR="00E92562" w:rsidP="009C0AFB" w:rsidRDefault="00E92562" w14:paraId="47C88BF2" w14:textId="77777777">
            <w:pPr>
              <w:pStyle w:val="NormalWeb"/>
              <w:jc w:val="both"/>
              <w:rPr>
                <w:rStyle w:val="Strong"/>
                <w:rFonts w:ascii="Aptos" w:hAnsi="Aptos" w:eastAsia="Aptos" w:cs="Aptos"/>
                <w:b w:val="0"/>
                <w:bCs w:val="0"/>
                <w:sz w:val="22"/>
                <w:szCs w:val="22"/>
              </w:rPr>
            </w:pPr>
          </w:p>
          <w:p w:rsidRPr="00B52548" w:rsidR="009C0AFB" w:rsidP="009C0AFB" w:rsidRDefault="009C0AFB" w14:paraId="29A32480" w14:textId="33BA7CAA">
            <w:pPr>
              <w:pStyle w:val="NormalWeb"/>
              <w:jc w:val="both"/>
              <w:rPr>
                <w:rStyle w:val="Strong"/>
                <w:rFonts w:ascii="Aptos" w:hAnsi="Aptos" w:eastAsia="Aptos" w:cs="Aptos"/>
                <w:b w:val="0"/>
                <w:bCs w:val="0"/>
                <w:sz w:val="22"/>
                <w:szCs w:val="22"/>
              </w:rPr>
            </w:pPr>
          </w:p>
        </w:tc>
      </w:tr>
      <w:tr w:rsidRPr="00B52548" w:rsidR="009C0AFB" w:rsidTr="010D7F32" w14:paraId="30A2D8EA"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E92562" w:rsidP="00E92562" w:rsidRDefault="009C0AFB" w14:paraId="08194C63" w14:textId="77777777">
            <w:pPr>
              <w:pStyle w:val="NormalWeb"/>
              <w:spacing w:before="40" w:beforeAutospacing="0" w:after="40" w:afterAutospacing="0" w:line="40" w:lineRule="atLeast"/>
              <w:jc w:val="both"/>
              <w:rPr>
                <w:rFonts w:ascii="Aptos" w:hAnsi="Aptos" w:eastAsia="Aptos" w:cs="Aptos"/>
                <w:i/>
                <w:iCs/>
                <w:sz w:val="22"/>
                <w:szCs w:val="22"/>
              </w:rPr>
            </w:pPr>
            <w:r w:rsidRPr="00B52548">
              <w:rPr>
                <w:rFonts w:ascii="Aptos" w:hAnsi="Aptos" w:eastAsia="Aptos" w:cs="Aptos"/>
                <w:b/>
                <w:bCs/>
                <w:sz w:val="22"/>
                <w:szCs w:val="22"/>
              </w:rPr>
              <w:t xml:space="preserve">E8. </w:t>
            </w:r>
            <w:r w:rsidRPr="00B52548">
              <w:rPr>
                <w:rStyle w:val="Strong"/>
                <w:rFonts w:ascii="Aptos" w:hAnsi="Aptos" w:eastAsia="Aptos" w:cs="Aptos"/>
                <w:sz w:val="22"/>
                <w:szCs w:val="22"/>
              </w:rPr>
              <w:t xml:space="preserve">M&amp;E process </w:t>
            </w:r>
            <w:r w:rsidRPr="00B52548">
              <w:rPr>
                <w:rFonts w:ascii="Aptos" w:hAnsi="Aptos" w:eastAsia="Aptos" w:cs="Aptos"/>
                <w:b/>
                <w:bCs/>
                <w:sz w:val="22"/>
                <w:szCs w:val="22"/>
              </w:rPr>
              <w:t>(</w:t>
            </w:r>
            <w:r w:rsidRPr="00B52548">
              <w:rPr>
                <w:rFonts w:ascii="Aptos" w:hAnsi="Aptos" w:eastAsia="Aptos" w:cs="Aptos"/>
                <w:i/>
                <w:iCs/>
                <w:sz w:val="22"/>
                <w:szCs w:val="22"/>
              </w:rPr>
              <w:t xml:space="preserve">How could progress be monitored in a proportionate and practical manner within existing ATT processes - e.g. periodic stocktaking, peer exchange, use of existing reports or voluntary information - with a view to supporting learning and adjustment over time?) </w:t>
            </w:r>
          </w:p>
          <w:p w:rsidRPr="00B52548" w:rsidR="009C0AFB" w:rsidP="00E92562" w:rsidRDefault="002475B0" w14:paraId="3E033F98" w14:textId="1CB79D0C">
            <w:pPr>
              <w:pStyle w:val="NormalWeb"/>
              <w:spacing w:before="40" w:beforeAutospacing="0" w:after="40" w:afterAutospacing="0" w:line="40" w:lineRule="atLeast"/>
              <w:jc w:val="both"/>
              <w:rPr>
                <w:rFonts w:ascii="Aptos" w:hAnsi="Aptos" w:eastAsia="Aptos" w:cs="Aptos"/>
                <w:b/>
                <w:bCs/>
                <w:sz w:val="22"/>
                <w:szCs w:val="22"/>
              </w:rPr>
            </w:pPr>
            <w:r w:rsidRPr="00B52548">
              <w:rPr>
                <w:rFonts w:ascii="Aptos" w:hAnsi="Aptos" w:eastAsia="Aptos" w:cs="Aptos"/>
                <w:b/>
                <w:bCs/>
                <w:sz w:val="22"/>
                <w:szCs w:val="22"/>
              </w:rPr>
              <w:t>(m</w:t>
            </w:r>
            <w:r w:rsidRPr="00B52548" w:rsidR="009C0AFB">
              <w:rPr>
                <w:rFonts w:ascii="Aptos" w:hAnsi="Aptos" w:eastAsia="Aptos" w:cs="Aptos"/>
                <w:b/>
                <w:bCs/>
                <w:sz w:val="22"/>
                <w:szCs w:val="22"/>
              </w:rPr>
              <w:t>ax 1,000 characters</w:t>
            </w:r>
            <w:r w:rsidRPr="00B52548">
              <w:rPr>
                <w:rFonts w:ascii="Aptos" w:hAnsi="Aptos" w:eastAsia="Aptos" w:cs="Aptos"/>
                <w:b/>
                <w:bCs/>
                <w:sz w:val="22"/>
                <w:szCs w:val="22"/>
              </w:rPr>
              <w:t>)</w:t>
            </w:r>
            <w:r w:rsidRPr="00B52548" w:rsidR="009C0AFB">
              <w:rPr>
                <w:rFonts w:ascii="Aptos" w:hAnsi="Aptos" w:eastAsia="Aptos" w:cs="Aptos"/>
                <w:b/>
                <w:bCs/>
                <w:sz w:val="22"/>
                <w:szCs w:val="22"/>
              </w:rPr>
              <w:t xml:space="preserve"> </w:t>
            </w:r>
          </w:p>
          <w:p w:rsidRPr="00B52548" w:rsidR="009C0AFB" w:rsidP="009C0AFB" w:rsidRDefault="009C0AFB" w14:paraId="5563C2BC" w14:textId="77777777">
            <w:pPr>
              <w:pStyle w:val="NormalWeb"/>
              <w:jc w:val="both"/>
              <w:rPr>
                <w:rFonts w:ascii="Aptos" w:hAnsi="Aptos" w:eastAsia="Aptos" w:cs="Aptos"/>
                <w:b/>
                <w:bCs/>
                <w:sz w:val="22"/>
                <w:szCs w:val="22"/>
              </w:rPr>
            </w:pPr>
          </w:p>
          <w:p w:rsidR="009C0AFB" w:rsidP="009C0AFB" w:rsidRDefault="009C0AFB" w14:paraId="02CBC977" w14:textId="77777777">
            <w:pPr>
              <w:pStyle w:val="NormalWeb"/>
              <w:jc w:val="both"/>
              <w:rPr>
                <w:rFonts w:ascii="Aptos" w:hAnsi="Aptos" w:eastAsia="Aptos" w:cs="Aptos"/>
                <w:b/>
                <w:bCs/>
                <w:sz w:val="22"/>
                <w:szCs w:val="22"/>
              </w:rPr>
            </w:pPr>
          </w:p>
          <w:p w:rsidRPr="00B52548" w:rsidR="00A33817" w:rsidP="009C0AFB" w:rsidRDefault="00A33817" w14:paraId="6F6C827E" w14:textId="77777777">
            <w:pPr>
              <w:pStyle w:val="NormalWeb"/>
              <w:jc w:val="both"/>
              <w:rPr>
                <w:rFonts w:ascii="Aptos" w:hAnsi="Aptos" w:eastAsia="Aptos" w:cs="Aptos"/>
                <w:b/>
                <w:bCs/>
                <w:sz w:val="22"/>
                <w:szCs w:val="22"/>
              </w:rPr>
            </w:pPr>
          </w:p>
          <w:p w:rsidRPr="00B52548" w:rsidR="009C0AFB" w:rsidP="26D95553" w:rsidRDefault="009C0AFB" w14:paraId="1C1BDD64" w14:textId="2ED5F367">
            <w:pPr>
              <w:pStyle w:val="NormalWeb"/>
              <w:jc w:val="both"/>
              <w:rPr>
                <w:rFonts w:ascii="Aptos" w:hAnsi="Aptos" w:eastAsia="Aptos" w:cs="Aptos"/>
                <w:b/>
                <w:bCs/>
                <w:sz w:val="22"/>
                <w:szCs w:val="22"/>
              </w:rPr>
            </w:pPr>
          </w:p>
          <w:p w:rsidRPr="00B52548" w:rsidR="009C0AFB" w:rsidP="26D95553" w:rsidRDefault="009C0AFB" w14:paraId="09247EE7" w14:textId="6C2CE25B">
            <w:pPr>
              <w:pStyle w:val="NormalWeb"/>
              <w:jc w:val="both"/>
              <w:rPr>
                <w:rFonts w:ascii="Aptos" w:hAnsi="Aptos" w:eastAsia="Aptos" w:cs="Aptos"/>
                <w:b/>
                <w:bCs/>
                <w:sz w:val="22"/>
                <w:szCs w:val="22"/>
              </w:rPr>
            </w:pPr>
          </w:p>
          <w:p w:rsidRPr="00B52548" w:rsidR="009C0AFB" w:rsidP="009C0AFB" w:rsidRDefault="009C0AFB" w14:paraId="40705612" w14:textId="51BC39D2">
            <w:pPr>
              <w:pStyle w:val="NormalWeb"/>
              <w:jc w:val="both"/>
              <w:rPr>
                <w:rFonts w:ascii="Aptos" w:hAnsi="Aptos" w:eastAsia="Aptos" w:cs="Aptos"/>
                <w:b/>
                <w:bCs/>
                <w:sz w:val="22"/>
                <w:szCs w:val="22"/>
              </w:rPr>
            </w:pPr>
          </w:p>
        </w:tc>
      </w:tr>
      <w:tr w:rsidRPr="00B52548" w:rsidR="00860760" w:rsidTr="010D7F32" w14:paraId="6A3C4B4C"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8DB3E2" w:themeFill="text2" w:themeFillTint="66"/>
            <w:tcMar/>
          </w:tcPr>
          <w:p w:rsidRPr="00B52548" w:rsidR="00860760" w:rsidP="00860760" w:rsidRDefault="00860760" w14:paraId="2B97664C" w14:textId="255160CB">
            <w:pPr>
              <w:pStyle w:val="NormalWeb"/>
              <w:spacing w:before="0" w:beforeAutospacing="0" w:after="40" w:afterAutospacing="0"/>
              <w:jc w:val="both"/>
              <w:rPr>
                <w:rFonts w:ascii="Aptos" w:hAnsi="Aptos" w:eastAsia="Aptos" w:cs="Aptos"/>
                <w:b/>
                <w:bCs/>
                <w:sz w:val="22"/>
                <w:szCs w:val="22"/>
              </w:rPr>
            </w:pPr>
            <w:r w:rsidRPr="00860760">
              <w:rPr>
                <w:rFonts w:ascii="Aptos" w:hAnsi="Aptos" w:eastAsia="Aptos" w:cs="Aptos"/>
                <w:b/>
                <w:bCs/>
                <w:sz w:val="22"/>
                <w:szCs w:val="22"/>
              </w:rPr>
              <w:t>AREA F – International cooperation</w:t>
            </w:r>
          </w:p>
        </w:tc>
      </w:tr>
      <w:tr w:rsidRPr="00B52548" w:rsidR="009C0AFB" w:rsidTr="010D7F32" w14:paraId="4A2B141E" w14:textId="77777777">
        <w:trPr>
          <w:trHeight w:val="4020"/>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EEECE1" w:themeFill="background2"/>
            <w:tcMar/>
          </w:tcPr>
          <w:p w:rsidRPr="00B52548" w:rsidR="009C0AFB" w:rsidP="009C0AFB" w:rsidRDefault="009C0AFB" w14:paraId="1185883B" w14:textId="7771350F">
            <w:pPr>
              <w:pStyle w:val="NormalWeb"/>
              <w:jc w:val="both"/>
              <w:rPr>
                <w:rFonts w:ascii="Aptos" w:hAnsi="Aptos" w:eastAsia="Aptos" w:cs="Aptos"/>
                <w:sz w:val="22"/>
                <w:szCs w:val="22"/>
              </w:rPr>
            </w:pPr>
            <w:r w:rsidRPr="26D95553">
              <w:rPr>
                <w:rStyle w:val="Strong"/>
                <w:rFonts w:ascii="Aptos" w:hAnsi="Aptos" w:eastAsia="Aptos" w:cs="Aptos"/>
                <w:sz w:val="22"/>
                <w:szCs w:val="22"/>
              </w:rPr>
              <w:t>Focus:</w:t>
            </w:r>
            <w:r w:rsidRPr="26D95553">
              <w:rPr>
                <w:rFonts w:ascii="Aptos" w:hAnsi="Aptos" w:eastAsia="Aptos" w:cs="Aptos"/>
                <w:sz w:val="22"/>
                <w:szCs w:val="22"/>
              </w:rPr>
              <w:t xml:space="preserve"> cooperation among States/partners, including communication on enforcement and diversion prevention</w:t>
            </w:r>
          </w:p>
          <w:p w:rsidR="26D95553" w:rsidP="26D95553" w:rsidRDefault="26D95553" w14:paraId="6CD93509" w14:textId="7201D6A8">
            <w:pPr>
              <w:pStyle w:val="NormalWeb"/>
              <w:spacing w:before="0" w:beforeAutospacing="0" w:after="0" w:afterAutospacing="0"/>
              <w:jc w:val="both"/>
              <w:rPr>
                <w:rFonts w:ascii="Aptos" w:hAnsi="Aptos" w:eastAsia="Aptos" w:cs="Aptos"/>
                <w:b/>
                <w:bCs/>
                <w:sz w:val="22"/>
                <w:szCs w:val="22"/>
              </w:rPr>
            </w:pPr>
          </w:p>
          <w:p w:rsidRPr="00B52548" w:rsidR="009C0AFB" w:rsidP="009C0AFB" w:rsidRDefault="009C0AFB" w14:paraId="6BCA2974" w14:textId="4E521E73">
            <w:pPr>
              <w:pStyle w:val="NormalWeb"/>
              <w:spacing w:before="0" w:beforeAutospacing="0" w:after="0" w:afterAutospacing="0"/>
              <w:jc w:val="both"/>
              <w:rPr>
                <w:rFonts w:ascii="Aptos" w:hAnsi="Aptos" w:eastAsia="Aptos" w:cs="Aptos"/>
                <w:b/>
                <w:bCs/>
                <w:sz w:val="22"/>
                <w:szCs w:val="22"/>
              </w:rPr>
            </w:pPr>
            <w:r w:rsidRPr="00B52548">
              <w:rPr>
                <w:rFonts w:ascii="Aptos" w:hAnsi="Aptos" w:eastAsia="Aptos" w:cs="Aptos"/>
                <w:b/>
                <w:bCs/>
                <w:sz w:val="22"/>
                <w:szCs w:val="22"/>
              </w:rPr>
              <w:t>Guiding questions:</w:t>
            </w:r>
          </w:p>
          <w:p w:rsidRPr="00B52548" w:rsidR="009C0AFB" w:rsidP="009C0AFB" w:rsidRDefault="009C0AFB" w14:paraId="275764CF" w14:textId="77777777">
            <w:pPr>
              <w:pStyle w:val="NormalWeb"/>
              <w:numPr>
                <w:ilvl w:val="0"/>
                <w:numId w:val="17"/>
              </w:numPr>
              <w:spacing w:before="0" w:beforeAutospacing="0"/>
              <w:ind w:left="447"/>
              <w:jc w:val="both"/>
              <w:rPr>
                <w:rFonts w:ascii="Aptos" w:hAnsi="Aptos" w:eastAsia="Aptos" w:cs="Aptos"/>
                <w:i/>
                <w:iCs/>
                <w:sz w:val="22"/>
                <w:szCs w:val="22"/>
              </w:rPr>
            </w:pPr>
            <w:r w:rsidRPr="00B52548">
              <w:rPr>
                <w:rFonts w:ascii="Aptos" w:hAnsi="Aptos" w:eastAsia="Aptos" w:cs="Aptos"/>
                <w:i/>
                <w:iCs/>
                <w:sz w:val="22"/>
                <w:szCs w:val="22"/>
              </w:rPr>
              <w:t xml:space="preserve">What priorities should the strategy set for international cooperation among States Parties, including information exchange, enforcement cooperation and diversion prevention, at the bilateral, regional and ATT level? </w:t>
            </w:r>
          </w:p>
          <w:p w:rsidRPr="00B52548" w:rsidR="009C0AFB" w:rsidP="009C0AFB" w:rsidRDefault="009C0AFB" w14:paraId="5EC32E17" w14:textId="77777777">
            <w:pPr>
              <w:pStyle w:val="NormalWeb"/>
              <w:numPr>
                <w:ilvl w:val="0"/>
                <w:numId w:val="17"/>
              </w:numPr>
              <w:spacing w:before="0" w:beforeAutospacing="0"/>
              <w:ind w:left="447"/>
              <w:jc w:val="both"/>
              <w:rPr>
                <w:rFonts w:ascii="Aptos" w:hAnsi="Aptos" w:eastAsia="Aptos" w:cs="Aptos"/>
                <w:i/>
                <w:iCs/>
                <w:sz w:val="22"/>
                <w:szCs w:val="22"/>
              </w:rPr>
            </w:pPr>
            <w:r w:rsidRPr="00B52548">
              <w:rPr>
                <w:rFonts w:ascii="Aptos" w:hAnsi="Aptos" w:eastAsia="Aptos" w:cs="Aptos"/>
                <w:i/>
                <w:iCs/>
                <w:sz w:val="22"/>
                <w:szCs w:val="22"/>
              </w:rPr>
              <w:t>Which indicators could be used to measure States Parties’ concrete cooperation practices?</w:t>
            </w:r>
          </w:p>
          <w:p w:rsidRPr="00B52548" w:rsidR="009C0AFB" w:rsidP="00E92562" w:rsidRDefault="009C0AFB" w14:paraId="7D743497" w14:textId="07934CE4">
            <w:pPr>
              <w:pStyle w:val="NormalWeb"/>
              <w:numPr>
                <w:ilvl w:val="0"/>
                <w:numId w:val="17"/>
              </w:numPr>
              <w:spacing w:before="0" w:beforeAutospacing="0"/>
              <w:ind w:left="447"/>
              <w:jc w:val="both"/>
              <w:rPr>
                <w:rStyle w:val="Strong"/>
                <w:rFonts w:ascii="Aptos" w:hAnsi="Aptos" w:eastAsia="Aptos" w:cs="Aptos"/>
                <w:b w:val="0"/>
                <w:bCs w:val="0"/>
                <w:i/>
                <w:iCs/>
                <w:sz w:val="22"/>
                <w:szCs w:val="22"/>
              </w:rPr>
            </w:pPr>
            <w:r w:rsidRPr="26D95553">
              <w:rPr>
                <w:rFonts w:ascii="Aptos" w:hAnsi="Aptos" w:eastAsia="Aptos" w:cs="Aptos"/>
                <w:i/>
                <w:iCs/>
                <w:sz w:val="22"/>
                <w:szCs w:val="22"/>
              </w:rPr>
              <w:t xml:space="preserve">Which actions or measures could enhance the use of the Diversion Information Exchange Forum (DIEF) for its intended purpose?  </w:t>
            </w:r>
          </w:p>
          <w:p w:rsidR="26D95553" w:rsidP="26D95553" w:rsidRDefault="26D95553" w14:paraId="5CEA6191" w14:textId="026A4281">
            <w:pPr>
              <w:pStyle w:val="NormalWeb"/>
              <w:rPr>
                <w:rStyle w:val="Strong"/>
                <w:rFonts w:ascii="Aptos" w:hAnsi="Aptos" w:eastAsia="Aptos" w:cs="Aptos"/>
                <w:sz w:val="22"/>
                <w:szCs w:val="22"/>
              </w:rPr>
            </w:pPr>
          </w:p>
          <w:p w:rsidRPr="00860760" w:rsidR="00860760" w:rsidP="00E92562" w:rsidRDefault="009C0AFB" w14:paraId="0C76F1E8" w14:textId="5FFB01DB">
            <w:pPr>
              <w:pStyle w:val="NormalWeb"/>
              <w:rPr>
                <w:rFonts w:ascii="Aptos" w:hAnsi="Aptos" w:eastAsia="Aptos" w:cs="Aptos"/>
                <w:sz w:val="22"/>
                <w:szCs w:val="22"/>
              </w:rPr>
            </w:pPr>
            <w:r w:rsidRPr="00B52548">
              <w:rPr>
                <w:rStyle w:val="Strong"/>
                <w:rFonts w:ascii="Aptos" w:hAnsi="Aptos" w:eastAsia="Aptos" w:cs="Aptos"/>
                <w:sz w:val="22"/>
                <w:szCs w:val="22"/>
              </w:rPr>
              <w:t>Relevant Treaty Articles (tick all that apply):</w:t>
            </w:r>
            <w:r w:rsidRPr="00B52548">
              <w:rPr>
                <w:rFonts w:ascii="Aptos" w:hAnsi="Aptos"/>
                <w:sz w:val="22"/>
                <w:szCs w:val="22"/>
              </w:rPr>
              <w:br/>
            </w:r>
            <w:sdt>
              <w:sdtPr>
                <w:rPr>
                  <w:rFonts w:ascii="Aptos" w:hAnsi="Aptos" w:eastAsia="Aptos" w:cs="Aptos"/>
                  <w:sz w:val="22"/>
                  <w:szCs w:val="22"/>
                </w:rPr>
                <w:id w:val="261890369"/>
                <w14:checkbox>
                  <w14:checked w14:val="0"/>
                  <w14:checkedState w14:val="2612" w14:font="MS Gothic"/>
                  <w14:uncheckedState w14:val="2610" w14:font="MS Gothic"/>
                </w14:checkbox>
              </w:sdtPr>
              <w:sdtContent>
                <w:r w:rsidR="00BB1C93">
                  <w:rPr>
                    <w:rFonts w:hint="eastAsia" w:ascii="MS Gothic" w:hAnsi="MS Gothic" w:eastAsia="MS Gothic" w:cs="Aptos"/>
                    <w:sz w:val="22"/>
                    <w:szCs w:val="22"/>
                  </w:rPr>
                  <w:t>☐</w:t>
                </w:r>
              </w:sdtContent>
            </w:sdt>
            <w:r w:rsidRPr="00B52548" w:rsidR="00BB1C93">
              <w:rPr>
                <w:rFonts w:ascii="Aptos" w:hAnsi="Aptos" w:eastAsia="Aptos" w:cs="Aptos"/>
                <w:sz w:val="22"/>
                <w:szCs w:val="22"/>
              </w:rPr>
              <w:t xml:space="preserve"> </w:t>
            </w:r>
            <w:r w:rsidRPr="00B52548">
              <w:rPr>
                <w:rFonts w:ascii="Aptos" w:hAnsi="Aptos" w:eastAsia="Aptos" w:cs="Aptos"/>
                <w:sz w:val="22"/>
                <w:szCs w:val="22"/>
              </w:rPr>
              <w:t xml:space="preserve">Art. 15 </w:t>
            </w:r>
            <w:sdt>
              <w:sdtPr>
                <w:rPr>
                  <w:rFonts w:ascii="Aptos" w:hAnsi="Aptos" w:eastAsia="Aptos" w:cs="Aptos"/>
                  <w:sz w:val="22"/>
                  <w:szCs w:val="22"/>
                </w:rPr>
                <w:id w:val="1864626107"/>
                <w14:checkbox>
                  <w14:checked w14:val="0"/>
                  <w14:checkedState w14:val="2612" w14:font="MS Gothic"/>
                  <w14:uncheckedState w14:val="2610" w14:font="MS Gothic"/>
                </w14:checkbox>
              </w:sdtPr>
              <w:sdtContent>
                <w:r w:rsidR="00BB1C93">
                  <w:rPr>
                    <w:rFonts w:hint="eastAsia" w:ascii="MS Gothic" w:hAnsi="MS Gothic" w:eastAsia="MS Gothic" w:cs="Aptos"/>
                    <w:sz w:val="22"/>
                    <w:szCs w:val="22"/>
                  </w:rPr>
                  <w:t>☐</w:t>
                </w:r>
              </w:sdtContent>
            </w:sdt>
            <w:r w:rsidRPr="00B52548">
              <w:rPr>
                <w:rFonts w:ascii="Aptos" w:hAnsi="Aptos" w:eastAsia="Aptos" w:cs="Aptos"/>
                <w:sz w:val="22"/>
                <w:szCs w:val="22"/>
              </w:rPr>
              <w:t xml:space="preserve"> (as relevant) Arts. 11, 9, 10 </w:t>
            </w:r>
            <w:sdt>
              <w:sdtPr>
                <w:rPr>
                  <w:rFonts w:ascii="Aptos" w:hAnsi="Aptos" w:eastAsia="Aptos" w:cs="Aptos"/>
                  <w:sz w:val="22"/>
                  <w:szCs w:val="22"/>
                </w:rPr>
                <w:id w:val="116575149"/>
                <w14:checkbox>
                  <w14:checked w14:val="0"/>
                  <w14:checkedState w14:val="2612" w14:font="MS Gothic"/>
                  <w14:uncheckedState w14:val="2610" w14:font="MS Gothic"/>
                </w14:checkbox>
              </w:sdtPr>
              <w:sdtContent>
                <w:r w:rsidR="00BB1C93">
                  <w:rPr>
                    <w:rFonts w:hint="eastAsia" w:ascii="MS Gothic" w:hAnsi="MS Gothic" w:eastAsia="MS Gothic" w:cs="Aptos"/>
                    <w:sz w:val="22"/>
                    <w:szCs w:val="22"/>
                  </w:rPr>
                  <w:t>☐</w:t>
                </w:r>
              </w:sdtContent>
            </w:sdt>
            <w:r w:rsidRPr="00B52548" w:rsidR="00BB1C93">
              <w:rPr>
                <w:rFonts w:ascii="Aptos" w:hAnsi="Aptos" w:eastAsia="Aptos" w:cs="Aptos"/>
                <w:sz w:val="22"/>
                <w:szCs w:val="22"/>
              </w:rPr>
              <w:t xml:space="preserve"> </w:t>
            </w:r>
            <w:r w:rsidRPr="00B52548">
              <w:rPr>
                <w:rFonts w:ascii="Aptos" w:hAnsi="Aptos" w:eastAsia="Aptos" w:cs="Aptos"/>
                <w:sz w:val="22"/>
                <w:szCs w:val="22"/>
              </w:rPr>
              <w:t>Other: __</w:t>
            </w:r>
            <w:r w:rsidRPr="00B52548" w:rsidR="00E92562">
              <w:rPr>
                <w:rFonts w:ascii="Aptos" w:hAnsi="Aptos" w:eastAsia="Aptos" w:cs="Aptos"/>
                <w:sz w:val="22"/>
                <w:szCs w:val="22"/>
              </w:rPr>
              <w:t>_____</w:t>
            </w:r>
          </w:p>
        </w:tc>
      </w:tr>
      <w:tr w:rsidRPr="00B52548" w:rsidR="009C0AFB" w:rsidTr="010D7F32" w14:paraId="3767D702"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E92562" w:rsidP="00E92562" w:rsidRDefault="009C0AFB" w14:paraId="4E4FDBBB" w14:textId="77777777">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 xml:space="preserve">F1. Objective(s) </w:t>
            </w:r>
          </w:p>
          <w:p w:rsidRPr="00B52548" w:rsidR="009C0AFB" w:rsidP="00E92562" w:rsidRDefault="009C0AFB" w14:paraId="17DB4131" w14:textId="1773BE15">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(max. 1,000 characters)</w:t>
            </w:r>
          </w:p>
          <w:p w:rsidRPr="00B52548" w:rsidR="009C0AFB" w:rsidP="009C0AFB" w:rsidRDefault="009C0AFB" w14:paraId="06FBBCC0" w14:textId="77777777">
            <w:pPr>
              <w:pStyle w:val="NormalWeb"/>
              <w:jc w:val="both"/>
              <w:rPr>
                <w:rStyle w:val="Strong"/>
                <w:rFonts w:ascii="Aptos" w:hAnsi="Aptos" w:eastAsia="Aptos" w:cs="Aptos"/>
                <w:b w:val="0"/>
                <w:bCs w:val="0"/>
                <w:sz w:val="22"/>
                <w:szCs w:val="22"/>
              </w:rPr>
            </w:pPr>
          </w:p>
          <w:p w:rsidRPr="00B52548" w:rsidR="003920A7" w:rsidP="009C0AFB" w:rsidRDefault="003920A7" w14:paraId="67568BBF" w14:textId="77777777">
            <w:pPr>
              <w:pStyle w:val="NormalWeb"/>
              <w:jc w:val="both"/>
              <w:rPr>
                <w:rStyle w:val="Strong"/>
                <w:rFonts w:eastAsia="Aptos"/>
                <w:b w:val="0"/>
                <w:bCs w:val="0"/>
              </w:rPr>
            </w:pPr>
          </w:p>
          <w:p w:rsidR="26D95553" w:rsidP="26D95553" w:rsidRDefault="26D95553" w14:paraId="7437A4A5" w14:textId="171215D5">
            <w:pPr>
              <w:pStyle w:val="NormalWeb"/>
              <w:jc w:val="both"/>
              <w:rPr>
                <w:rStyle w:val="Strong"/>
                <w:rFonts w:eastAsia="Aptos"/>
                <w:b w:val="0"/>
                <w:bCs w:val="0"/>
              </w:rPr>
            </w:pPr>
          </w:p>
          <w:p w:rsidR="26D95553" w:rsidP="26D95553" w:rsidRDefault="26D95553" w14:paraId="30428F2C" w14:textId="0E8855C2">
            <w:pPr>
              <w:pStyle w:val="NormalWeb"/>
              <w:jc w:val="both"/>
              <w:rPr>
                <w:rStyle w:val="Strong"/>
                <w:rFonts w:eastAsia="Aptos"/>
                <w:b w:val="0"/>
                <w:bCs w:val="0"/>
              </w:rPr>
            </w:pPr>
          </w:p>
          <w:p w:rsidR="26D95553" w:rsidP="26D95553" w:rsidRDefault="26D95553" w14:paraId="495EF74F" w14:textId="645BDD74">
            <w:pPr>
              <w:pStyle w:val="NormalWeb"/>
              <w:jc w:val="both"/>
              <w:rPr>
                <w:rStyle w:val="Strong"/>
                <w:rFonts w:eastAsia="Aptos"/>
                <w:b w:val="0"/>
                <w:bCs w:val="0"/>
              </w:rPr>
            </w:pPr>
          </w:p>
          <w:p w:rsidR="26D95553" w:rsidP="26D95553" w:rsidRDefault="26D95553" w14:paraId="1ACB1F31" w14:textId="20593985">
            <w:pPr>
              <w:pStyle w:val="NormalWeb"/>
              <w:jc w:val="both"/>
              <w:rPr>
                <w:rStyle w:val="Strong"/>
                <w:rFonts w:eastAsia="Aptos"/>
                <w:b w:val="0"/>
                <w:bCs w:val="0"/>
              </w:rPr>
            </w:pPr>
          </w:p>
          <w:p w:rsidRPr="00B52548" w:rsidR="003920A7" w:rsidP="009C0AFB" w:rsidRDefault="003920A7" w14:paraId="20D776F6" w14:textId="77777777">
            <w:pPr>
              <w:pStyle w:val="NormalWeb"/>
              <w:jc w:val="both"/>
              <w:rPr>
                <w:rStyle w:val="Strong"/>
                <w:rFonts w:ascii="Aptos" w:hAnsi="Aptos" w:eastAsia="Aptos" w:cs="Aptos"/>
                <w:b w:val="0"/>
                <w:bCs w:val="0"/>
                <w:sz w:val="22"/>
                <w:szCs w:val="22"/>
              </w:rPr>
            </w:pPr>
          </w:p>
          <w:p w:rsidRPr="00B52548" w:rsidR="009C0AFB" w:rsidP="009C0AFB" w:rsidRDefault="009C0AFB" w14:paraId="2D5F2DAB" w14:textId="4EC73568">
            <w:pPr>
              <w:pStyle w:val="NormalWeb"/>
              <w:jc w:val="both"/>
              <w:rPr>
                <w:rStyle w:val="Strong"/>
                <w:rFonts w:ascii="Aptos" w:hAnsi="Aptos" w:eastAsia="Aptos" w:cs="Aptos"/>
                <w:b w:val="0"/>
                <w:bCs w:val="0"/>
                <w:sz w:val="22"/>
                <w:szCs w:val="22"/>
              </w:rPr>
            </w:pPr>
          </w:p>
        </w:tc>
      </w:tr>
      <w:tr w:rsidRPr="00B52548" w:rsidR="009C0AFB" w:rsidTr="010D7F32" w14:paraId="53DBA9D2"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E92562" w:rsidP="00E92562" w:rsidRDefault="009C0AFB" w14:paraId="0ADC8442" w14:textId="77777777">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 xml:space="preserve">F2. Priority actions/measures </w:t>
            </w:r>
          </w:p>
          <w:p w:rsidRPr="00B52548" w:rsidR="009C0AFB" w:rsidP="00E92562" w:rsidRDefault="009C0AFB" w14:paraId="3978404A" w14:textId="1E324DB9">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(max. 1,500 characters)</w:t>
            </w:r>
          </w:p>
          <w:p w:rsidRPr="00B52548" w:rsidR="009C0AFB" w:rsidP="009C0AFB" w:rsidRDefault="009C0AFB" w14:paraId="23BE1912" w14:textId="77777777">
            <w:pPr>
              <w:pStyle w:val="NormalWeb"/>
              <w:jc w:val="both"/>
              <w:rPr>
                <w:rFonts w:ascii="Aptos" w:hAnsi="Aptos" w:eastAsia="Aptos" w:cs="Aptos"/>
                <w:b/>
                <w:bCs/>
                <w:sz w:val="22"/>
                <w:szCs w:val="22"/>
              </w:rPr>
            </w:pPr>
          </w:p>
          <w:p w:rsidR="26D95553" w:rsidP="26D95553" w:rsidRDefault="26D95553" w14:paraId="3EFC2B43" w14:textId="7515FF6B">
            <w:pPr>
              <w:pStyle w:val="NormalWeb"/>
              <w:jc w:val="both"/>
              <w:rPr>
                <w:rFonts w:ascii="Aptos" w:hAnsi="Aptos" w:eastAsia="Aptos" w:cs="Aptos"/>
                <w:b/>
                <w:bCs/>
                <w:sz w:val="22"/>
                <w:szCs w:val="22"/>
              </w:rPr>
            </w:pPr>
          </w:p>
          <w:p w:rsidR="26D95553" w:rsidP="26D95553" w:rsidRDefault="26D95553" w14:paraId="6F7B6645" w14:textId="63274DF8">
            <w:pPr>
              <w:pStyle w:val="NormalWeb"/>
              <w:jc w:val="both"/>
              <w:rPr>
                <w:rFonts w:ascii="Aptos" w:hAnsi="Aptos" w:eastAsia="Aptos" w:cs="Aptos"/>
                <w:b/>
                <w:bCs/>
                <w:sz w:val="22"/>
                <w:szCs w:val="22"/>
              </w:rPr>
            </w:pPr>
          </w:p>
          <w:p w:rsidRPr="00B52548" w:rsidR="003920A7" w:rsidP="009C0AFB" w:rsidRDefault="003920A7" w14:paraId="5F6C7B1C" w14:textId="77777777">
            <w:pPr>
              <w:pStyle w:val="NormalWeb"/>
              <w:jc w:val="both"/>
              <w:rPr>
                <w:rFonts w:ascii="Aptos" w:hAnsi="Aptos" w:eastAsia="Aptos" w:cs="Aptos"/>
                <w:b/>
                <w:bCs/>
                <w:sz w:val="22"/>
                <w:szCs w:val="22"/>
              </w:rPr>
            </w:pPr>
          </w:p>
          <w:p w:rsidRPr="00B52548" w:rsidR="003920A7" w:rsidP="009C0AFB" w:rsidRDefault="003920A7" w14:paraId="314FF652" w14:textId="77777777">
            <w:pPr>
              <w:pStyle w:val="NormalWeb"/>
              <w:jc w:val="both"/>
              <w:rPr>
                <w:rFonts w:ascii="Aptos" w:hAnsi="Aptos" w:eastAsia="Aptos" w:cs="Aptos"/>
                <w:b/>
                <w:bCs/>
                <w:sz w:val="22"/>
                <w:szCs w:val="22"/>
              </w:rPr>
            </w:pPr>
          </w:p>
          <w:p w:rsidRPr="00B52548" w:rsidR="00E92562" w:rsidP="009C0AFB" w:rsidRDefault="00E92562" w14:paraId="3DAD77A1" w14:textId="77777777">
            <w:pPr>
              <w:pStyle w:val="NormalWeb"/>
              <w:jc w:val="both"/>
              <w:rPr>
                <w:rFonts w:ascii="Aptos" w:hAnsi="Aptos" w:eastAsia="Aptos" w:cs="Aptos"/>
                <w:b/>
                <w:bCs/>
                <w:sz w:val="22"/>
                <w:szCs w:val="22"/>
              </w:rPr>
            </w:pPr>
          </w:p>
          <w:p w:rsidRPr="00B52548" w:rsidR="009C0AFB" w:rsidP="009C0AFB" w:rsidRDefault="009C0AFB" w14:paraId="4CAAE9E4" w14:textId="4747B078">
            <w:pPr>
              <w:pStyle w:val="NormalWeb"/>
              <w:jc w:val="both"/>
              <w:rPr>
                <w:rFonts w:ascii="Aptos" w:hAnsi="Aptos" w:eastAsia="Aptos" w:cs="Aptos"/>
                <w:b/>
                <w:bCs/>
                <w:sz w:val="22"/>
                <w:szCs w:val="22"/>
              </w:rPr>
            </w:pPr>
          </w:p>
        </w:tc>
      </w:tr>
      <w:tr w:rsidRPr="00B52548" w:rsidR="009C0AFB" w:rsidTr="010D7F32" w14:paraId="3262A7D6"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E92562" w:rsidP="00E92562" w:rsidRDefault="009C0AFB" w14:paraId="3C979268" w14:textId="77777777">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 xml:space="preserve">F3. Performance measures/indicators </w:t>
            </w:r>
          </w:p>
          <w:p w:rsidRPr="00B52548" w:rsidR="009C0AFB" w:rsidP="00E92562" w:rsidRDefault="009C0AFB" w14:paraId="4A3AC635" w14:textId="19DFDFC0">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(max. 1,000 characters)</w:t>
            </w:r>
          </w:p>
          <w:p w:rsidRPr="00B52548" w:rsidR="009C0AFB" w:rsidP="009C0AFB" w:rsidRDefault="009C0AFB" w14:paraId="70A301E7" w14:textId="77777777">
            <w:pPr>
              <w:pStyle w:val="NormalWeb"/>
              <w:jc w:val="both"/>
              <w:rPr>
                <w:rFonts w:ascii="Aptos" w:hAnsi="Aptos" w:eastAsia="Aptos" w:cs="Aptos"/>
                <w:b/>
                <w:bCs/>
                <w:sz w:val="22"/>
                <w:szCs w:val="22"/>
              </w:rPr>
            </w:pPr>
          </w:p>
          <w:p w:rsidR="26D95553" w:rsidP="26D95553" w:rsidRDefault="26D95553" w14:paraId="3CFCBDA4" w14:textId="52B98411">
            <w:pPr>
              <w:pStyle w:val="NormalWeb"/>
              <w:jc w:val="both"/>
              <w:rPr>
                <w:rFonts w:ascii="Aptos" w:hAnsi="Aptos" w:eastAsia="Aptos" w:cs="Aptos"/>
                <w:b/>
                <w:bCs/>
                <w:sz w:val="22"/>
                <w:szCs w:val="22"/>
              </w:rPr>
            </w:pPr>
          </w:p>
          <w:p w:rsidR="26D95553" w:rsidP="26D95553" w:rsidRDefault="26D95553" w14:paraId="4901A2B0" w14:textId="697E9AF9">
            <w:pPr>
              <w:pStyle w:val="NormalWeb"/>
              <w:jc w:val="both"/>
              <w:rPr>
                <w:rFonts w:ascii="Aptos" w:hAnsi="Aptos" w:eastAsia="Aptos" w:cs="Aptos"/>
                <w:b/>
                <w:bCs/>
                <w:sz w:val="22"/>
                <w:szCs w:val="22"/>
              </w:rPr>
            </w:pPr>
          </w:p>
          <w:p w:rsidR="26D95553" w:rsidP="26D95553" w:rsidRDefault="26D95553" w14:paraId="16073F98" w14:textId="316EB12E">
            <w:pPr>
              <w:pStyle w:val="NormalWeb"/>
              <w:jc w:val="both"/>
              <w:rPr>
                <w:rFonts w:ascii="Aptos" w:hAnsi="Aptos" w:eastAsia="Aptos" w:cs="Aptos"/>
                <w:b/>
                <w:bCs/>
                <w:sz w:val="22"/>
                <w:szCs w:val="22"/>
              </w:rPr>
            </w:pPr>
          </w:p>
          <w:p w:rsidR="26D95553" w:rsidP="26D95553" w:rsidRDefault="26D95553" w14:paraId="2AA2F0D4" w14:textId="5DE70B16">
            <w:pPr>
              <w:pStyle w:val="NormalWeb"/>
              <w:jc w:val="both"/>
              <w:rPr>
                <w:rFonts w:ascii="Aptos" w:hAnsi="Aptos" w:eastAsia="Aptos" w:cs="Aptos"/>
                <w:b/>
                <w:bCs/>
                <w:sz w:val="22"/>
                <w:szCs w:val="22"/>
              </w:rPr>
            </w:pPr>
          </w:p>
          <w:p w:rsidRPr="00B52548" w:rsidR="00E92562" w:rsidP="009C0AFB" w:rsidRDefault="00E92562" w14:paraId="1D4FB3D2" w14:textId="77777777">
            <w:pPr>
              <w:pStyle w:val="NormalWeb"/>
              <w:jc w:val="both"/>
              <w:rPr>
                <w:rFonts w:ascii="Aptos" w:hAnsi="Aptos" w:eastAsia="Aptos" w:cs="Aptos"/>
                <w:b/>
                <w:bCs/>
                <w:sz w:val="22"/>
                <w:szCs w:val="22"/>
              </w:rPr>
            </w:pPr>
          </w:p>
          <w:p w:rsidRPr="00B52548" w:rsidR="00E92562" w:rsidP="009C0AFB" w:rsidRDefault="00E92562" w14:paraId="6DA95C7D" w14:textId="77777777">
            <w:pPr>
              <w:pStyle w:val="NormalWeb"/>
              <w:jc w:val="both"/>
              <w:rPr>
                <w:rFonts w:ascii="Aptos" w:hAnsi="Aptos" w:eastAsia="Aptos" w:cs="Aptos"/>
                <w:b/>
                <w:bCs/>
                <w:sz w:val="22"/>
                <w:szCs w:val="22"/>
              </w:rPr>
            </w:pPr>
          </w:p>
          <w:p w:rsidRPr="00B52548" w:rsidR="009C0AFB" w:rsidP="009C0AFB" w:rsidRDefault="009C0AFB" w14:paraId="1C603875" w14:textId="2C275509">
            <w:pPr>
              <w:pStyle w:val="NormalWeb"/>
              <w:jc w:val="both"/>
              <w:rPr>
                <w:rFonts w:ascii="Aptos" w:hAnsi="Aptos" w:eastAsia="Aptos" w:cs="Aptos"/>
                <w:b/>
                <w:bCs/>
                <w:sz w:val="22"/>
                <w:szCs w:val="22"/>
              </w:rPr>
            </w:pPr>
          </w:p>
        </w:tc>
      </w:tr>
      <w:tr w:rsidRPr="00B52548" w:rsidR="009C0AFB" w:rsidTr="010D7F32" w14:paraId="2CD27993"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E92562" w:rsidP="00860760" w:rsidRDefault="009C0AFB" w14:paraId="2CD73577" w14:textId="38DD8A4E">
            <w:pPr>
              <w:widowControl/>
              <w:autoSpaceDE/>
              <w:autoSpaceDN/>
              <w:spacing w:before="60" w:after="60" w:line="60" w:lineRule="atLeast"/>
              <w:jc w:val="both"/>
              <w:rPr>
                <w:rFonts w:ascii="Aptos" w:hAnsi="Aptos" w:eastAsia="Aptos" w:cs="Aptos"/>
                <w:b/>
                <w:bCs/>
              </w:rPr>
            </w:pPr>
            <w:r w:rsidRPr="00B52548">
              <w:rPr>
                <w:rFonts w:ascii="Aptos" w:hAnsi="Aptos" w:eastAsia="Aptos" w:cs="Aptos"/>
                <w:b/>
                <w:bCs/>
              </w:rPr>
              <w:t>F4.</w:t>
            </w:r>
            <w:r w:rsidRPr="00B52548" w:rsidR="00E92562">
              <w:rPr>
                <w:rFonts w:ascii="Aptos" w:hAnsi="Aptos" w:eastAsia="Aptos" w:cs="Aptos"/>
                <w:b/>
                <w:bCs/>
              </w:rPr>
              <w:t xml:space="preserve"> Timeline &amp; Milestones: </w:t>
            </w:r>
          </w:p>
          <w:p w:rsidRPr="00B52548" w:rsidR="00E92562" w:rsidP="00860760" w:rsidRDefault="00E92562" w14:paraId="572AD193"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(tick one or more)</w:t>
            </w:r>
          </w:p>
          <w:p w:rsidRPr="00B52548" w:rsidR="002475B0" w:rsidP="00860760" w:rsidRDefault="002475B0" w14:paraId="14F93885" w14:textId="77777777">
            <w:pPr>
              <w:widowControl/>
              <w:autoSpaceDE/>
              <w:autoSpaceDN/>
              <w:spacing w:before="60" w:after="60" w:line="60" w:lineRule="atLeast"/>
              <w:jc w:val="both"/>
              <w:rPr>
                <w:rFonts w:ascii="Aptos" w:hAnsi="Aptos" w:eastAsia="Aptos" w:cs="Aptos"/>
                <w:b/>
                <w:bCs/>
              </w:rPr>
            </w:pPr>
          </w:p>
          <w:p w:rsidRPr="00B52548" w:rsidR="00E92562" w:rsidP="00860760" w:rsidRDefault="00BB1C93" w14:paraId="20B6C8D9" w14:textId="0EE68CBB">
            <w:pPr>
              <w:widowControl/>
              <w:autoSpaceDE/>
              <w:autoSpaceDN/>
              <w:spacing w:before="60" w:after="60" w:line="60" w:lineRule="atLeast"/>
              <w:jc w:val="both"/>
              <w:rPr>
                <w:rFonts w:ascii="Aptos" w:hAnsi="Aptos" w:eastAsia="Aptos" w:cs="Aptos"/>
              </w:rPr>
            </w:pPr>
            <w:sdt>
              <w:sdtPr>
                <w:rPr>
                  <w:rFonts w:ascii="Aptos" w:hAnsi="Aptos" w:eastAsia="Aptos" w:cs="Aptos"/>
                </w:rPr>
                <w:id w:val="1579246642"/>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sidR="00E92562">
              <w:rPr>
                <w:rFonts w:ascii="Aptos" w:hAnsi="Aptos" w:eastAsia="Aptos" w:cs="Aptos"/>
                <w:b/>
                <w:bCs/>
              </w:rPr>
              <w:t xml:space="preserve"> </w:t>
            </w:r>
            <w:r w:rsidRPr="00B52548" w:rsidR="00E92562">
              <w:rPr>
                <w:rFonts w:ascii="Aptos" w:hAnsi="Aptos" w:eastAsia="Aptos" w:cs="Aptos"/>
              </w:rPr>
              <w:t xml:space="preserve">Annual </w:t>
            </w:r>
          </w:p>
          <w:p w:rsidRPr="00B52548" w:rsidR="00E92562" w:rsidP="00860760" w:rsidRDefault="00BB1C93" w14:paraId="1F43FB82" w14:textId="4B18B5EE">
            <w:pPr>
              <w:widowControl/>
              <w:autoSpaceDE/>
              <w:autoSpaceDN/>
              <w:spacing w:before="60" w:after="60" w:line="60" w:lineRule="atLeast"/>
              <w:jc w:val="both"/>
              <w:rPr>
                <w:rFonts w:ascii="Aptos" w:hAnsi="Aptos" w:eastAsia="Aptos" w:cs="Aptos"/>
              </w:rPr>
            </w:pPr>
            <w:sdt>
              <w:sdtPr>
                <w:rPr>
                  <w:rFonts w:ascii="Aptos" w:hAnsi="Aptos" w:eastAsia="Aptos" w:cs="Aptos"/>
                </w:rPr>
                <w:id w:val="-1065106392"/>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sidR="00E92562">
              <w:rPr>
                <w:rFonts w:ascii="Aptos" w:hAnsi="Aptos" w:eastAsia="Aptos" w:cs="Aptos"/>
              </w:rPr>
              <w:t xml:space="preserve"> Biennial </w:t>
            </w:r>
          </w:p>
          <w:p w:rsidRPr="00B52548" w:rsidR="00E92562" w:rsidP="00860760" w:rsidRDefault="00BB1C93" w14:paraId="0E14796E" w14:textId="207ACA7A">
            <w:pPr>
              <w:widowControl/>
              <w:autoSpaceDE/>
              <w:autoSpaceDN/>
              <w:spacing w:before="60" w:after="60" w:line="60" w:lineRule="atLeast"/>
              <w:jc w:val="both"/>
              <w:rPr>
                <w:rFonts w:ascii="Aptos" w:hAnsi="Aptos" w:eastAsia="Aptos" w:cs="Aptos"/>
              </w:rPr>
            </w:pPr>
            <w:sdt>
              <w:sdtPr>
                <w:rPr>
                  <w:rFonts w:ascii="Aptos" w:hAnsi="Aptos" w:eastAsia="Aptos" w:cs="Aptos"/>
                </w:rPr>
                <w:id w:val="-480692927"/>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sidR="00E92562">
              <w:rPr>
                <w:rFonts w:ascii="Aptos" w:hAnsi="Aptos" w:eastAsia="Aptos" w:cs="Aptos"/>
              </w:rPr>
              <w:t xml:space="preserve"> 5-year </w:t>
            </w:r>
          </w:p>
          <w:p w:rsidRPr="00B52548" w:rsidR="00E92562" w:rsidP="00860760" w:rsidRDefault="00BB1C93" w14:paraId="42832436" w14:textId="7B0F71B1">
            <w:pPr>
              <w:widowControl/>
              <w:autoSpaceDE/>
              <w:autoSpaceDN/>
              <w:spacing w:before="60" w:after="60" w:line="60" w:lineRule="atLeast"/>
              <w:jc w:val="both"/>
              <w:rPr>
                <w:rFonts w:ascii="Aptos" w:hAnsi="Aptos" w:eastAsia="Aptos" w:cs="Aptos"/>
              </w:rPr>
            </w:pPr>
            <w:sdt>
              <w:sdtPr>
                <w:rPr>
                  <w:rFonts w:ascii="Aptos" w:hAnsi="Aptos" w:eastAsia="Aptos" w:cs="Aptos"/>
                </w:rPr>
                <w:id w:val="-522329288"/>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Fonts w:ascii="Aptos" w:hAnsi="Aptos" w:eastAsia="Aptos" w:cs="Aptos"/>
              </w:rPr>
              <w:t xml:space="preserve"> </w:t>
            </w:r>
            <w:r w:rsidRPr="00B52548" w:rsidR="00E92562">
              <w:rPr>
                <w:rFonts w:ascii="Aptos" w:hAnsi="Aptos" w:eastAsia="Aptos" w:cs="Aptos"/>
              </w:rPr>
              <w:t>Other: _________</w:t>
            </w:r>
          </w:p>
          <w:p w:rsidRPr="00B52548" w:rsidR="00E92562" w:rsidP="00860760" w:rsidRDefault="00E92562" w14:paraId="3C110EBF" w14:textId="77777777">
            <w:pPr>
              <w:widowControl/>
              <w:autoSpaceDE/>
              <w:autoSpaceDN/>
              <w:spacing w:before="60" w:after="60" w:line="60" w:lineRule="atLeast"/>
              <w:jc w:val="both"/>
              <w:rPr>
                <w:rFonts w:ascii="Aptos" w:hAnsi="Aptos" w:eastAsia="Aptos" w:cs="Aptos"/>
                <w:b/>
                <w:bCs/>
              </w:rPr>
            </w:pPr>
          </w:p>
          <w:p w:rsidRPr="00B52548" w:rsidR="00E92562" w:rsidP="00860760" w:rsidRDefault="00E92562" w14:paraId="756F9B23" w14:textId="77777777">
            <w:pPr>
              <w:widowControl/>
              <w:autoSpaceDE/>
              <w:autoSpaceDN/>
              <w:spacing w:before="60" w:after="60" w:line="60" w:lineRule="atLeast"/>
              <w:jc w:val="both"/>
              <w:rPr>
                <w:rFonts w:ascii="Aptos" w:hAnsi="Aptos" w:eastAsia="Aptos" w:cs="Aptos"/>
                <w:b/>
                <w:bCs/>
              </w:rPr>
            </w:pPr>
            <w:r w:rsidRPr="00B52548">
              <w:rPr>
                <w:rFonts w:ascii="Aptos" w:hAnsi="Aptos" w:eastAsia="Aptos" w:cs="Aptos"/>
                <w:b/>
                <w:bCs/>
              </w:rPr>
              <w:t xml:space="preserve">Brief description of milestones (if applies) </w:t>
            </w:r>
          </w:p>
          <w:p w:rsidRPr="00B52548" w:rsidR="00E92562" w:rsidP="00860760" w:rsidRDefault="00E92562" w14:paraId="559F812E" w14:textId="77777777">
            <w:pPr>
              <w:widowControl/>
              <w:autoSpaceDE/>
              <w:autoSpaceDN/>
              <w:spacing w:before="60" w:after="60" w:line="60" w:lineRule="atLeast"/>
              <w:jc w:val="both"/>
              <w:rPr>
                <w:rFonts w:ascii="Aptos" w:hAnsi="Aptos" w:eastAsia="Aptos" w:cs="Aptos"/>
                <w:b/>
                <w:bCs/>
              </w:rPr>
            </w:pPr>
            <w:r w:rsidRPr="00B52548">
              <w:rPr>
                <w:rFonts w:ascii="Aptos" w:hAnsi="Aptos" w:eastAsia="Aptos" w:cs="Aptos"/>
                <w:b/>
                <w:bCs/>
              </w:rPr>
              <w:t xml:space="preserve">(max. 500 characters) </w:t>
            </w:r>
          </w:p>
          <w:p w:rsidRPr="00B52548" w:rsidR="00E92562" w:rsidP="00860760" w:rsidRDefault="00E92562" w14:paraId="632B981A" w14:textId="77777777">
            <w:pPr>
              <w:widowControl/>
              <w:autoSpaceDE/>
              <w:autoSpaceDN/>
              <w:spacing w:before="60" w:after="60" w:line="60" w:lineRule="atLeast"/>
              <w:jc w:val="both"/>
              <w:rPr>
                <w:rFonts w:ascii="Aptos" w:hAnsi="Aptos" w:eastAsia="Aptos" w:cs="Aptos"/>
                <w:b/>
                <w:bCs/>
              </w:rPr>
            </w:pPr>
          </w:p>
          <w:p w:rsidRPr="00B52548" w:rsidR="009C0AFB" w:rsidP="009C0AFB" w:rsidRDefault="009C0AFB" w14:paraId="29549485" w14:textId="51660297">
            <w:pPr>
              <w:pStyle w:val="NormalWeb"/>
              <w:jc w:val="both"/>
              <w:rPr>
                <w:rFonts w:ascii="Aptos" w:hAnsi="Aptos" w:eastAsia="Aptos" w:cs="Aptos"/>
                <w:b/>
                <w:bCs/>
                <w:sz w:val="22"/>
                <w:szCs w:val="22"/>
              </w:rPr>
            </w:pPr>
          </w:p>
        </w:tc>
      </w:tr>
      <w:tr w:rsidRPr="00B52548" w:rsidR="009C0AFB" w:rsidTr="010D7F32" w14:paraId="7920257A"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9C0AFB" w:rsidP="00860760" w:rsidRDefault="009C0AFB" w14:paraId="4E205F05" w14:textId="77777777">
            <w:pPr>
              <w:pStyle w:val="NormalWeb"/>
              <w:spacing w:before="60" w:beforeAutospacing="0" w:after="60" w:afterAutospacing="0" w:line="60" w:lineRule="atLeast"/>
              <w:jc w:val="both"/>
              <w:rPr>
                <w:rFonts w:ascii="Aptos" w:hAnsi="Aptos" w:eastAsia="Aptos" w:cs="Aptos"/>
                <w:b/>
                <w:bCs/>
                <w:sz w:val="22"/>
                <w:szCs w:val="22"/>
              </w:rPr>
            </w:pPr>
            <w:r w:rsidRPr="00B52548">
              <w:rPr>
                <w:rFonts w:ascii="Aptos" w:hAnsi="Aptos" w:eastAsia="Aptos" w:cs="Aptos"/>
                <w:b/>
                <w:bCs/>
                <w:sz w:val="22"/>
                <w:szCs w:val="22"/>
              </w:rPr>
              <w:t>F5. Responsible ATT body/process</w:t>
            </w:r>
          </w:p>
          <w:p w:rsidRPr="00B52548" w:rsidR="003920A7" w:rsidP="00860760" w:rsidRDefault="003920A7" w14:paraId="600F91C5" w14:textId="36442836">
            <w:pPr>
              <w:pStyle w:val="NormalWeb"/>
              <w:spacing w:before="60" w:beforeAutospacing="0" w:after="60" w:afterAutospacing="0" w:line="60" w:lineRule="atLeast"/>
              <w:rPr>
                <w:rStyle w:val="Strong"/>
                <w:rFonts w:ascii="Aptos" w:hAnsi="Aptos" w:eastAsia="Aptos" w:cs="Aptos"/>
                <w:b w:val="0"/>
                <w:bCs w:val="0"/>
                <w:sz w:val="22"/>
                <w:szCs w:val="22"/>
              </w:rPr>
            </w:pPr>
            <w:r w:rsidRPr="00B52548">
              <w:rPr>
                <w:rStyle w:val="Strong"/>
                <w:rFonts w:ascii="Aptos" w:hAnsi="Aptos" w:eastAsia="Aptos" w:cs="Aptos"/>
                <w:b w:val="0"/>
                <w:bCs w:val="0"/>
                <w:sz w:val="22"/>
                <w:szCs w:val="22"/>
              </w:rPr>
              <w:t>(tick all that apply)</w:t>
            </w:r>
          </w:p>
          <w:p w:rsidRPr="00B52548" w:rsidR="003920A7" w:rsidP="00860760" w:rsidRDefault="003920A7" w14:paraId="0E554EDD" w14:textId="77777777">
            <w:pPr>
              <w:pStyle w:val="NormalWeb"/>
              <w:spacing w:before="60" w:beforeAutospacing="0" w:after="60" w:afterAutospacing="0" w:line="60" w:lineRule="atLeast"/>
              <w:rPr>
                <w:rFonts w:ascii="Aptos" w:hAnsi="Aptos" w:eastAsia="Aptos" w:cs="Aptos"/>
                <w:sz w:val="22"/>
                <w:szCs w:val="22"/>
              </w:rPr>
            </w:pPr>
          </w:p>
          <w:p w:rsidRPr="00B52548" w:rsidR="00E92562" w:rsidP="00860760" w:rsidRDefault="00BB1C93" w14:paraId="610A3117" w14:textId="0E96AAF4">
            <w:pPr>
              <w:pStyle w:val="NormalWeb"/>
              <w:spacing w:before="60" w:beforeAutospacing="0" w:after="60" w:afterAutospacing="0" w:line="60" w:lineRule="atLeast"/>
              <w:jc w:val="both"/>
              <w:rPr>
                <w:rFonts w:ascii="Aptos" w:hAnsi="Aptos" w:eastAsia="Aptos" w:cs="Aptos"/>
                <w:sz w:val="22"/>
                <w:szCs w:val="22"/>
              </w:rPr>
            </w:pPr>
            <w:sdt>
              <w:sdtPr>
                <w:rPr>
                  <w:rFonts w:ascii="Aptos" w:hAnsi="Aptos" w:eastAsia="Aptos" w:cs="Aptos"/>
                  <w:sz w:val="22"/>
                  <w:szCs w:val="22"/>
                </w:rPr>
                <w:id w:val="1325390911"/>
                <w14:checkbox>
                  <w14:checked w14:val="0"/>
                  <w14:checkedState w14:val="2612" w14:font="MS Gothic"/>
                  <w14:uncheckedState w14:val="2610" w14:font="MS Gothic"/>
                </w14:checkbox>
              </w:sdtPr>
              <w:sdtContent>
                <w:r>
                  <w:rPr>
                    <w:rFonts w:hint="eastAsia" w:ascii="MS Gothic" w:hAnsi="MS Gothic" w:eastAsia="MS Gothic" w:cs="Aptos"/>
                    <w:sz w:val="22"/>
                    <w:szCs w:val="22"/>
                  </w:rPr>
                  <w:t>☐</w:t>
                </w:r>
              </w:sdtContent>
            </w:sdt>
            <w:r w:rsidRPr="00B52548">
              <w:rPr>
                <w:rFonts w:ascii="Aptos" w:hAnsi="Aptos" w:eastAsia="Aptos" w:cs="Aptos"/>
                <w:sz w:val="22"/>
                <w:szCs w:val="22"/>
              </w:rPr>
              <w:t xml:space="preserve"> </w:t>
            </w:r>
            <w:r w:rsidRPr="00B52548" w:rsidR="009C0AFB">
              <w:rPr>
                <w:rFonts w:ascii="Aptos" w:hAnsi="Aptos" w:eastAsia="Aptos" w:cs="Aptos"/>
                <w:sz w:val="22"/>
                <w:szCs w:val="22"/>
              </w:rPr>
              <w:t>CSP</w:t>
            </w:r>
          </w:p>
          <w:p w:rsidRPr="00B52548" w:rsidR="00E92562" w:rsidP="00860760" w:rsidRDefault="00BB1C93" w14:paraId="3AE6F434" w14:textId="436C643E">
            <w:pPr>
              <w:pStyle w:val="NormalWeb"/>
              <w:spacing w:before="60" w:beforeAutospacing="0" w:after="60" w:afterAutospacing="0" w:line="60" w:lineRule="atLeast"/>
              <w:jc w:val="both"/>
              <w:rPr>
                <w:rFonts w:ascii="Aptos" w:hAnsi="Aptos" w:eastAsia="Aptos" w:cs="Aptos"/>
                <w:sz w:val="22"/>
                <w:szCs w:val="22"/>
              </w:rPr>
            </w:pPr>
            <w:sdt>
              <w:sdtPr>
                <w:rPr>
                  <w:rFonts w:ascii="Aptos" w:hAnsi="Aptos" w:eastAsia="Aptos" w:cs="Aptos"/>
                  <w:sz w:val="22"/>
                  <w:szCs w:val="22"/>
                </w:rPr>
                <w:id w:val="-1460411892"/>
                <w14:checkbox>
                  <w14:checked w14:val="0"/>
                  <w14:checkedState w14:val="2612" w14:font="MS Gothic"/>
                  <w14:uncheckedState w14:val="2610" w14:font="MS Gothic"/>
                </w14:checkbox>
              </w:sdtPr>
              <w:sdtContent>
                <w:r>
                  <w:rPr>
                    <w:rFonts w:hint="eastAsia" w:ascii="MS Gothic" w:hAnsi="MS Gothic" w:eastAsia="MS Gothic" w:cs="Aptos"/>
                    <w:sz w:val="22"/>
                    <w:szCs w:val="22"/>
                  </w:rPr>
                  <w:t>☐</w:t>
                </w:r>
              </w:sdtContent>
            </w:sdt>
            <w:r w:rsidRPr="00B52548">
              <w:rPr>
                <w:rFonts w:ascii="Aptos" w:hAnsi="Aptos" w:eastAsia="Aptos" w:cs="Aptos"/>
                <w:sz w:val="22"/>
                <w:szCs w:val="22"/>
              </w:rPr>
              <w:t xml:space="preserve"> </w:t>
            </w:r>
            <w:r w:rsidRPr="00B52548" w:rsidR="009C0AFB">
              <w:rPr>
                <w:rFonts w:ascii="Aptos" w:hAnsi="Aptos" w:eastAsia="Aptos" w:cs="Aptos"/>
                <w:sz w:val="22"/>
                <w:szCs w:val="22"/>
              </w:rPr>
              <w:t xml:space="preserve">Secretariat </w:t>
            </w:r>
          </w:p>
          <w:p w:rsidRPr="00B52548" w:rsidR="00E92562" w:rsidP="00860760" w:rsidRDefault="00BB1C93" w14:paraId="2FDDB026" w14:textId="42057F00">
            <w:pPr>
              <w:pStyle w:val="NormalWeb"/>
              <w:spacing w:before="60" w:beforeAutospacing="0" w:after="60" w:afterAutospacing="0" w:line="60" w:lineRule="atLeast"/>
              <w:jc w:val="both"/>
              <w:rPr>
                <w:rFonts w:ascii="Aptos" w:hAnsi="Aptos" w:eastAsia="Aptos" w:cs="Aptos"/>
                <w:sz w:val="22"/>
                <w:szCs w:val="22"/>
              </w:rPr>
            </w:pPr>
            <w:sdt>
              <w:sdtPr>
                <w:rPr>
                  <w:rFonts w:ascii="Aptos" w:hAnsi="Aptos" w:eastAsia="Aptos" w:cs="Aptos"/>
                  <w:sz w:val="22"/>
                  <w:szCs w:val="22"/>
                </w:rPr>
                <w:id w:val="-1759985278"/>
                <w14:checkbox>
                  <w14:checked w14:val="0"/>
                  <w14:checkedState w14:val="2612" w14:font="MS Gothic"/>
                  <w14:uncheckedState w14:val="2610" w14:font="MS Gothic"/>
                </w14:checkbox>
              </w:sdtPr>
              <w:sdtContent>
                <w:r>
                  <w:rPr>
                    <w:rFonts w:hint="eastAsia" w:ascii="MS Gothic" w:hAnsi="MS Gothic" w:eastAsia="MS Gothic" w:cs="Aptos"/>
                    <w:sz w:val="22"/>
                    <w:szCs w:val="22"/>
                  </w:rPr>
                  <w:t>☐</w:t>
                </w:r>
              </w:sdtContent>
            </w:sdt>
            <w:r w:rsidRPr="00B52548">
              <w:rPr>
                <w:rFonts w:ascii="Aptos" w:hAnsi="Aptos" w:eastAsia="Aptos" w:cs="Aptos"/>
                <w:sz w:val="22"/>
                <w:szCs w:val="22"/>
              </w:rPr>
              <w:t xml:space="preserve"> </w:t>
            </w:r>
            <w:r w:rsidRPr="00B52548" w:rsidR="009C0AFB">
              <w:rPr>
                <w:rFonts w:ascii="Aptos" w:hAnsi="Aptos" w:eastAsia="Aptos" w:cs="Aptos"/>
                <w:sz w:val="22"/>
                <w:szCs w:val="22"/>
              </w:rPr>
              <w:t xml:space="preserve">WGETI </w:t>
            </w:r>
          </w:p>
          <w:p w:rsidRPr="00B52548" w:rsidR="00E92562" w:rsidP="26D95553" w:rsidRDefault="00BB1C93" w14:paraId="455F6E88" w14:textId="1E45CE91">
            <w:pPr>
              <w:pStyle w:val="NormalWeb"/>
              <w:spacing w:before="60" w:beforeAutospacing="0" w:after="60" w:afterAutospacing="0" w:line="60" w:lineRule="atLeast"/>
              <w:jc w:val="both"/>
              <w:rPr>
                <w:rFonts w:ascii="Aptos" w:hAnsi="Aptos" w:eastAsia="Aptos" w:cs="Aptos"/>
                <w:sz w:val="22"/>
                <w:szCs w:val="22"/>
              </w:rPr>
            </w:pPr>
            <w:sdt>
              <w:sdtPr>
                <w:rPr>
                  <w:rFonts w:ascii="Aptos" w:hAnsi="Aptos" w:eastAsia="Aptos" w:cs="Aptos"/>
                  <w:sz w:val="22"/>
                  <w:szCs w:val="22"/>
                </w:rPr>
                <w:id w:val="-31504491"/>
                <w14:checkbox>
                  <w14:checked w14:val="0"/>
                  <w14:checkedState w14:val="2612" w14:font="MS Gothic"/>
                  <w14:uncheckedState w14:val="2610" w14:font="MS Gothic"/>
                </w14:checkbox>
              </w:sdtPr>
              <w:sdtContent>
                <w:r>
                  <w:rPr>
                    <w:rFonts w:hint="eastAsia" w:ascii="MS Gothic" w:hAnsi="MS Gothic" w:eastAsia="MS Gothic" w:cs="Aptos"/>
                    <w:sz w:val="22"/>
                    <w:szCs w:val="22"/>
                  </w:rPr>
                  <w:t>☐</w:t>
                </w:r>
              </w:sdtContent>
            </w:sdt>
            <w:r w:rsidRPr="26D95553">
              <w:rPr>
                <w:rFonts w:ascii="Aptos" w:hAnsi="Aptos" w:eastAsia="Aptos" w:cs="Aptos"/>
                <w:sz w:val="22"/>
                <w:szCs w:val="22"/>
              </w:rPr>
              <w:t xml:space="preserve"> </w:t>
            </w:r>
            <w:r w:rsidRPr="26D95553" w:rsidR="009C0AFB">
              <w:rPr>
                <w:rFonts w:ascii="Aptos" w:hAnsi="Aptos" w:eastAsia="Aptos" w:cs="Aptos"/>
                <w:sz w:val="22"/>
                <w:szCs w:val="22"/>
              </w:rPr>
              <w:t>Other: ___________</w:t>
            </w:r>
          </w:p>
        </w:tc>
      </w:tr>
      <w:tr w:rsidRPr="00B52548" w:rsidR="009C0AFB" w:rsidTr="010D7F32" w14:paraId="350A0F02"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3920A7" w:rsidP="003920A7" w:rsidRDefault="009C0AFB" w14:paraId="207B6418" w14:textId="24D9B882">
            <w:pPr>
              <w:pStyle w:val="NormalWeb"/>
              <w:spacing w:before="0" w:beforeAutospacing="0" w:after="0" w:afterAutospacing="0" w:line="40" w:lineRule="atLeast"/>
              <w:jc w:val="both"/>
              <w:rPr>
                <w:rFonts w:ascii="Aptos" w:hAnsi="Aptos" w:eastAsia="Aptos" w:cs="Aptos"/>
                <w:b/>
                <w:bCs/>
                <w:sz w:val="22"/>
                <w:szCs w:val="22"/>
              </w:rPr>
            </w:pPr>
            <w:r w:rsidRPr="00B52548">
              <w:rPr>
                <w:rFonts w:ascii="Aptos" w:hAnsi="Aptos" w:eastAsia="Aptos" w:cs="Aptos"/>
                <w:b/>
                <w:bCs/>
                <w:sz w:val="22"/>
                <w:szCs w:val="22"/>
              </w:rPr>
              <w:t>F</w:t>
            </w:r>
            <w:r w:rsidR="00A33817">
              <w:rPr>
                <w:rFonts w:ascii="Aptos" w:hAnsi="Aptos" w:eastAsia="Aptos" w:cs="Aptos"/>
                <w:b/>
                <w:bCs/>
                <w:sz w:val="22"/>
                <w:szCs w:val="22"/>
              </w:rPr>
              <w:t>6.</w:t>
            </w:r>
            <w:r w:rsidRPr="00B52548">
              <w:rPr>
                <w:rFonts w:ascii="Aptos" w:hAnsi="Aptos" w:eastAsia="Aptos" w:cs="Aptos"/>
                <w:b/>
                <w:bCs/>
                <w:sz w:val="22"/>
                <w:szCs w:val="22"/>
              </w:rPr>
              <w:t xml:space="preserve"> Resources required (financial and human), </w:t>
            </w:r>
            <w:r w:rsidRPr="00860760">
              <w:rPr>
                <w:rFonts w:ascii="Aptos" w:hAnsi="Aptos" w:eastAsia="Aptos" w:cs="Aptos"/>
                <w:sz w:val="22"/>
                <w:szCs w:val="22"/>
              </w:rPr>
              <w:t>where applicable</w:t>
            </w:r>
            <w:r w:rsidRPr="00B52548">
              <w:rPr>
                <w:rFonts w:ascii="Aptos" w:hAnsi="Aptos" w:eastAsia="Aptos" w:cs="Aptos"/>
                <w:b/>
                <w:bCs/>
                <w:sz w:val="22"/>
                <w:szCs w:val="22"/>
              </w:rPr>
              <w:t xml:space="preserve"> </w:t>
            </w:r>
          </w:p>
          <w:p w:rsidRPr="00B52548" w:rsidR="009C0AFB" w:rsidP="003920A7" w:rsidRDefault="009C0AFB" w14:paraId="7D7D2DF3" w14:textId="0EF32266">
            <w:pPr>
              <w:pStyle w:val="NormalWeb"/>
              <w:spacing w:before="0" w:beforeAutospacing="0" w:after="0" w:afterAutospacing="0" w:line="40" w:lineRule="atLeast"/>
              <w:jc w:val="both"/>
              <w:rPr>
                <w:rFonts w:ascii="Aptos" w:hAnsi="Aptos" w:eastAsia="Aptos" w:cs="Aptos"/>
                <w:b/>
                <w:bCs/>
                <w:sz w:val="22"/>
                <w:szCs w:val="22"/>
              </w:rPr>
            </w:pPr>
            <w:r w:rsidRPr="00B52548">
              <w:rPr>
                <w:rFonts w:ascii="Aptos" w:hAnsi="Aptos" w:eastAsia="Aptos" w:cs="Aptos"/>
                <w:b/>
                <w:bCs/>
                <w:sz w:val="22"/>
                <w:szCs w:val="22"/>
              </w:rPr>
              <w:t>(max. 500 characters)</w:t>
            </w:r>
          </w:p>
          <w:p w:rsidRPr="00B52548" w:rsidR="009C0AFB" w:rsidP="009C0AFB" w:rsidRDefault="009C0AFB" w14:paraId="258E1CEA" w14:textId="77777777">
            <w:pPr>
              <w:pStyle w:val="NormalWeb"/>
              <w:jc w:val="both"/>
              <w:rPr>
                <w:rFonts w:ascii="Aptos" w:hAnsi="Aptos" w:eastAsia="Aptos" w:cs="Aptos"/>
                <w:b/>
                <w:bCs/>
                <w:sz w:val="22"/>
                <w:szCs w:val="22"/>
              </w:rPr>
            </w:pPr>
          </w:p>
          <w:p w:rsidRPr="00B52548" w:rsidR="003920A7" w:rsidP="009C0AFB" w:rsidRDefault="003920A7" w14:paraId="2DEB1A72" w14:textId="77777777">
            <w:pPr>
              <w:pStyle w:val="NormalWeb"/>
              <w:jc w:val="both"/>
              <w:rPr>
                <w:rFonts w:eastAsia="Aptos"/>
                <w:b/>
                <w:bCs/>
              </w:rPr>
            </w:pPr>
          </w:p>
          <w:p w:rsidRPr="00B52548" w:rsidR="003920A7" w:rsidP="009C0AFB" w:rsidRDefault="003920A7" w14:paraId="2962A3A1" w14:textId="77777777">
            <w:pPr>
              <w:pStyle w:val="NormalWeb"/>
              <w:jc w:val="both"/>
              <w:rPr>
                <w:rFonts w:ascii="Aptos" w:hAnsi="Aptos" w:eastAsia="Aptos" w:cs="Aptos"/>
                <w:b/>
                <w:bCs/>
                <w:sz w:val="22"/>
                <w:szCs w:val="22"/>
              </w:rPr>
            </w:pPr>
          </w:p>
          <w:p w:rsidRPr="00B52548" w:rsidR="009C0AFB" w:rsidP="009C0AFB" w:rsidRDefault="009C0AFB" w14:paraId="1F08F0C9" w14:textId="77777777">
            <w:pPr>
              <w:pStyle w:val="NormalWeb"/>
              <w:jc w:val="both"/>
              <w:rPr>
                <w:rFonts w:ascii="Aptos" w:hAnsi="Aptos" w:eastAsia="Aptos" w:cs="Aptos"/>
                <w:b/>
                <w:bCs/>
                <w:sz w:val="22"/>
                <w:szCs w:val="22"/>
              </w:rPr>
            </w:pPr>
          </w:p>
        </w:tc>
      </w:tr>
      <w:tr w:rsidRPr="00B52548" w:rsidR="009C0AFB" w:rsidTr="010D7F32" w14:paraId="166D18B1"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3920A7" w:rsidP="003920A7" w:rsidRDefault="009C0AFB" w14:paraId="502273DF" w14:textId="77777777">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 xml:space="preserve">F7. Avoiding duplication / building on existing cooperation </w:t>
            </w:r>
          </w:p>
          <w:p w:rsidRPr="00B52548" w:rsidR="009C0AFB" w:rsidP="003920A7" w:rsidRDefault="009C0AFB" w14:paraId="62C81D8E" w14:textId="4AF5BB62">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(max. 1,000 characters)</w:t>
            </w:r>
          </w:p>
          <w:p w:rsidRPr="00B52548" w:rsidR="003920A7" w:rsidP="003920A7" w:rsidRDefault="003920A7" w14:paraId="41EC80F6" w14:textId="77777777">
            <w:pPr>
              <w:pStyle w:val="NormalWeb"/>
              <w:spacing w:before="0" w:beforeAutospacing="0" w:after="0" w:afterAutospacing="0" w:line="0" w:lineRule="atLeast"/>
              <w:jc w:val="both"/>
              <w:rPr>
                <w:rFonts w:eastAsia="Aptos"/>
                <w:b/>
                <w:bCs/>
              </w:rPr>
            </w:pPr>
          </w:p>
          <w:p w:rsidRPr="00B52548" w:rsidR="003920A7" w:rsidP="003920A7" w:rsidRDefault="003920A7" w14:paraId="22244072" w14:textId="77777777">
            <w:pPr>
              <w:pStyle w:val="NormalWeb"/>
              <w:spacing w:before="0" w:beforeAutospacing="0" w:after="0" w:afterAutospacing="0" w:line="0" w:lineRule="atLeast"/>
              <w:jc w:val="both"/>
              <w:rPr>
                <w:rFonts w:eastAsia="Aptos"/>
                <w:b/>
                <w:bCs/>
              </w:rPr>
            </w:pPr>
          </w:p>
          <w:p w:rsidRPr="00B52548" w:rsidR="003920A7" w:rsidP="003920A7" w:rsidRDefault="003920A7" w14:paraId="12FE5966" w14:textId="77777777">
            <w:pPr>
              <w:pStyle w:val="NormalWeb"/>
              <w:spacing w:before="0" w:beforeAutospacing="0" w:after="0" w:afterAutospacing="0" w:line="0" w:lineRule="atLeast"/>
              <w:jc w:val="both"/>
              <w:rPr>
                <w:rFonts w:eastAsia="Aptos"/>
                <w:b/>
                <w:bCs/>
              </w:rPr>
            </w:pPr>
          </w:p>
          <w:p w:rsidRPr="00B52548" w:rsidR="003920A7" w:rsidP="003920A7" w:rsidRDefault="003920A7" w14:paraId="490DF85E" w14:textId="77777777">
            <w:pPr>
              <w:pStyle w:val="NormalWeb"/>
              <w:spacing w:before="0" w:beforeAutospacing="0" w:after="0" w:afterAutospacing="0" w:line="0" w:lineRule="atLeast"/>
              <w:jc w:val="both"/>
              <w:rPr>
                <w:rFonts w:ascii="Aptos" w:hAnsi="Aptos" w:eastAsia="Aptos" w:cs="Aptos"/>
                <w:b/>
                <w:bCs/>
                <w:sz w:val="22"/>
                <w:szCs w:val="22"/>
              </w:rPr>
            </w:pPr>
          </w:p>
          <w:p w:rsidRPr="00B52548" w:rsidR="009C0AFB" w:rsidP="26D95553" w:rsidRDefault="009C0AFB" w14:paraId="72B5E689" w14:textId="2B41AAAD">
            <w:pPr>
              <w:pStyle w:val="NormalWeb"/>
              <w:jc w:val="both"/>
              <w:rPr>
                <w:rFonts w:ascii="Aptos" w:hAnsi="Aptos" w:eastAsia="Aptos" w:cs="Aptos"/>
                <w:b/>
                <w:bCs/>
                <w:sz w:val="22"/>
                <w:szCs w:val="22"/>
              </w:rPr>
            </w:pPr>
          </w:p>
          <w:p w:rsidRPr="00B52548" w:rsidR="009C0AFB" w:rsidP="26D95553" w:rsidRDefault="009C0AFB" w14:paraId="668E263B" w14:textId="37D8EF68">
            <w:pPr>
              <w:pStyle w:val="NormalWeb"/>
              <w:jc w:val="both"/>
              <w:rPr>
                <w:rFonts w:ascii="Aptos" w:hAnsi="Aptos" w:eastAsia="Aptos" w:cs="Aptos"/>
                <w:b/>
                <w:bCs/>
                <w:sz w:val="22"/>
                <w:szCs w:val="22"/>
              </w:rPr>
            </w:pPr>
          </w:p>
          <w:p w:rsidRPr="00B52548" w:rsidR="009C0AFB" w:rsidP="26D95553" w:rsidRDefault="009C0AFB" w14:paraId="2F5E62E1" w14:textId="4619B777">
            <w:pPr>
              <w:pStyle w:val="NormalWeb"/>
              <w:jc w:val="both"/>
              <w:rPr>
                <w:rFonts w:ascii="Aptos" w:hAnsi="Aptos" w:eastAsia="Aptos" w:cs="Aptos"/>
                <w:b/>
                <w:bCs/>
                <w:sz w:val="22"/>
                <w:szCs w:val="22"/>
              </w:rPr>
            </w:pPr>
          </w:p>
          <w:p w:rsidRPr="00B52548" w:rsidR="009C0AFB" w:rsidP="009C0AFB" w:rsidRDefault="009C0AFB" w14:paraId="7A93E2B4" w14:textId="2D75F5A9">
            <w:pPr>
              <w:pStyle w:val="NormalWeb"/>
              <w:jc w:val="both"/>
              <w:rPr>
                <w:rFonts w:ascii="Aptos" w:hAnsi="Aptos" w:eastAsia="Aptos" w:cs="Aptos"/>
                <w:b/>
                <w:bCs/>
                <w:sz w:val="22"/>
                <w:szCs w:val="22"/>
              </w:rPr>
            </w:pPr>
          </w:p>
        </w:tc>
      </w:tr>
      <w:tr w:rsidRPr="00B52548" w:rsidR="009C0AFB" w:rsidTr="010D7F32" w14:paraId="20528B8A"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3920A7" w:rsidP="003920A7" w:rsidRDefault="009C0AFB" w14:paraId="2A99AB51" w14:textId="77777777">
            <w:pPr>
              <w:pStyle w:val="NormalWeb"/>
              <w:spacing w:before="0" w:beforeAutospacing="0" w:after="0" w:afterAutospacing="0" w:line="0" w:lineRule="atLeast"/>
              <w:jc w:val="both"/>
              <w:rPr>
                <w:rFonts w:ascii="Aptos" w:hAnsi="Aptos" w:eastAsia="Aptos" w:cs="Aptos"/>
                <w:i/>
                <w:iCs/>
                <w:sz w:val="22"/>
                <w:szCs w:val="22"/>
              </w:rPr>
            </w:pPr>
            <w:r w:rsidRPr="00B52548">
              <w:rPr>
                <w:rFonts w:ascii="Aptos" w:hAnsi="Aptos" w:eastAsia="Aptos" w:cs="Aptos"/>
                <w:b/>
                <w:bCs/>
                <w:sz w:val="22"/>
                <w:szCs w:val="22"/>
              </w:rPr>
              <w:t>F8. M&amp;E</w:t>
            </w:r>
            <w:r w:rsidRPr="00B52548">
              <w:rPr>
                <w:rStyle w:val="Strong"/>
                <w:rFonts w:ascii="Aptos" w:hAnsi="Aptos" w:eastAsia="Aptos" w:cs="Aptos"/>
                <w:sz w:val="22"/>
                <w:szCs w:val="22"/>
              </w:rPr>
              <w:t xml:space="preserve"> process (</w:t>
            </w:r>
            <w:r w:rsidRPr="00B52548">
              <w:rPr>
                <w:rFonts w:ascii="Aptos" w:hAnsi="Aptos" w:eastAsia="Aptos" w:cs="Aptos"/>
                <w:i/>
                <w:iCs/>
                <w:sz w:val="22"/>
                <w:szCs w:val="22"/>
              </w:rPr>
              <w:t xml:space="preserve">How could progress be monitored in a proportionate and practical manner within existing ATT processes - e.g. periodic stocktaking, peer exchange, use of existing reports or voluntary information - with a view to supporting learning and adjustment over time?) </w:t>
            </w:r>
          </w:p>
          <w:p w:rsidRPr="00B52548" w:rsidR="009C0AFB" w:rsidP="003920A7" w:rsidRDefault="003920A7" w14:paraId="53582C86" w14:textId="1B503014">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w:t>
            </w:r>
            <w:r w:rsidRPr="00B52548" w:rsidR="002475B0">
              <w:rPr>
                <w:rFonts w:ascii="Aptos" w:hAnsi="Aptos" w:eastAsia="Aptos" w:cs="Aptos"/>
                <w:b/>
                <w:bCs/>
                <w:sz w:val="22"/>
                <w:szCs w:val="22"/>
              </w:rPr>
              <w:t>m</w:t>
            </w:r>
            <w:r w:rsidRPr="00B52548" w:rsidR="009C0AFB">
              <w:rPr>
                <w:rFonts w:ascii="Aptos" w:hAnsi="Aptos" w:eastAsia="Aptos" w:cs="Aptos"/>
                <w:b/>
                <w:bCs/>
                <w:sz w:val="22"/>
                <w:szCs w:val="22"/>
              </w:rPr>
              <w:t>ax 1,000 characters</w:t>
            </w:r>
            <w:r w:rsidRPr="00B52548">
              <w:rPr>
                <w:rFonts w:ascii="Aptos" w:hAnsi="Aptos" w:eastAsia="Aptos" w:cs="Aptos"/>
                <w:b/>
                <w:bCs/>
                <w:sz w:val="22"/>
                <w:szCs w:val="22"/>
              </w:rPr>
              <w:t>)</w:t>
            </w:r>
          </w:p>
          <w:p w:rsidRPr="00B52548" w:rsidR="009C0AFB" w:rsidP="009C0AFB" w:rsidRDefault="009C0AFB" w14:paraId="35D4257B" w14:textId="77777777">
            <w:pPr>
              <w:pStyle w:val="NormalWeb"/>
              <w:jc w:val="both"/>
              <w:rPr>
                <w:rFonts w:ascii="Aptos" w:hAnsi="Aptos" w:eastAsia="Aptos" w:cs="Aptos"/>
                <w:b/>
                <w:bCs/>
                <w:sz w:val="22"/>
                <w:szCs w:val="22"/>
              </w:rPr>
            </w:pPr>
          </w:p>
          <w:p w:rsidRPr="00B52548" w:rsidR="003920A7" w:rsidP="009C0AFB" w:rsidRDefault="003920A7" w14:paraId="1E87B551" w14:textId="77777777">
            <w:pPr>
              <w:pStyle w:val="NormalWeb"/>
              <w:jc w:val="both"/>
              <w:rPr>
                <w:rFonts w:ascii="Aptos" w:hAnsi="Aptos" w:eastAsia="Aptos" w:cs="Aptos"/>
                <w:b/>
                <w:bCs/>
                <w:sz w:val="22"/>
                <w:szCs w:val="22"/>
              </w:rPr>
            </w:pPr>
          </w:p>
          <w:p w:rsidRPr="00B52548" w:rsidR="003920A7" w:rsidP="009C0AFB" w:rsidRDefault="003920A7" w14:paraId="6544D0FE" w14:textId="77777777">
            <w:pPr>
              <w:pStyle w:val="NormalWeb"/>
              <w:jc w:val="both"/>
              <w:rPr>
                <w:rFonts w:ascii="Aptos" w:hAnsi="Aptos" w:eastAsia="Aptos" w:cs="Aptos"/>
                <w:b/>
                <w:bCs/>
                <w:sz w:val="22"/>
                <w:szCs w:val="22"/>
              </w:rPr>
            </w:pPr>
          </w:p>
          <w:p w:rsidRPr="00B52548" w:rsidR="009C0AFB" w:rsidP="26D95553" w:rsidRDefault="009C0AFB" w14:paraId="676E213F" w14:textId="22586359">
            <w:pPr>
              <w:pStyle w:val="NormalWeb"/>
              <w:jc w:val="both"/>
              <w:rPr>
                <w:rFonts w:ascii="Aptos" w:hAnsi="Aptos" w:eastAsia="Aptos" w:cs="Aptos"/>
                <w:b/>
                <w:bCs/>
                <w:sz w:val="22"/>
                <w:szCs w:val="22"/>
              </w:rPr>
            </w:pPr>
          </w:p>
          <w:p w:rsidRPr="00B52548" w:rsidR="009C0AFB" w:rsidP="26D95553" w:rsidRDefault="009C0AFB" w14:paraId="49AFB60A" w14:textId="7C7D8EAC">
            <w:pPr>
              <w:pStyle w:val="NormalWeb"/>
              <w:jc w:val="both"/>
              <w:rPr>
                <w:rFonts w:ascii="Aptos" w:hAnsi="Aptos" w:eastAsia="Aptos" w:cs="Aptos"/>
                <w:b/>
                <w:bCs/>
                <w:sz w:val="22"/>
                <w:szCs w:val="22"/>
              </w:rPr>
            </w:pPr>
          </w:p>
          <w:p w:rsidRPr="00B52548" w:rsidR="009C0AFB" w:rsidP="26D95553" w:rsidRDefault="009C0AFB" w14:paraId="0A20D85D" w14:textId="1719F167">
            <w:pPr>
              <w:pStyle w:val="NormalWeb"/>
              <w:jc w:val="both"/>
              <w:rPr>
                <w:rFonts w:ascii="Aptos" w:hAnsi="Aptos" w:eastAsia="Aptos" w:cs="Aptos"/>
                <w:b/>
                <w:bCs/>
                <w:sz w:val="22"/>
                <w:szCs w:val="22"/>
              </w:rPr>
            </w:pPr>
          </w:p>
          <w:p w:rsidRPr="00B52548" w:rsidR="009C0AFB" w:rsidP="009C0AFB" w:rsidRDefault="009C0AFB" w14:paraId="382FE435" w14:textId="23CCC40E">
            <w:pPr>
              <w:pStyle w:val="NormalWeb"/>
              <w:jc w:val="both"/>
              <w:rPr>
                <w:rFonts w:ascii="Aptos" w:hAnsi="Aptos" w:eastAsia="Aptos" w:cs="Aptos"/>
                <w:b/>
                <w:bCs/>
                <w:sz w:val="22"/>
                <w:szCs w:val="22"/>
              </w:rPr>
            </w:pPr>
          </w:p>
        </w:tc>
      </w:tr>
      <w:tr w:rsidRPr="00B52548" w:rsidR="009C0AFB" w:rsidTr="010D7F32" w14:paraId="11FB5F5A" w14:textId="77777777">
        <w:trPr>
          <w:trHeight w:val="447"/>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95B3D7" w:themeFill="accent1" w:themeFillTint="99"/>
            <w:tcMar/>
          </w:tcPr>
          <w:p w:rsidRPr="00B52548" w:rsidR="009C0AFB" w:rsidP="00860760" w:rsidRDefault="009C0AFB" w14:paraId="428C0DD4" w14:textId="1BF6BC4B">
            <w:pPr>
              <w:pStyle w:val="Heading3"/>
              <w:spacing w:before="0"/>
              <w:jc w:val="both"/>
              <w:rPr>
                <w:rFonts w:ascii="Aptos" w:hAnsi="Aptos" w:eastAsia="Aptos" w:cs="Aptos"/>
                <w:b/>
                <w:bCs/>
                <w:sz w:val="22"/>
                <w:szCs w:val="22"/>
              </w:rPr>
            </w:pPr>
            <w:r w:rsidRPr="00B52548">
              <w:rPr>
                <w:rFonts w:ascii="Aptos" w:hAnsi="Aptos" w:eastAsia="Aptos" w:cs="Aptos"/>
                <w:b/>
                <w:bCs/>
                <w:color w:val="000000" w:themeColor="text1"/>
                <w:sz w:val="22"/>
                <w:szCs w:val="22"/>
              </w:rPr>
              <w:t>AREA G – International assistance</w:t>
            </w:r>
          </w:p>
        </w:tc>
      </w:tr>
      <w:tr w:rsidRPr="00B52548" w:rsidR="009C0AFB" w:rsidTr="010D7F32" w14:paraId="3BC19167" w14:textId="77777777">
        <w:trPr>
          <w:trHeight w:val="4020"/>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EEECE1" w:themeFill="background2"/>
            <w:tcMar/>
          </w:tcPr>
          <w:p w:rsidRPr="00B52548" w:rsidR="009C0AFB" w:rsidP="009C0AFB" w:rsidRDefault="009C0AFB" w14:paraId="363C609D" w14:textId="10D4798F">
            <w:pPr>
              <w:pStyle w:val="NormalWeb"/>
              <w:jc w:val="both"/>
              <w:rPr>
                <w:rFonts w:ascii="Aptos" w:hAnsi="Aptos" w:eastAsia="Aptos" w:cs="Aptos"/>
                <w:sz w:val="22"/>
                <w:szCs w:val="22"/>
              </w:rPr>
            </w:pPr>
            <w:r w:rsidRPr="26D95553">
              <w:rPr>
                <w:rStyle w:val="Strong"/>
                <w:rFonts w:ascii="Aptos" w:hAnsi="Aptos" w:eastAsia="Aptos" w:cs="Aptos"/>
                <w:sz w:val="22"/>
                <w:szCs w:val="22"/>
              </w:rPr>
              <w:t>Focus:</w:t>
            </w:r>
            <w:r w:rsidRPr="26D95553">
              <w:rPr>
                <w:rFonts w:ascii="Aptos" w:hAnsi="Aptos" w:eastAsia="Aptos" w:cs="Aptos"/>
                <w:sz w:val="22"/>
                <w:szCs w:val="22"/>
              </w:rPr>
              <w:t xml:space="preserve"> Quality/scale/accessibility of assistance, including through the VTF</w:t>
            </w:r>
            <w:r w:rsidRPr="26D95553" w:rsidR="30264702">
              <w:rPr>
                <w:rFonts w:ascii="Aptos" w:hAnsi="Aptos" w:eastAsia="Aptos" w:cs="Aptos"/>
                <w:sz w:val="22"/>
                <w:szCs w:val="22"/>
              </w:rPr>
              <w:t>.</w:t>
            </w:r>
          </w:p>
          <w:p w:rsidR="26D95553" w:rsidP="26D95553" w:rsidRDefault="26D95553" w14:paraId="052D5127" w14:textId="2F787F66">
            <w:pPr>
              <w:pStyle w:val="NormalWeb"/>
              <w:spacing w:after="0" w:afterAutospacing="0"/>
              <w:jc w:val="both"/>
              <w:rPr>
                <w:rFonts w:ascii="Aptos" w:hAnsi="Aptos" w:eastAsia="Aptos" w:cs="Aptos"/>
                <w:b/>
                <w:bCs/>
                <w:sz w:val="22"/>
                <w:szCs w:val="22"/>
              </w:rPr>
            </w:pPr>
          </w:p>
          <w:p w:rsidRPr="00B52548" w:rsidR="009C0AFB" w:rsidP="009C0AFB" w:rsidRDefault="009C0AFB" w14:paraId="799CBE11" w14:textId="77777777">
            <w:pPr>
              <w:pStyle w:val="NormalWeb"/>
              <w:spacing w:after="0" w:afterAutospacing="0"/>
              <w:jc w:val="both"/>
              <w:rPr>
                <w:rFonts w:ascii="Aptos" w:hAnsi="Aptos" w:eastAsia="Aptos" w:cs="Aptos"/>
                <w:sz w:val="22"/>
                <w:szCs w:val="22"/>
              </w:rPr>
            </w:pPr>
            <w:r w:rsidRPr="00B52548">
              <w:rPr>
                <w:rFonts w:ascii="Aptos" w:hAnsi="Aptos" w:eastAsia="Aptos" w:cs="Aptos"/>
                <w:b/>
                <w:bCs/>
                <w:sz w:val="22"/>
                <w:szCs w:val="22"/>
              </w:rPr>
              <w:t>Guiding questions:</w:t>
            </w:r>
            <w:r w:rsidRPr="00B52548">
              <w:rPr>
                <w:rFonts w:ascii="Aptos" w:hAnsi="Aptos" w:eastAsia="Aptos" w:cs="Aptos"/>
                <w:sz w:val="22"/>
                <w:szCs w:val="22"/>
              </w:rPr>
              <w:t xml:space="preserve"> </w:t>
            </w:r>
          </w:p>
          <w:p w:rsidRPr="00B52548" w:rsidR="009C0AFB" w:rsidP="009C0AFB" w:rsidRDefault="009C0AFB" w14:paraId="3936B6F4" w14:textId="77777777">
            <w:pPr>
              <w:pStyle w:val="NormalWeb"/>
              <w:numPr>
                <w:ilvl w:val="0"/>
                <w:numId w:val="17"/>
              </w:numPr>
              <w:spacing w:before="0" w:beforeAutospacing="0"/>
              <w:ind w:left="447"/>
              <w:jc w:val="both"/>
              <w:rPr>
                <w:rFonts w:ascii="Aptos" w:hAnsi="Aptos" w:eastAsia="Aptos" w:cs="Aptos"/>
                <w:i/>
                <w:iCs/>
                <w:sz w:val="22"/>
                <w:szCs w:val="22"/>
              </w:rPr>
            </w:pPr>
            <w:r w:rsidRPr="00B52548">
              <w:rPr>
                <w:rFonts w:ascii="Aptos" w:hAnsi="Aptos" w:eastAsia="Aptos" w:cs="Aptos"/>
                <w:i/>
                <w:iCs/>
                <w:sz w:val="22"/>
                <w:szCs w:val="22"/>
              </w:rPr>
              <w:t xml:space="preserve">How can assistance better match identified needs, priorities and capacities of States, including use of existing tools or an ATT assistance database? </w:t>
            </w:r>
          </w:p>
          <w:p w:rsidRPr="00B52548" w:rsidR="009C0AFB" w:rsidP="009C0AFB" w:rsidRDefault="009C0AFB" w14:paraId="698C8619" w14:textId="77777777">
            <w:pPr>
              <w:pStyle w:val="NormalWeb"/>
              <w:numPr>
                <w:ilvl w:val="0"/>
                <w:numId w:val="17"/>
              </w:numPr>
              <w:spacing w:before="0" w:beforeAutospacing="0"/>
              <w:ind w:left="447"/>
              <w:jc w:val="both"/>
              <w:rPr>
                <w:rFonts w:ascii="Aptos" w:hAnsi="Aptos" w:eastAsia="Aptos" w:cs="Aptos"/>
                <w:i/>
                <w:iCs/>
                <w:sz w:val="22"/>
                <w:szCs w:val="22"/>
              </w:rPr>
            </w:pPr>
            <w:r w:rsidRPr="00B52548">
              <w:rPr>
                <w:rFonts w:ascii="Aptos" w:hAnsi="Aptos" w:eastAsia="Aptos" w:cs="Aptos"/>
                <w:i/>
                <w:iCs/>
                <w:sz w:val="22"/>
                <w:szCs w:val="22"/>
              </w:rPr>
              <w:t xml:space="preserve">How could coordination among assistance providers and recipients be strengthened, including through a facilitating or convening role of the ATT Secretariat, as appropriate? </w:t>
            </w:r>
          </w:p>
          <w:p w:rsidRPr="00B52548" w:rsidR="009C0AFB" w:rsidP="009C0AFB" w:rsidRDefault="009C0AFB" w14:paraId="030A0660" w14:textId="77777777">
            <w:pPr>
              <w:pStyle w:val="NormalWeb"/>
              <w:numPr>
                <w:ilvl w:val="0"/>
                <w:numId w:val="17"/>
              </w:numPr>
              <w:spacing w:before="0" w:beforeAutospacing="0"/>
              <w:ind w:left="447"/>
              <w:jc w:val="both"/>
              <w:rPr>
                <w:rFonts w:ascii="Aptos" w:hAnsi="Aptos" w:eastAsia="Aptos" w:cs="Aptos"/>
                <w:i/>
                <w:iCs/>
                <w:sz w:val="22"/>
                <w:szCs w:val="22"/>
              </w:rPr>
            </w:pPr>
            <w:r w:rsidRPr="00B52548">
              <w:rPr>
                <w:rFonts w:ascii="Aptos" w:hAnsi="Aptos" w:eastAsia="Aptos" w:cs="Aptos"/>
                <w:i/>
                <w:iCs/>
                <w:sz w:val="22"/>
                <w:szCs w:val="22"/>
              </w:rPr>
              <w:t xml:space="preserve">How should the sustainability and impact of assistance be assessed over time, including in relation to capacity development and long-term implementation outcomes? </w:t>
            </w:r>
          </w:p>
          <w:p w:rsidRPr="00B52548" w:rsidR="009C0AFB" w:rsidP="009C0AFB" w:rsidRDefault="009C0AFB" w14:paraId="16FA1BE7" w14:textId="1BE0BAF9">
            <w:pPr>
              <w:pStyle w:val="NormalWeb"/>
              <w:numPr>
                <w:ilvl w:val="0"/>
                <w:numId w:val="17"/>
              </w:numPr>
              <w:spacing w:before="0" w:beforeAutospacing="0"/>
              <w:ind w:left="447"/>
              <w:jc w:val="both"/>
              <w:rPr>
                <w:rStyle w:val="Strong"/>
                <w:rFonts w:ascii="Aptos" w:hAnsi="Aptos" w:eastAsia="Aptos" w:cs="Aptos"/>
                <w:b w:val="0"/>
                <w:bCs w:val="0"/>
                <w:i/>
                <w:iCs/>
                <w:sz w:val="22"/>
                <w:szCs w:val="22"/>
              </w:rPr>
            </w:pPr>
            <w:r w:rsidRPr="26D95553">
              <w:rPr>
                <w:rFonts w:ascii="Aptos" w:hAnsi="Aptos" w:eastAsia="Aptos" w:cs="Aptos"/>
                <w:i/>
                <w:iCs/>
                <w:sz w:val="22"/>
                <w:szCs w:val="22"/>
              </w:rPr>
              <w:t xml:space="preserve">Should the strategy include reflection on the Voluntary Trust Fund modalities? </w:t>
            </w:r>
          </w:p>
          <w:p w:rsidR="26D95553" w:rsidP="26D95553" w:rsidRDefault="26D95553" w14:paraId="0B02F645" w14:textId="48153617">
            <w:pPr>
              <w:pStyle w:val="NormalWeb"/>
              <w:rPr>
                <w:rStyle w:val="Strong"/>
                <w:rFonts w:ascii="Aptos" w:hAnsi="Aptos" w:eastAsia="Aptos" w:cs="Aptos"/>
                <w:sz w:val="22"/>
                <w:szCs w:val="22"/>
              </w:rPr>
            </w:pPr>
          </w:p>
          <w:p w:rsidRPr="00B52548" w:rsidR="003920A7" w:rsidP="003920A7" w:rsidRDefault="009C0AFB" w14:paraId="64701AD0" w14:textId="21BD20EB">
            <w:pPr>
              <w:pStyle w:val="NormalWeb"/>
              <w:rPr>
                <w:rFonts w:ascii="Aptos" w:hAnsi="Aptos" w:eastAsia="Aptos" w:cs="Aptos"/>
                <w:sz w:val="22"/>
                <w:szCs w:val="22"/>
              </w:rPr>
            </w:pPr>
            <w:r w:rsidRPr="00B52548">
              <w:rPr>
                <w:rStyle w:val="Strong"/>
                <w:rFonts w:ascii="Aptos" w:hAnsi="Aptos" w:eastAsia="Aptos" w:cs="Aptos"/>
                <w:sz w:val="22"/>
                <w:szCs w:val="22"/>
              </w:rPr>
              <w:t>Relevant Treaty Articles (tick all that apply):</w:t>
            </w:r>
            <w:r w:rsidRPr="00B52548">
              <w:rPr>
                <w:rFonts w:ascii="Aptos" w:hAnsi="Aptos"/>
                <w:sz w:val="22"/>
                <w:szCs w:val="22"/>
              </w:rPr>
              <w:br/>
            </w:r>
            <w:sdt>
              <w:sdtPr>
                <w:rPr>
                  <w:rFonts w:ascii="Aptos" w:hAnsi="Aptos" w:eastAsia="Aptos" w:cs="Aptos"/>
                  <w:sz w:val="22"/>
                  <w:szCs w:val="22"/>
                </w:rPr>
                <w:id w:val="659509498"/>
                <w14:checkbox>
                  <w14:checked w14:val="0"/>
                  <w14:checkedState w14:val="2612" w14:font="MS Gothic"/>
                  <w14:uncheckedState w14:val="2610" w14:font="MS Gothic"/>
                </w14:checkbox>
              </w:sdtPr>
              <w:sdtContent>
                <w:r w:rsidR="00BB1C93">
                  <w:rPr>
                    <w:rFonts w:hint="eastAsia" w:ascii="MS Gothic" w:hAnsi="MS Gothic" w:eastAsia="MS Gothic" w:cs="Aptos"/>
                    <w:sz w:val="22"/>
                    <w:szCs w:val="22"/>
                  </w:rPr>
                  <w:t>☐</w:t>
                </w:r>
              </w:sdtContent>
            </w:sdt>
            <w:r w:rsidRPr="00B52548" w:rsidR="00BB1C93">
              <w:rPr>
                <w:rFonts w:ascii="Aptos" w:hAnsi="Aptos" w:eastAsia="Aptos" w:cs="Aptos"/>
                <w:sz w:val="22"/>
                <w:szCs w:val="22"/>
              </w:rPr>
              <w:t xml:space="preserve"> </w:t>
            </w:r>
            <w:r w:rsidRPr="00B52548">
              <w:rPr>
                <w:rFonts w:ascii="Aptos" w:hAnsi="Aptos" w:eastAsia="Aptos" w:cs="Aptos"/>
                <w:sz w:val="22"/>
                <w:szCs w:val="22"/>
              </w:rPr>
              <w:t xml:space="preserve">Art. 16 </w:t>
            </w:r>
            <w:sdt>
              <w:sdtPr>
                <w:rPr>
                  <w:rFonts w:ascii="Aptos" w:hAnsi="Aptos" w:eastAsia="Aptos" w:cs="Aptos"/>
                  <w:sz w:val="22"/>
                  <w:szCs w:val="22"/>
                </w:rPr>
                <w:id w:val="1867635414"/>
                <w14:checkbox>
                  <w14:checked w14:val="0"/>
                  <w14:checkedState w14:val="2612" w14:font="MS Gothic"/>
                  <w14:uncheckedState w14:val="2610" w14:font="MS Gothic"/>
                </w14:checkbox>
              </w:sdtPr>
              <w:sdtContent>
                <w:r w:rsidR="00BB1C93">
                  <w:rPr>
                    <w:rFonts w:hint="eastAsia" w:ascii="MS Gothic" w:hAnsi="MS Gothic" w:eastAsia="MS Gothic" w:cs="Aptos"/>
                    <w:sz w:val="22"/>
                    <w:szCs w:val="22"/>
                  </w:rPr>
                  <w:t>☐</w:t>
                </w:r>
              </w:sdtContent>
            </w:sdt>
            <w:r w:rsidRPr="00B52548" w:rsidR="00BB1C93">
              <w:rPr>
                <w:rFonts w:ascii="Aptos" w:hAnsi="Aptos" w:eastAsia="Aptos" w:cs="Aptos"/>
                <w:sz w:val="22"/>
                <w:szCs w:val="22"/>
              </w:rPr>
              <w:t xml:space="preserve"> </w:t>
            </w:r>
            <w:r w:rsidRPr="00B52548">
              <w:rPr>
                <w:rFonts w:ascii="Aptos" w:hAnsi="Aptos" w:eastAsia="Aptos" w:cs="Aptos"/>
                <w:sz w:val="22"/>
                <w:szCs w:val="22"/>
              </w:rPr>
              <w:t xml:space="preserve">(as relevant) Art. 17 </w:t>
            </w:r>
            <w:sdt>
              <w:sdtPr>
                <w:rPr>
                  <w:rFonts w:ascii="Aptos" w:hAnsi="Aptos" w:eastAsia="Aptos" w:cs="Aptos"/>
                  <w:sz w:val="22"/>
                  <w:szCs w:val="22"/>
                </w:rPr>
                <w:id w:val="1100761505"/>
                <w14:checkbox>
                  <w14:checked w14:val="0"/>
                  <w14:checkedState w14:val="2612" w14:font="MS Gothic"/>
                  <w14:uncheckedState w14:val="2610" w14:font="MS Gothic"/>
                </w14:checkbox>
              </w:sdtPr>
              <w:sdtContent>
                <w:r w:rsidR="00BB1C93">
                  <w:rPr>
                    <w:rFonts w:hint="eastAsia" w:ascii="MS Gothic" w:hAnsi="MS Gothic" w:eastAsia="MS Gothic" w:cs="Aptos"/>
                    <w:sz w:val="22"/>
                    <w:szCs w:val="22"/>
                  </w:rPr>
                  <w:t>☐</w:t>
                </w:r>
              </w:sdtContent>
            </w:sdt>
            <w:r w:rsidRPr="00B52548" w:rsidR="00BB1C93">
              <w:rPr>
                <w:rFonts w:ascii="Aptos" w:hAnsi="Aptos" w:eastAsia="Aptos" w:cs="Aptos"/>
                <w:sz w:val="22"/>
                <w:szCs w:val="22"/>
              </w:rPr>
              <w:t xml:space="preserve"> </w:t>
            </w:r>
            <w:r w:rsidRPr="00B52548">
              <w:rPr>
                <w:rFonts w:ascii="Aptos" w:hAnsi="Aptos" w:eastAsia="Aptos" w:cs="Aptos"/>
                <w:sz w:val="22"/>
                <w:szCs w:val="22"/>
              </w:rPr>
              <w:t xml:space="preserve">(as relevant) Art. 15 </w:t>
            </w:r>
            <w:sdt>
              <w:sdtPr>
                <w:rPr>
                  <w:rFonts w:ascii="Aptos" w:hAnsi="Aptos" w:eastAsia="Aptos" w:cs="Aptos"/>
                  <w:sz w:val="22"/>
                  <w:szCs w:val="22"/>
                </w:rPr>
                <w:id w:val="-1056775583"/>
                <w14:checkbox>
                  <w14:checked w14:val="0"/>
                  <w14:checkedState w14:val="2612" w14:font="MS Gothic"/>
                  <w14:uncheckedState w14:val="2610" w14:font="MS Gothic"/>
                </w14:checkbox>
              </w:sdtPr>
              <w:sdtContent>
                <w:r w:rsidR="00BB1C93">
                  <w:rPr>
                    <w:rFonts w:hint="eastAsia" w:ascii="MS Gothic" w:hAnsi="MS Gothic" w:eastAsia="MS Gothic" w:cs="Aptos"/>
                    <w:sz w:val="22"/>
                    <w:szCs w:val="22"/>
                  </w:rPr>
                  <w:t>☐</w:t>
                </w:r>
              </w:sdtContent>
            </w:sdt>
            <w:r w:rsidRPr="00B52548" w:rsidR="00BB1C93">
              <w:rPr>
                <w:rFonts w:ascii="Aptos" w:hAnsi="Aptos" w:eastAsia="Aptos" w:cs="Aptos"/>
                <w:sz w:val="22"/>
                <w:szCs w:val="22"/>
              </w:rPr>
              <w:t xml:space="preserve"> </w:t>
            </w:r>
            <w:r w:rsidRPr="00B52548">
              <w:rPr>
                <w:rFonts w:ascii="Aptos" w:hAnsi="Aptos" w:eastAsia="Aptos" w:cs="Aptos"/>
                <w:sz w:val="22"/>
                <w:szCs w:val="22"/>
              </w:rPr>
              <w:t>Other: _</w:t>
            </w:r>
            <w:r w:rsidRPr="00B52548" w:rsidR="003920A7">
              <w:rPr>
                <w:rFonts w:ascii="Aptos" w:hAnsi="Aptos" w:eastAsia="Aptos" w:cs="Aptos"/>
                <w:sz w:val="22"/>
                <w:szCs w:val="22"/>
              </w:rPr>
              <w:t>_______</w:t>
            </w:r>
          </w:p>
        </w:tc>
      </w:tr>
      <w:tr w:rsidRPr="00B52548" w:rsidR="009C0AFB" w:rsidTr="010D7F32" w14:paraId="356E2180"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3920A7" w:rsidP="003920A7" w:rsidRDefault="009C0AFB" w14:paraId="71F9FC7B" w14:textId="77777777">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 xml:space="preserve">G1. Objective(s) </w:t>
            </w:r>
          </w:p>
          <w:p w:rsidRPr="00B52548" w:rsidR="009C0AFB" w:rsidP="003920A7" w:rsidRDefault="009C0AFB" w14:paraId="0E33FB19" w14:textId="572999B1">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(max. 1,000 characters)</w:t>
            </w:r>
          </w:p>
          <w:p w:rsidRPr="00B52548" w:rsidR="009C0AFB" w:rsidP="009C0AFB" w:rsidRDefault="009C0AFB" w14:paraId="2D5A7A4B" w14:textId="77777777">
            <w:pPr>
              <w:pStyle w:val="NormalWeb"/>
              <w:jc w:val="both"/>
              <w:rPr>
                <w:rStyle w:val="Strong"/>
                <w:rFonts w:ascii="Aptos" w:hAnsi="Aptos" w:eastAsia="Aptos" w:cs="Aptos"/>
                <w:sz w:val="22"/>
                <w:szCs w:val="22"/>
              </w:rPr>
            </w:pPr>
          </w:p>
          <w:p w:rsidRPr="00B52548" w:rsidR="003920A7" w:rsidP="009C0AFB" w:rsidRDefault="003920A7" w14:paraId="48F26F04" w14:textId="77777777">
            <w:pPr>
              <w:pStyle w:val="NormalWeb"/>
              <w:jc w:val="both"/>
              <w:rPr>
                <w:rStyle w:val="Strong"/>
                <w:rFonts w:eastAsia="Aptos"/>
              </w:rPr>
            </w:pPr>
          </w:p>
          <w:p w:rsidRPr="00B52548" w:rsidR="003920A7" w:rsidP="009C0AFB" w:rsidRDefault="003920A7" w14:paraId="481A65E2" w14:textId="77777777">
            <w:pPr>
              <w:pStyle w:val="NormalWeb"/>
              <w:jc w:val="both"/>
              <w:rPr>
                <w:rStyle w:val="Strong"/>
                <w:rFonts w:ascii="Aptos" w:hAnsi="Aptos" w:eastAsia="Aptos" w:cs="Aptos"/>
                <w:sz w:val="22"/>
                <w:szCs w:val="22"/>
              </w:rPr>
            </w:pPr>
          </w:p>
          <w:p w:rsidRPr="00B52548" w:rsidR="009C0AFB" w:rsidP="009C0AFB" w:rsidRDefault="009C0AFB" w14:paraId="2C8640BB" w14:textId="7E5A05E2">
            <w:pPr>
              <w:pStyle w:val="NormalWeb"/>
              <w:jc w:val="both"/>
              <w:rPr>
                <w:rStyle w:val="Strong"/>
                <w:rFonts w:ascii="Aptos" w:hAnsi="Aptos" w:eastAsia="Aptos" w:cs="Aptos"/>
                <w:b w:val="0"/>
                <w:bCs w:val="0"/>
                <w:sz w:val="22"/>
                <w:szCs w:val="22"/>
              </w:rPr>
            </w:pPr>
          </w:p>
        </w:tc>
      </w:tr>
      <w:tr w:rsidRPr="00B52548" w:rsidR="009C0AFB" w:rsidTr="010D7F32" w14:paraId="2D10483A"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3920A7" w:rsidP="003920A7" w:rsidRDefault="009C0AFB" w14:paraId="746A5647" w14:textId="77777777">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 xml:space="preserve">G2. Priority actions/measures </w:t>
            </w:r>
          </w:p>
          <w:p w:rsidRPr="00B52548" w:rsidR="009C0AFB" w:rsidP="003920A7" w:rsidRDefault="009C0AFB" w14:paraId="74A6BF0A" w14:textId="486C0E38">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(max. 1,500 characters)</w:t>
            </w:r>
          </w:p>
          <w:p w:rsidRPr="00B52548" w:rsidR="003920A7" w:rsidP="009C0AFB" w:rsidRDefault="003920A7" w14:paraId="105F9564" w14:textId="77777777">
            <w:pPr>
              <w:pStyle w:val="NormalWeb"/>
              <w:jc w:val="both"/>
              <w:rPr>
                <w:rFonts w:ascii="Aptos" w:hAnsi="Aptos" w:eastAsia="Aptos" w:cs="Aptos"/>
                <w:b/>
                <w:bCs/>
                <w:sz w:val="22"/>
                <w:szCs w:val="22"/>
              </w:rPr>
            </w:pPr>
          </w:p>
          <w:p w:rsidRPr="00B52548" w:rsidR="003920A7" w:rsidP="009C0AFB" w:rsidRDefault="003920A7" w14:paraId="0888C914" w14:textId="77777777">
            <w:pPr>
              <w:pStyle w:val="NormalWeb"/>
              <w:jc w:val="both"/>
              <w:rPr>
                <w:rFonts w:ascii="Aptos" w:hAnsi="Aptos" w:eastAsia="Aptos" w:cs="Aptos"/>
                <w:b/>
                <w:bCs/>
                <w:sz w:val="22"/>
                <w:szCs w:val="22"/>
              </w:rPr>
            </w:pPr>
          </w:p>
          <w:p w:rsidR="26D95553" w:rsidP="26D95553" w:rsidRDefault="26D95553" w14:paraId="1F311FC4" w14:textId="4F06EA54">
            <w:pPr>
              <w:pStyle w:val="NormalWeb"/>
              <w:jc w:val="both"/>
              <w:rPr>
                <w:rFonts w:ascii="Aptos" w:hAnsi="Aptos" w:eastAsia="Aptos" w:cs="Aptos"/>
                <w:b/>
                <w:bCs/>
                <w:sz w:val="22"/>
                <w:szCs w:val="22"/>
              </w:rPr>
            </w:pPr>
          </w:p>
          <w:p w:rsidR="26D95553" w:rsidP="26D95553" w:rsidRDefault="26D95553" w14:paraId="14928943" w14:textId="20F711EE">
            <w:pPr>
              <w:pStyle w:val="NormalWeb"/>
              <w:jc w:val="both"/>
              <w:rPr>
                <w:rFonts w:ascii="Aptos" w:hAnsi="Aptos" w:eastAsia="Aptos" w:cs="Aptos"/>
                <w:b/>
                <w:bCs/>
                <w:sz w:val="22"/>
                <w:szCs w:val="22"/>
              </w:rPr>
            </w:pPr>
          </w:p>
          <w:p w:rsidR="26D95553" w:rsidP="26D95553" w:rsidRDefault="26D95553" w14:paraId="4AA3E686" w14:textId="7DC71ADD">
            <w:pPr>
              <w:pStyle w:val="NormalWeb"/>
              <w:jc w:val="both"/>
              <w:rPr>
                <w:rFonts w:ascii="Aptos" w:hAnsi="Aptos" w:eastAsia="Aptos" w:cs="Aptos"/>
                <w:b/>
                <w:bCs/>
                <w:sz w:val="22"/>
                <w:szCs w:val="22"/>
              </w:rPr>
            </w:pPr>
          </w:p>
          <w:p w:rsidRPr="00B52548" w:rsidR="009C0AFB" w:rsidP="009C0AFB" w:rsidRDefault="009C0AFB" w14:paraId="491D55B6" w14:textId="77777777">
            <w:pPr>
              <w:pStyle w:val="NormalWeb"/>
              <w:jc w:val="both"/>
              <w:rPr>
                <w:rFonts w:ascii="Aptos" w:hAnsi="Aptos" w:eastAsia="Aptos" w:cs="Aptos"/>
                <w:b/>
                <w:bCs/>
                <w:sz w:val="22"/>
                <w:szCs w:val="22"/>
              </w:rPr>
            </w:pPr>
          </w:p>
          <w:p w:rsidRPr="00B52548" w:rsidR="009C0AFB" w:rsidP="009C0AFB" w:rsidRDefault="009C0AFB" w14:paraId="2081C286" w14:textId="0592BAB4">
            <w:pPr>
              <w:pStyle w:val="NormalWeb"/>
              <w:jc w:val="both"/>
              <w:rPr>
                <w:rFonts w:ascii="Aptos" w:hAnsi="Aptos" w:eastAsia="Aptos" w:cs="Aptos"/>
                <w:b/>
                <w:bCs/>
                <w:sz w:val="22"/>
                <w:szCs w:val="22"/>
              </w:rPr>
            </w:pPr>
          </w:p>
        </w:tc>
      </w:tr>
      <w:tr w:rsidRPr="00B52548" w:rsidR="009C0AFB" w:rsidTr="010D7F32" w14:paraId="19C79999"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3920A7" w:rsidP="003920A7" w:rsidRDefault="009C0AFB" w14:paraId="14731065" w14:textId="77777777">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G3. Performance measures/indicators</w:t>
            </w:r>
          </w:p>
          <w:p w:rsidRPr="00B52548" w:rsidR="009C0AFB" w:rsidP="003920A7" w:rsidRDefault="009C0AFB" w14:paraId="6727B42F" w14:textId="02370979">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 xml:space="preserve"> (max. 1,000 characters)</w:t>
            </w:r>
          </w:p>
          <w:p w:rsidRPr="00B52548" w:rsidR="009C0AFB" w:rsidP="009C0AFB" w:rsidRDefault="009C0AFB" w14:paraId="0279C658" w14:textId="77777777">
            <w:pPr>
              <w:pStyle w:val="NormalWeb"/>
              <w:jc w:val="both"/>
              <w:rPr>
                <w:rFonts w:ascii="Aptos" w:hAnsi="Aptos" w:eastAsia="Aptos" w:cs="Aptos"/>
                <w:b/>
                <w:bCs/>
                <w:sz w:val="22"/>
                <w:szCs w:val="22"/>
              </w:rPr>
            </w:pPr>
          </w:p>
          <w:p w:rsidRPr="00B52548" w:rsidR="003920A7" w:rsidP="009C0AFB" w:rsidRDefault="003920A7" w14:paraId="18200520" w14:textId="77777777">
            <w:pPr>
              <w:pStyle w:val="NormalWeb"/>
              <w:jc w:val="both"/>
              <w:rPr>
                <w:rFonts w:ascii="Aptos" w:hAnsi="Aptos" w:eastAsia="Aptos" w:cs="Aptos"/>
                <w:b/>
                <w:bCs/>
                <w:sz w:val="22"/>
                <w:szCs w:val="22"/>
              </w:rPr>
            </w:pPr>
          </w:p>
          <w:p w:rsidR="26D95553" w:rsidP="26D95553" w:rsidRDefault="26D95553" w14:paraId="56D99247" w14:textId="7BBD0464">
            <w:pPr>
              <w:pStyle w:val="NormalWeb"/>
              <w:jc w:val="both"/>
              <w:rPr>
                <w:rFonts w:ascii="Aptos" w:hAnsi="Aptos" w:eastAsia="Aptos" w:cs="Aptos"/>
                <w:b/>
                <w:bCs/>
                <w:sz w:val="22"/>
                <w:szCs w:val="22"/>
              </w:rPr>
            </w:pPr>
          </w:p>
          <w:p w:rsidR="26D95553" w:rsidP="26D95553" w:rsidRDefault="26D95553" w14:paraId="4B4E6F68" w14:textId="06B5F8E6">
            <w:pPr>
              <w:pStyle w:val="NormalWeb"/>
              <w:jc w:val="both"/>
              <w:rPr>
                <w:rFonts w:ascii="Aptos" w:hAnsi="Aptos" w:eastAsia="Aptos" w:cs="Aptos"/>
                <w:b/>
                <w:bCs/>
                <w:sz w:val="22"/>
                <w:szCs w:val="22"/>
              </w:rPr>
            </w:pPr>
          </w:p>
          <w:p w:rsidR="26D95553" w:rsidP="26D95553" w:rsidRDefault="26D95553" w14:paraId="01349763" w14:textId="3AE61C44">
            <w:pPr>
              <w:pStyle w:val="NormalWeb"/>
              <w:jc w:val="both"/>
              <w:rPr>
                <w:rFonts w:ascii="Aptos" w:hAnsi="Aptos" w:eastAsia="Aptos" w:cs="Aptos"/>
                <w:b/>
                <w:bCs/>
                <w:sz w:val="22"/>
                <w:szCs w:val="22"/>
              </w:rPr>
            </w:pPr>
          </w:p>
          <w:p w:rsidRPr="00B52548" w:rsidR="003920A7" w:rsidP="009C0AFB" w:rsidRDefault="003920A7" w14:paraId="64366F56" w14:textId="77777777">
            <w:pPr>
              <w:pStyle w:val="NormalWeb"/>
              <w:jc w:val="both"/>
              <w:rPr>
                <w:rFonts w:ascii="Aptos" w:hAnsi="Aptos" w:eastAsia="Aptos" w:cs="Aptos"/>
                <w:b/>
                <w:bCs/>
                <w:sz w:val="22"/>
                <w:szCs w:val="22"/>
              </w:rPr>
            </w:pPr>
          </w:p>
          <w:p w:rsidRPr="00B52548" w:rsidR="009C0AFB" w:rsidP="009C0AFB" w:rsidRDefault="009C0AFB" w14:paraId="58463E0F" w14:textId="2EFDD05B">
            <w:pPr>
              <w:pStyle w:val="NormalWeb"/>
              <w:jc w:val="both"/>
              <w:rPr>
                <w:rFonts w:ascii="Aptos" w:hAnsi="Aptos" w:eastAsia="Aptos" w:cs="Aptos"/>
                <w:b/>
                <w:bCs/>
                <w:sz w:val="22"/>
                <w:szCs w:val="22"/>
              </w:rPr>
            </w:pPr>
          </w:p>
        </w:tc>
      </w:tr>
      <w:tr w:rsidRPr="00B52548" w:rsidR="009C0AFB" w:rsidTr="010D7F32" w14:paraId="660CC985" w14:textId="77777777">
        <w:trPr>
          <w:trHeight w:val="4281"/>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3920A7" w:rsidP="00860760" w:rsidRDefault="009C0AFB" w14:paraId="7F7A5249" w14:textId="58FB9F79">
            <w:pPr>
              <w:widowControl/>
              <w:autoSpaceDE/>
              <w:autoSpaceDN/>
              <w:spacing w:before="60" w:after="60" w:line="60" w:lineRule="atLeast"/>
              <w:jc w:val="both"/>
              <w:rPr>
                <w:rFonts w:ascii="Aptos" w:hAnsi="Aptos" w:eastAsia="Aptos" w:cs="Aptos"/>
                <w:b/>
                <w:bCs/>
              </w:rPr>
            </w:pPr>
            <w:r w:rsidRPr="00B52548">
              <w:rPr>
                <w:rFonts w:ascii="Aptos" w:hAnsi="Aptos" w:eastAsia="Aptos" w:cs="Aptos"/>
                <w:b/>
                <w:bCs/>
              </w:rPr>
              <w:t xml:space="preserve">G4. </w:t>
            </w:r>
            <w:r w:rsidRPr="00B52548" w:rsidR="003920A7">
              <w:rPr>
                <w:rFonts w:ascii="Aptos" w:hAnsi="Aptos" w:eastAsia="Aptos" w:cs="Aptos"/>
                <w:b/>
                <w:bCs/>
              </w:rPr>
              <w:t xml:space="preserve">Timeline &amp; Milestones: </w:t>
            </w:r>
          </w:p>
          <w:p w:rsidRPr="00B52548" w:rsidR="003920A7" w:rsidP="00860760" w:rsidRDefault="003920A7" w14:paraId="12B3A538"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(tick one or more)</w:t>
            </w:r>
          </w:p>
          <w:p w:rsidRPr="00B52548" w:rsidR="002475B0" w:rsidP="00860760" w:rsidRDefault="002475B0" w14:paraId="4C9F5AD4" w14:textId="77777777">
            <w:pPr>
              <w:widowControl/>
              <w:autoSpaceDE/>
              <w:autoSpaceDN/>
              <w:spacing w:before="60" w:after="60" w:line="60" w:lineRule="atLeast"/>
              <w:jc w:val="both"/>
              <w:rPr>
                <w:rFonts w:ascii="Aptos" w:hAnsi="Aptos" w:eastAsia="Aptos" w:cs="Aptos"/>
                <w:b/>
                <w:bCs/>
              </w:rPr>
            </w:pPr>
          </w:p>
          <w:p w:rsidRPr="00B52548" w:rsidR="003920A7" w:rsidP="00860760" w:rsidRDefault="00BB1C93" w14:paraId="10D62200" w14:textId="39F441A1">
            <w:pPr>
              <w:widowControl/>
              <w:autoSpaceDE/>
              <w:autoSpaceDN/>
              <w:spacing w:before="60" w:after="60" w:line="60" w:lineRule="atLeast"/>
              <w:jc w:val="both"/>
              <w:rPr>
                <w:rFonts w:ascii="Aptos" w:hAnsi="Aptos" w:eastAsia="Aptos" w:cs="Aptos"/>
              </w:rPr>
            </w:pPr>
            <w:sdt>
              <w:sdtPr>
                <w:rPr>
                  <w:rFonts w:ascii="Aptos" w:hAnsi="Aptos" w:eastAsia="Aptos" w:cs="Aptos"/>
                </w:rPr>
                <w:id w:val="857930919"/>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Fonts w:ascii="Aptos" w:hAnsi="Aptos" w:eastAsia="Aptos" w:cs="Aptos"/>
              </w:rPr>
              <w:t xml:space="preserve"> </w:t>
            </w:r>
            <w:r w:rsidRPr="00B52548" w:rsidR="003920A7">
              <w:rPr>
                <w:rFonts w:ascii="Aptos" w:hAnsi="Aptos" w:eastAsia="Aptos" w:cs="Aptos"/>
              </w:rPr>
              <w:t xml:space="preserve">Annual </w:t>
            </w:r>
          </w:p>
          <w:p w:rsidRPr="00B52548" w:rsidR="003920A7" w:rsidP="00860760" w:rsidRDefault="00BB1C93" w14:paraId="01E30683" w14:textId="7AE2AEBF">
            <w:pPr>
              <w:widowControl/>
              <w:autoSpaceDE/>
              <w:autoSpaceDN/>
              <w:spacing w:before="60" w:after="60" w:line="60" w:lineRule="atLeast"/>
              <w:jc w:val="both"/>
              <w:rPr>
                <w:rFonts w:ascii="Aptos" w:hAnsi="Aptos" w:eastAsia="Aptos" w:cs="Aptos"/>
              </w:rPr>
            </w:pPr>
            <w:sdt>
              <w:sdtPr>
                <w:rPr>
                  <w:rFonts w:ascii="Aptos" w:hAnsi="Aptos" w:eastAsia="Aptos" w:cs="Aptos"/>
                </w:rPr>
                <w:id w:val="-1832282572"/>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Fonts w:ascii="Aptos" w:hAnsi="Aptos" w:eastAsia="Aptos" w:cs="Aptos"/>
              </w:rPr>
              <w:t xml:space="preserve"> </w:t>
            </w:r>
            <w:r w:rsidRPr="00B52548" w:rsidR="003920A7">
              <w:rPr>
                <w:rFonts w:ascii="Aptos" w:hAnsi="Aptos" w:eastAsia="Aptos" w:cs="Aptos"/>
              </w:rPr>
              <w:t xml:space="preserve">Biennial </w:t>
            </w:r>
          </w:p>
          <w:p w:rsidRPr="00B52548" w:rsidR="003920A7" w:rsidP="00860760" w:rsidRDefault="00BB1C93" w14:paraId="7D7D7F04" w14:textId="297302EF">
            <w:pPr>
              <w:widowControl/>
              <w:autoSpaceDE/>
              <w:autoSpaceDN/>
              <w:spacing w:before="60" w:after="60" w:line="60" w:lineRule="atLeast"/>
              <w:jc w:val="both"/>
              <w:rPr>
                <w:rFonts w:ascii="Aptos" w:hAnsi="Aptos" w:eastAsia="Aptos" w:cs="Aptos"/>
              </w:rPr>
            </w:pPr>
            <w:sdt>
              <w:sdtPr>
                <w:rPr>
                  <w:rFonts w:ascii="Aptos" w:hAnsi="Aptos" w:eastAsia="Aptos" w:cs="Aptos"/>
                </w:rPr>
                <w:id w:val="-1755113939"/>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Fonts w:ascii="Aptos" w:hAnsi="Aptos" w:eastAsia="Aptos" w:cs="Aptos"/>
              </w:rPr>
              <w:t xml:space="preserve"> </w:t>
            </w:r>
            <w:r w:rsidRPr="00B52548" w:rsidR="003920A7">
              <w:rPr>
                <w:rFonts w:ascii="Aptos" w:hAnsi="Aptos" w:eastAsia="Aptos" w:cs="Aptos"/>
              </w:rPr>
              <w:t xml:space="preserve">5-year </w:t>
            </w:r>
          </w:p>
          <w:p w:rsidRPr="00B52548" w:rsidR="003920A7" w:rsidP="00860760" w:rsidRDefault="00BB1C93" w14:paraId="527EBBD5" w14:textId="73509092">
            <w:pPr>
              <w:widowControl/>
              <w:autoSpaceDE/>
              <w:autoSpaceDN/>
              <w:spacing w:before="60" w:after="60" w:line="60" w:lineRule="atLeast"/>
              <w:jc w:val="both"/>
              <w:rPr>
                <w:rFonts w:ascii="Aptos" w:hAnsi="Aptos" w:eastAsia="Aptos" w:cs="Aptos"/>
              </w:rPr>
            </w:pPr>
            <w:sdt>
              <w:sdtPr>
                <w:rPr>
                  <w:rFonts w:ascii="Aptos" w:hAnsi="Aptos" w:eastAsia="Aptos" w:cs="Aptos"/>
                </w:rPr>
                <w:id w:val="1277596519"/>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Fonts w:ascii="Aptos" w:hAnsi="Aptos" w:eastAsia="Aptos" w:cs="Aptos"/>
              </w:rPr>
              <w:t xml:space="preserve"> </w:t>
            </w:r>
            <w:r w:rsidRPr="00B52548" w:rsidR="003920A7">
              <w:rPr>
                <w:rFonts w:ascii="Aptos" w:hAnsi="Aptos" w:eastAsia="Aptos" w:cs="Aptos"/>
              </w:rPr>
              <w:t>Other: _________</w:t>
            </w:r>
          </w:p>
          <w:p w:rsidRPr="00B52548" w:rsidR="003920A7" w:rsidP="00860760" w:rsidRDefault="003920A7" w14:paraId="62F8C334" w14:textId="77777777">
            <w:pPr>
              <w:widowControl/>
              <w:autoSpaceDE/>
              <w:autoSpaceDN/>
              <w:spacing w:before="60" w:after="60" w:line="60" w:lineRule="atLeast"/>
              <w:jc w:val="both"/>
              <w:rPr>
                <w:rFonts w:ascii="Aptos" w:hAnsi="Aptos" w:eastAsia="Aptos" w:cs="Aptos"/>
                <w:b/>
                <w:bCs/>
              </w:rPr>
            </w:pPr>
          </w:p>
          <w:p w:rsidRPr="00B52548" w:rsidR="003920A7" w:rsidP="00860760" w:rsidRDefault="003920A7" w14:paraId="7C658026" w14:textId="77777777">
            <w:pPr>
              <w:widowControl/>
              <w:autoSpaceDE/>
              <w:autoSpaceDN/>
              <w:spacing w:before="60" w:after="60" w:line="60" w:lineRule="atLeast"/>
              <w:jc w:val="both"/>
              <w:rPr>
                <w:rFonts w:ascii="Aptos" w:hAnsi="Aptos" w:eastAsia="Aptos" w:cs="Aptos"/>
                <w:b/>
                <w:bCs/>
              </w:rPr>
            </w:pPr>
            <w:r w:rsidRPr="00B52548">
              <w:rPr>
                <w:rFonts w:ascii="Aptos" w:hAnsi="Aptos" w:eastAsia="Aptos" w:cs="Aptos"/>
                <w:b/>
                <w:bCs/>
              </w:rPr>
              <w:t xml:space="preserve">Brief description of milestones (if applies) </w:t>
            </w:r>
          </w:p>
          <w:p w:rsidRPr="00B52548" w:rsidR="003920A7" w:rsidP="00860760" w:rsidRDefault="003920A7" w14:paraId="5CF21EF9" w14:textId="77777777">
            <w:pPr>
              <w:widowControl/>
              <w:autoSpaceDE/>
              <w:autoSpaceDN/>
              <w:spacing w:before="60" w:after="60" w:line="60" w:lineRule="atLeast"/>
              <w:jc w:val="both"/>
              <w:rPr>
                <w:rFonts w:ascii="Aptos" w:hAnsi="Aptos" w:eastAsia="Aptos" w:cs="Aptos"/>
                <w:b/>
                <w:bCs/>
              </w:rPr>
            </w:pPr>
            <w:r w:rsidRPr="00B52548">
              <w:rPr>
                <w:rFonts w:ascii="Aptos" w:hAnsi="Aptos" w:eastAsia="Aptos" w:cs="Aptos"/>
                <w:b/>
                <w:bCs/>
              </w:rPr>
              <w:t xml:space="preserve">(max. 500 characters) </w:t>
            </w:r>
          </w:p>
          <w:p w:rsidRPr="00B52548" w:rsidR="002475B0" w:rsidP="009C0AFB" w:rsidRDefault="002475B0" w14:paraId="55883958" w14:textId="4F9B2952">
            <w:pPr>
              <w:pStyle w:val="NormalWeb"/>
              <w:jc w:val="both"/>
              <w:rPr>
                <w:rFonts w:ascii="Aptos" w:hAnsi="Aptos" w:eastAsia="Aptos" w:cs="Aptos"/>
                <w:b/>
                <w:bCs/>
                <w:sz w:val="22"/>
                <w:szCs w:val="22"/>
              </w:rPr>
            </w:pPr>
          </w:p>
        </w:tc>
      </w:tr>
      <w:tr w:rsidRPr="00B52548" w:rsidR="009C0AFB" w:rsidTr="010D7F32" w14:paraId="5665BE48" w14:textId="77777777">
        <w:trPr>
          <w:trHeight w:val="2220"/>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3920A7" w:rsidP="00860760" w:rsidRDefault="009C0AFB" w14:paraId="11E2C422" w14:textId="77777777">
            <w:pPr>
              <w:pStyle w:val="NormalWeb"/>
              <w:spacing w:before="60" w:beforeAutospacing="0" w:after="60" w:afterAutospacing="0" w:line="60" w:lineRule="atLeast"/>
              <w:rPr>
                <w:rStyle w:val="Strong"/>
                <w:rFonts w:ascii="Aptos" w:hAnsi="Aptos" w:eastAsia="Aptos" w:cs="Aptos"/>
                <w:sz w:val="22"/>
                <w:szCs w:val="22"/>
              </w:rPr>
            </w:pPr>
            <w:r w:rsidRPr="00B52548">
              <w:rPr>
                <w:rStyle w:val="Strong"/>
                <w:rFonts w:ascii="Aptos" w:hAnsi="Aptos" w:eastAsia="Aptos" w:cs="Aptos"/>
                <w:sz w:val="22"/>
                <w:szCs w:val="22"/>
              </w:rPr>
              <w:t>G5. Responsible ATT body/process</w:t>
            </w:r>
          </w:p>
          <w:p w:rsidRPr="00B52548" w:rsidR="00E36144" w:rsidP="00860760" w:rsidRDefault="00E36144" w14:paraId="0AFBB425" w14:textId="77777777">
            <w:pPr>
              <w:pStyle w:val="NormalWeb"/>
              <w:spacing w:before="60" w:beforeAutospacing="0" w:after="60" w:afterAutospacing="0" w:line="60" w:lineRule="atLeast"/>
              <w:rPr>
                <w:rStyle w:val="Strong"/>
                <w:rFonts w:ascii="Aptos" w:hAnsi="Aptos" w:eastAsia="Aptos" w:cs="Aptos"/>
                <w:b w:val="0"/>
                <w:bCs w:val="0"/>
                <w:sz w:val="22"/>
                <w:szCs w:val="22"/>
              </w:rPr>
            </w:pPr>
            <w:r w:rsidRPr="00B52548">
              <w:rPr>
                <w:rStyle w:val="Strong"/>
                <w:rFonts w:ascii="Aptos" w:hAnsi="Aptos" w:eastAsia="Aptos" w:cs="Aptos"/>
                <w:b w:val="0"/>
                <w:bCs w:val="0"/>
                <w:sz w:val="22"/>
                <w:szCs w:val="22"/>
              </w:rPr>
              <w:t>(tick all that apply)</w:t>
            </w:r>
          </w:p>
          <w:p w:rsidRPr="00B52548" w:rsidR="003920A7" w:rsidP="00860760" w:rsidRDefault="009C0AFB" w14:paraId="5C0A63FC" w14:textId="4F1962B5">
            <w:pPr>
              <w:pStyle w:val="NormalWeb"/>
              <w:spacing w:before="60" w:beforeAutospacing="0" w:after="60" w:afterAutospacing="0" w:line="60" w:lineRule="atLeast"/>
              <w:rPr>
                <w:rFonts w:ascii="Aptos" w:hAnsi="Aptos" w:eastAsia="Aptos" w:cs="Aptos"/>
                <w:sz w:val="22"/>
                <w:szCs w:val="22"/>
              </w:rPr>
            </w:pPr>
            <w:r w:rsidRPr="00B52548">
              <w:rPr>
                <w:rFonts w:ascii="Aptos" w:hAnsi="Aptos"/>
                <w:sz w:val="22"/>
                <w:szCs w:val="22"/>
              </w:rPr>
              <w:br/>
            </w:r>
            <w:sdt>
              <w:sdtPr>
                <w:rPr>
                  <w:rFonts w:ascii="Aptos" w:hAnsi="Aptos" w:eastAsia="Aptos" w:cs="Aptos"/>
                  <w:sz w:val="22"/>
                  <w:szCs w:val="22"/>
                </w:rPr>
                <w:id w:val="568007970"/>
                <w14:checkbox>
                  <w14:checked w14:val="0"/>
                  <w14:checkedState w14:val="2612" w14:font="MS Gothic"/>
                  <w14:uncheckedState w14:val="2610" w14:font="MS Gothic"/>
                </w14:checkbox>
              </w:sdtPr>
              <w:sdtContent>
                <w:r w:rsidR="001D1A34">
                  <w:rPr>
                    <w:rFonts w:hint="eastAsia" w:ascii="MS Gothic" w:hAnsi="MS Gothic" w:eastAsia="MS Gothic" w:cs="Aptos"/>
                    <w:sz w:val="22"/>
                    <w:szCs w:val="22"/>
                  </w:rPr>
                  <w:t>☐</w:t>
                </w:r>
              </w:sdtContent>
            </w:sdt>
            <w:r w:rsidRPr="00B52548" w:rsidR="001D1A34">
              <w:rPr>
                <w:rFonts w:ascii="Aptos" w:hAnsi="Aptos" w:eastAsia="Aptos" w:cs="Aptos"/>
                <w:sz w:val="22"/>
                <w:szCs w:val="22"/>
              </w:rPr>
              <w:t xml:space="preserve"> </w:t>
            </w:r>
            <w:r w:rsidRPr="00B52548">
              <w:rPr>
                <w:rFonts w:ascii="Aptos" w:hAnsi="Aptos" w:eastAsia="Aptos" w:cs="Aptos"/>
                <w:sz w:val="22"/>
                <w:szCs w:val="22"/>
              </w:rPr>
              <w:t xml:space="preserve">Secretariat </w:t>
            </w:r>
          </w:p>
          <w:p w:rsidRPr="00B52548" w:rsidR="003920A7" w:rsidP="00860760" w:rsidRDefault="001D1A34" w14:paraId="543EFC90" w14:textId="25BFCA29">
            <w:pPr>
              <w:pStyle w:val="NormalWeb"/>
              <w:spacing w:before="60" w:beforeAutospacing="0" w:after="60" w:afterAutospacing="0" w:line="60" w:lineRule="atLeast"/>
              <w:rPr>
                <w:rFonts w:ascii="Aptos" w:hAnsi="Aptos" w:eastAsia="Aptos" w:cs="Aptos"/>
                <w:sz w:val="22"/>
                <w:szCs w:val="22"/>
              </w:rPr>
            </w:pPr>
            <w:sdt>
              <w:sdtPr>
                <w:rPr>
                  <w:rFonts w:ascii="Aptos" w:hAnsi="Aptos" w:eastAsia="Aptos" w:cs="Aptos"/>
                  <w:sz w:val="22"/>
                  <w:szCs w:val="22"/>
                </w:rPr>
                <w:id w:val="-1041737337"/>
                <w14:checkbox>
                  <w14:checked w14:val="0"/>
                  <w14:checkedState w14:val="2612" w14:font="MS Gothic"/>
                  <w14:uncheckedState w14:val="2610" w14:font="MS Gothic"/>
                </w14:checkbox>
              </w:sdtPr>
              <w:sdtContent>
                <w:r>
                  <w:rPr>
                    <w:rFonts w:hint="eastAsia" w:ascii="MS Gothic" w:hAnsi="MS Gothic" w:eastAsia="MS Gothic" w:cs="Aptos"/>
                    <w:sz w:val="22"/>
                    <w:szCs w:val="22"/>
                  </w:rPr>
                  <w:t>☐</w:t>
                </w:r>
              </w:sdtContent>
            </w:sdt>
            <w:r w:rsidRPr="00B52548">
              <w:rPr>
                <w:rFonts w:ascii="Aptos" w:hAnsi="Aptos" w:eastAsia="Aptos" w:cs="Aptos"/>
                <w:sz w:val="22"/>
                <w:szCs w:val="22"/>
              </w:rPr>
              <w:t xml:space="preserve"> </w:t>
            </w:r>
            <w:r w:rsidRPr="00B52548" w:rsidR="009C0AFB">
              <w:rPr>
                <w:rFonts w:ascii="Aptos" w:hAnsi="Aptos" w:eastAsia="Aptos" w:cs="Aptos"/>
                <w:sz w:val="22"/>
                <w:szCs w:val="22"/>
              </w:rPr>
              <w:t xml:space="preserve">CSP </w:t>
            </w:r>
          </w:p>
          <w:p w:rsidRPr="00B52548" w:rsidR="009C0AFB" w:rsidP="26D95553" w:rsidRDefault="001D1A34" w14:paraId="17D80C8A" w14:textId="49F6BE93">
            <w:pPr>
              <w:pStyle w:val="NormalWeb"/>
              <w:spacing w:before="60" w:beforeAutospacing="0" w:after="60" w:afterAutospacing="0" w:line="60" w:lineRule="atLeast"/>
              <w:rPr>
                <w:rFonts w:ascii="Aptos" w:hAnsi="Aptos" w:eastAsia="Aptos" w:cs="Aptos"/>
                <w:sz w:val="22"/>
                <w:szCs w:val="22"/>
              </w:rPr>
            </w:pPr>
            <w:sdt>
              <w:sdtPr>
                <w:rPr>
                  <w:rFonts w:ascii="Aptos" w:hAnsi="Aptos" w:eastAsia="Aptos" w:cs="Aptos"/>
                  <w:sz w:val="22"/>
                  <w:szCs w:val="22"/>
                </w:rPr>
                <w:id w:val="1673523619"/>
                <w14:checkbox>
                  <w14:checked w14:val="0"/>
                  <w14:checkedState w14:val="2612" w14:font="MS Gothic"/>
                  <w14:uncheckedState w14:val="2610" w14:font="MS Gothic"/>
                </w14:checkbox>
              </w:sdtPr>
              <w:sdtContent>
                <w:r>
                  <w:rPr>
                    <w:rFonts w:hint="eastAsia" w:ascii="MS Gothic" w:hAnsi="MS Gothic" w:eastAsia="MS Gothic" w:cs="Aptos"/>
                    <w:sz w:val="22"/>
                    <w:szCs w:val="22"/>
                  </w:rPr>
                  <w:t>☐</w:t>
                </w:r>
              </w:sdtContent>
            </w:sdt>
            <w:r w:rsidRPr="26D95553">
              <w:rPr>
                <w:rFonts w:ascii="Aptos" w:hAnsi="Aptos" w:eastAsia="Aptos" w:cs="Aptos"/>
                <w:sz w:val="22"/>
                <w:szCs w:val="22"/>
              </w:rPr>
              <w:t xml:space="preserve"> </w:t>
            </w:r>
            <w:r w:rsidRPr="26D95553" w:rsidR="009C0AFB">
              <w:rPr>
                <w:rFonts w:ascii="Aptos" w:hAnsi="Aptos" w:eastAsia="Aptos" w:cs="Aptos"/>
                <w:sz w:val="22"/>
                <w:szCs w:val="22"/>
              </w:rPr>
              <w:t>Other: ___________</w:t>
            </w:r>
          </w:p>
        </w:tc>
      </w:tr>
      <w:tr w:rsidRPr="00B52548" w:rsidR="009C0AFB" w:rsidTr="010D7F32" w14:paraId="4958CDF5"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E36144" w:rsidP="00E36144" w:rsidRDefault="009C0AFB" w14:paraId="13F2E026" w14:textId="4F88105E">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G</w:t>
            </w:r>
            <w:r w:rsidR="00A33817">
              <w:rPr>
                <w:rFonts w:ascii="Aptos" w:hAnsi="Aptos" w:eastAsia="Aptos" w:cs="Aptos"/>
                <w:b/>
                <w:bCs/>
                <w:sz w:val="22"/>
                <w:szCs w:val="22"/>
              </w:rPr>
              <w:t>6.</w:t>
            </w:r>
            <w:r w:rsidRPr="00B52548">
              <w:rPr>
                <w:rFonts w:ascii="Aptos" w:hAnsi="Aptos" w:eastAsia="Aptos" w:cs="Aptos"/>
                <w:b/>
                <w:bCs/>
                <w:sz w:val="22"/>
                <w:szCs w:val="22"/>
              </w:rPr>
              <w:t xml:space="preserve"> Resources required (financial and human), </w:t>
            </w:r>
            <w:r w:rsidRPr="00860760">
              <w:rPr>
                <w:rFonts w:ascii="Aptos" w:hAnsi="Aptos" w:eastAsia="Aptos" w:cs="Aptos"/>
                <w:sz w:val="22"/>
                <w:szCs w:val="22"/>
              </w:rPr>
              <w:t>where applicable</w:t>
            </w:r>
            <w:r w:rsidRPr="00B52548">
              <w:rPr>
                <w:rFonts w:ascii="Aptos" w:hAnsi="Aptos" w:eastAsia="Aptos" w:cs="Aptos"/>
                <w:b/>
                <w:bCs/>
                <w:sz w:val="22"/>
                <w:szCs w:val="22"/>
              </w:rPr>
              <w:t xml:space="preserve"> </w:t>
            </w:r>
          </w:p>
          <w:p w:rsidRPr="00B52548" w:rsidR="009C0AFB" w:rsidP="00E36144" w:rsidRDefault="009C0AFB" w14:paraId="6F084781" w14:textId="2A0EC6F1">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(max. 500 characters)</w:t>
            </w:r>
          </w:p>
          <w:p w:rsidRPr="00B52548" w:rsidR="00E36144" w:rsidP="00E36144" w:rsidRDefault="00E36144" w14:paraId="57E5D849" w14:textId="77777777">
            <w:pPr>
              <w:pStyle w:val="NormalWeb"/>
              <w:spacing w:before="0" w:beforeAutospacing="0" w:after="0" w:afterAutospacing="0" w:line="0" w:lineRule="atLeast"/>
              <w:jc w:val="both"/>
              <w:rPr>
                <w:rFonts w:ascii="Aptos" w:hAnsi="Aptos" w:eastAsia="Aptos" w:cs="Aptos"/>
                <w:b/>
                <w:bCs/>
                <w:sz w:val="22"/>
                <w:szCs w:val="22"/>
              </w:rPr>
            </w:pPr>
          </w:p>
          <w:p w:rsidRPr="00B52548" w:rsidR="00E36144" w:rsidP="00E36144" w:rsidRDefault="00E36144" w14:paraId="5CD3D111" w14:textId="77777777">
            <w:pPr>
              <w:pStyle w:val="NormalWeb"/>
              <w:spacing w:before="0" w:beforeAutospacing="0" w:after="0" w:afterAutospacing="0" w:line="0" w:lineRule="atLeast"/>
              <w:jc w:val="both"/>
              <w:rPr>
                <w:rFonts w:ascii="Aptos" w:hAnsi="Aptos" w:eastAsia="Aptos" w:cs="Aptos"/>
                <w:b/>
                <w:bCs/>
                <w:sz w:val="22"/>
                <w:szCs w:val="22"/>
              </w:rPr>
            </w:pPr>
          </w:p>
          <w:p w:rsidRPr="00B52548" w:rsidR="00E36144" w:rsidP="00E36144" w:rsidRDefault="00E36144" w14:paraId="7C76EC85" w14:textId="77777777">
            <w:pPr>
              <w:pStyle w:val="NormalWeb"/>
              <w:spacing w:before="0" w:beforeAutospacing="0" w:after="0" w:afterAutospacing="0" w:line="0" w:lineRule="atLeast"/>
              <w:jc w:val="both"/>
              <w:rPr>
                <w:rFonts w:ascii="Aptos" w:hAnsi="Aptos" w:eastAsia="Aptos" w:cs="Aptos"/>
                <w:b/>
                <w:bCs/>
                <w:sz w:val="22"/>
                <w:szCs w:val="22"/>
              </w:rPr>
            </w:pPr>
          </w:p>
          <w:p w:rsidRPr="00B52548" w:rsidR="00E36144" w:rsidP="00E36144" w:rsidRDefault="00E36144" w14:paraId="2875A46E" w14:textId="77777777">
            <w:pPr>
              <w:pStyle w:val="NormalWeb"/>
              <w:spacing w:before="0" w:beforeAutospacing="0" w:after="0" w:afterAutospacing="0" w:line="0" w:lineRule="atLeast"/>
              <w:jc w:val="both"/>
              <w:rPr>
                <w:rFonts w:ascii="Aptos" w:hAnsi="Aptos" w:eastAsia="Aptos" w:cs="Aptos"/>
                <w:b/>
                <w:bCs/>
                <w:sz w:val="22"/>
                <w:szCs w:val="22"/>
              </w:rPr>
            </w:pPr>
          </w:p>
          <w:p w:rsidRPr="00B52548" w:rsidR="00E36144" w:rsidP="00E36144" w:rsidRDefault="00E36144" w14:paraId="209D578F" w14:textId="77777777">
            <w:pPr>
              <w:pStyle w:val="NormalWeb"/>
              <w:spacing w:before="0" w:beforeAutospacing="0" w:after="0" w:afterAutospacing="0" w:line="0" w:lineRule="atLeast"/>
              <w:jc w:val="both"/>
              <w:rPr>
                <w:rFonts w:ascii="Aptos" w:hAnsi="Aptos" w:eastAsia="Aptos" w:cs="Aptos"/>
                <w:b/>
                <w:bCs/>
                <w:sz w:val="22"/>
                <w:szCs w:val="22"/>
              </w:rPr>
            </w:pPr>
          </w:p>
          <w:p w:rsidRPr="00B52548" w:rsidR="009C0AFB" w:rsidP="009C0AFB" w:rsidRDefault="009C0AFB" w14:paraId="38E308A6" w14:textId="77777777">
            <w:pPr>
              <w:pStyle w:val="NormalWeb"/>
              <w:jc w:val="both"/>
              <w:rPr>
                <w:rFonts w:ascii="Aptos" w:hAnsi="Aptos" w:eastAsia="Aptos" w:cs="Aptos"/>
                <w:b/>
                <w:bCs/>
                <w:sz w:val="22"/>
                <w:szCs w:val="22"/>
              </w:rPr>
            </w:pPr>
          </w:p>
          <w:p w:rsidRPr="00B52548" w:rsidR="009C0AFB" w:rsidP="009C0AFB" w:rsidRDefault="009C0AFB" w14:paraId="206477E8" w14:textId="77777777">
            <w:pPr>
              <w:pStyle w:val="NormalWeb"/>
              <w:jc w:val="both"/>
              <w:rPr>
                <w:rStyle w:val="Strong"/>
                <w:rFonts w:ascii="Aptos" w:hAnsi="Aptos" w:eastAsia="Aptos" w:cs="Aptos"/>
                <w:sz w:val="22"/>
                <w:szCs w:val="22"/>
              </w:rPr>
            </w:pPr>
          </w:p>
        </w:tc>
      </w:tr>
      <w:tr w:rsidRPr="00B52548" w:rsidR="00E36144" w:rsidTr="010D7F32" w14:paraId="35213B48"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E36144" w:rsidP="00E36144" w:rsidRDefault="00E36144" w14:paraId="18021261" w14:textId="77777777">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 xml:space="preserve">G7.  Avoiding duplication / building on existing cooperation </w:t>
            </w:r>
          </w:p>
          <w:p w:rsidRPr="00B52548" w:rsidR="00E36144" w:rsidP="00E36144" w:rsidRDefault="00E36144" w14:paraId="2287D28E" w14:textId="77777777">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(max. 1,000 characters)</w:t>
            </w:r>
          </w:p>
          <w:p w:rsidRPr="00B52548" w:rsidR="00E36144" w:rsidP="00E36144" w:rsidRDefault="00E36144" w14:paraId="383D5807" w14:textId="77777777">
            <w:pPr>
              <w:pStyle w:val="NormalWeb"/>
              <w:spacing w:before="0" w:beforeAutospacing="0" w:after="0" w:afterAutospacing="0" w:line="0" w:lineRule="atLeast"/>
              <w:jc w:val="both"/>
              <w:rPr>
                <w:rFonts w:ascii="Aptos" w:hAnsi="Aptos" w:eastAsia="Aptos" w:cs="Aptos"/>
                <w:b/>
                <w:bCs/>
                <w:sz w:val="22"/>
                <w:szCs w:val="22"/>
              </w:rPr>
            </w:pPr>
          </w:p>
          <w:p w:rsidRPr="00B52548" w:rsidR="00E36144" w:rsidP="00E36144" w:rsidRDefault="00E36144" w14:paraId="25B3D095" w14:textId="77777777">
            <w:pPr>
              <w:pStyle w:val="NormalWeb"/>
              <w:spacing w:before="0" w:beforeAutospacing="0" w:after="0" w:afterAutospacing="0" w:line="0" w:lineRule="atLeast"/>
              <w:jc w:val="both"/>
              <w:rPr>
                <w:rFonts w:eastAsia="Aptos"/>
                <w:b/>
                <w:bCs/>
              </w:rPr>
            </w:pPr>
          </w:p>
          <w:p w:rsidRPr="00B52548" w:rsidR="00E36144" w:rsidP="26D95553" w:rsidRDefault="00E36144" w14:paraId="39698700" w14:textId="77777777">
            <w:pPr>
              <w:pStyle w:val="NormalWeb"/>
              <w:spacing w:before="0" w:beforeAutospacing="0" w:after="0" w:afterAutospacing="0" w:line="0" w:lineRule="atLeast"/>
              <w:jc w:val="both"/>
              <w:rPr>
                <w:rFonts w:eastAsia="Aptos"/>
                <w:b/>
                <w:bCs/>
              </w:rPr>
            </w:pPr>
          </w:p>
          <w:p w:rsidR="26D95553" w:rsidP="26D95553" w:rsidRDefault="26D95553" w14:paraId="52006300" w14:textId="1618DE7B">
            <w:pPr>
              <w:pStyle w:val="NormalWeb"/>
              <w:spacing w:before="0" w:beforeAutospacing="0" w:after="0" w:afterAutospacing="0" w:line="0" w:lineRule="atLeast"/>
              <w:jc w:val="both"/>
              <w:rPr>
                <w:rFonts w:eastAsia="Aptos"/>
                <w:b/>
                <w:bCs/>
              </w:rPr>
            </w:pPr>
          </w:p>
          <w:p w:rsidR="26D95553" w:rsidP="26D95553" w:rsidRDefault="26D95553" w14:paraId="2050B751" w14:textId="7BB7A606">
            <w:pPr>
              <w:pStyle w:val="NormalWeb"/>
              <w:spacing w:before="0" w:beforeAutospacing="0" w:after="0" w:afterAutospacing="0" w:line="0" w:lineRule="atLeast"/>
              <w:jc w:val="both"/>
              <w:rPr>
                <w:rFonts w:eastAsia="Aptos"/>
                <w:b/>
                <w:bCs/>
              </w:rPr>
            </w:pPr>
          </w:p>
          <w:p w:rsidRPr="00B52548" w:rsidR="00E36144" w:rsidP="00E36144" w:rsidRDefault="00E36144" w14:paraId="6A17C1D4" w14:textId="77777777">
            <w:pPr>
              <w:pStyle w:val="NormalWeb"/>
              <w:spacing w:before="0" w:beforeAutospacing="0" w:after="0" w:afterAutospacing="0" w:line="0" w:lineRule="atLeast"/>
              <w:jc w:val="both"/>
              <w:rPr>
                <w:rFonts w:eastAsia="Aptos"/>
                <w:b/>
                <w:bCs/>
              </w:rPr>
            </w:pPr>
          </w:p>
          <w:p w:rsidRPr="00B52548" w:rsidR="00E36144" w:rsidP="00E36144" w:rsidRDefault="00E36144" w14:paraId="6610F527" w14:textId="77777777">
            <w:pPr>
              <w:pStyle w:val="NormalWeb"/>
              <w:spacing w:before="0" w:beforeAutospacing="0" w:after="0" w:afterAutospacing="0" w:line="0" w:lineRule="atLeast"/>
              <w:jc w:val="both"/>
              <w:rPr>
                <w:rFonts w:eastAsia="Aptos"/>
                <w:b/>
                <w:bCs/>
              </w:rPr>
            </w:pPr>
          </w:p>
          <w:p w:rsidRPr="00B52548" w:rsidR="00E36144" w:rsidP="00E36144" w:rsidRDefault="00E36144" w14:paraId="79BBCFD6" w14:textId="77777777">
            <w:pPr>
              <w:pStyle w:val="NormalWeb"/>
              <w:spacing w:before="0" w:beforeAutospacing="0" w:after="0" w:afterAutospacing="0" w:line="0" w:lineRule="atLeast"/>
              <w:jc w:val="both"/>
              <w:rPr>
                <w:rFonts w:ascii="Aptos" w:hAnsi="Aptos" w:eastAsia="Aptos" w:cs="Aptos"/>
                <w:b/>
                <w:bCs/>
                <w:sz w:val="22"/>
                <w:szCs w:val="22"/>
              </w:rPr>
            </w:pPr>
          </w:p>
        </w:tc>
      </w:tr>
      <w:tr w:rsidRPr="00B52548" w:rsidR="009C0AFB" w:rsidTr="010D7F32" w14:paraId="2586085A"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E36144" w:rsidP="00E36144" w:rsidRDefault="009C0AFB" w14:paraId="344697E0" w14:textId="34E30083">
            <w:pPr>
              <w:pStyle w:val="NormalWeb"/>
              <w:spacing w:before="0" w:beforeAutospacing="0" w:after="0" w:afterAutospacing="0" w:line="0" w:lineRule="atLeast"/>
              <w:jc w:val="both"/>
              <w:rPr>
                <w:rFonts w:ascii="Aptos" w:hAnsi="Aptos" w:eastAsia="Aptos" w:cs="Aptos"/>
                <w:i/>
                <w:iCs/>
                <w:sz w:val="22"/>
                <w:szCs w:val="22"/>
              </w:rPr>
            </w:pPr>
            <w:r w:rsidRPr="00B52548">
              <w:rPr>
                <w:rFonts w:ascii="Aptos" w:hAnsi="Aptos" w:eastAsia="Aptos" w:cs="Aptos"/>
                <w:b/>
                <w:bCs/>
                <w:sz w:val="22"/>
                <w:szCs w:val="22"/>
              </w:rPr>
              <w:t xml:space="preserve">G8. </w:t>
            </w:r>
            <w:r w:rsidRPr="00B52548">
              <w:rPr>
                <w:rStyle w:val="Strong"/>
                <w:rFonts w:ascii="Aptos" w:hAnsi="Aptos" w:eastAsia="Aptos" w:cs="Aptos"/>
                <w:sz w:val="22"/>
                <w:szCs w:val="22"/>
              </w:rPr>
              <w:t xml:space="preserve">M&amp;E process </w:t>
            </w:r>
            <w:r w:rsidRPr="00B52548" w:rsidR="00E36144">
              <w:rPr>
                <w:rStyle w:val="Strong"/>
                <w:rFonts w:ascii="Aptos" w:hAnsi="Aptos" w:eastAsia="Aptos" w:cs="Aptos"/>
                <w:b w:val="0"/>
                <w:bCs w:val="0"/>
                <w:sz w:val="22"/>
                <w:szCs w:val="22"/>
              </w:rPr>
              <w:t>(</w:t>
            </w:r>
            <w:r w:rsidRPr="00B52548" w:rsidR="00E36144">
              <w:rPr>
                <w:rStyle w:val="Strong"/>
                <w:rFonts w:ascii="Aptos" w:hAnsi="Aptos" w:eastAsia="Aptos" w:cs="Aptos"/>
                <w:b w:val="0"/>
                <w:bCs w:val="0"/>
                <w:i/>
                <w:iCs/>
                <w:sz w:val="22"/>
                <w:szCs w:val="22"/>
              </w:rPr>
              <w:t xml:space="preserve">How </w:t>
            </w:r>
            <w:r w:rsidRPr="00B52548">
              <w:rPr>
                <w:rFonts w:ascii="Aptos" w:hAnsi="Aptos" w:eastAsia="Aptos" w:cs="Aptos"/>
                <w:i/>
                <w:iCs/>
                <w:sz w:val="22"/>
                <w:szCs w:val="22"/>
              </w:rPr>
              <w:t xml:space="preserve">could progress be monitored in a proportionate and practical manner within existing ATT processes - e.g. periodic stocktaking, peer exchange, use of existing reports or voluntary information - with a view to supporting learning and adjustment over time?) </w:t>
            </w:r>
          </w:p>
          <w:p w:rsidRPr="00B52548" w:rsidR="009C0AFB" w:rsidP="00E36144" w:rsidRDefault="00E36144" w14:paraId="779D1790" w14:textId="7A08C657">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w:t>
            </w:r>
            <w:r w:rsidRPr="00B52548" w:rsidR="002475B0">
              <w:rPr>
                <w:rFonts w:ascii="Aptos" w:hAnsi="Aptos" w:eastAsia="Aptos" w:cs="Aptos"/>
                <w:b/>
                <w:bCs/>
                <w:sz w:val="22"/>
                <w:szCs w:val="22"/>
              </w:rPr>
              <w:t>m</w:t>
            </w:r>
            <w:r w:rsidRPr="00B52548" w:rsidR="009C0AFB">
              <w:rPr>
                <w:rFonts w:ascii="Aptos" w:hAnsi="Aptos" w:eastAsia="Aptos" w:cs="Aptos"/>
                <w:b/>
                <w:bCs/>
                <w:sz w:val="22"/>
                <w:szCs w:val="22"/>
              </w:rPr>
              <w:t>ax 1,000 characters</w:t>
            </w:r>
            <w:r w:rsidRPr="00B52548">
              <w:rPr>
                <w:rFonts w:ascii="Aptos" w:hAnsi="Aptos" w:eastAsia="Aptos" w:cs="Aptos"/>
                <w:b/>
                <w:bCs/>
                <w:sz w:val="22"/>
                <w:szCs w:val="22"/>
              </w:rPr>
              <w:t>)</w:t>
            </w:r>
            <w:r w:rsidRPr="00B52548" w:rsidR="009C0AFB">
              <w:rPr>
                <w:rFonts w:ascii="Aptos" w:hAnsi="Aptos" w:eastAsia="Aptos" w:cs="Aptos"/>
                <w:b/>
                <w:bCs/>
                <w:sz w:val="22"/>
                <w:szCs w:val="22"/>
              </w:rPr>
              <w:t xml:space="preserve"> </w:t>
            </w:r>
          </w:p>
          <w:p w:rsidR="009C0AFB" w:rsidP="009C0AFB" w:rsidRDefault="009C0AFB" w14:paraId="24BE3AED" w14:textId="77777777">
            <w:pPr>
              <w:pStyle w:val="NormalWeb"/>
              <w:jc w:val="both"/>
              <w:rPr>
                <w:rFonts w:ascii="Aptos" w:hAnsi="Aptos" w:eastAsia="Aptos" w:cs="Aptos"/>
                <w:b/>
                <w:bCs/>
                <w:sz w:val="22"/>
                <w:szCs w:val="22"/>
              </w:rPr>
            </w:pPr>
          </w:p>
          <w:p w:rsidR="00860760" w:rsidP="009C0AFB" w:rsidRDefault="00860760" w14:paraId="009E4AD1" w14:textId="77777777">
            <w:pPr>
              <w:pStyle w:val="NormalWeb"/>
              <w:jc w:val="both"/>
              <w:rPr>
                <w:rFonts w:ascii="Aptos" w:hAnsi="Aptos" w:eastAsia="Aptos" w:cs="Aptos"/>
                <w:b/>
                <w:bCs/>
                <w:sz w:val="22"/>
                <w:szCs w:val="22"/>
              </w:rPr>
            </w:pPr>
          </w:p>
          <w:p w:rsidRPr="00B52548" w:rsidR="00860760" w:rsidP="009C0AFB" w:rsidRDefault="00860760" w14:paraId="12ADE17D" w14:textId="77777777">
            <w:pPr>
              <w:pStyle w:val="NormalWeb"/>
              <w:jc w:val="both"/>
              <w:rPr>
                <w:rFonts w:ascii="Aptos" w:hAnsi="Aptos" w:eastAsia="Aptos" w:cs="Aptos"/>
                <w:b/>
                <w:bCs/>
                <w:sz w:val="22"/>
                <w:szCs w:val="22"/>
              </w:rPr>
            </w:pPr>
          </w:p>
          <w:p w:rsidRPr="00B52548" w:rsidR="009C0AFB" w:rsidP="26D95553" w:rsidRDefault="009C0AFB" w14:paraId="0DCA6053" w14:textId="00F1B4C0">
            <w:pPr>
              <w:pStyle w:val="NormalWeb"/>
              <w:jc w:val="both"/>
              <w:rPr>
                <w:rFonts w:ascii="Aptos" w:hAnsi="Aptos" w:eastAsia="Aptos" w:cs="Aptos"/>
                <w:b/>
                <w:bCs/>
                <w:sz w:val="22"/>
                <w:szCs w:val="22"/>
              </w:rPr>
            </w:pPr>
          </w:p>
          <w:p w:rsidRPr="00B52548" w:rsidR="009C0AFB" w:rsidP="26D95553" w:rsidRDefault="009C0AFB" w14:paraId="4BBBF581" w14:textId="5447FD34">
            <w:pPr>
              <w:pStyle w:val="NormalWeb"/>
              <w:jc w:val="both"/>
              <w:rPr>
                <w:rFonts w:ascii="Aptos" w:hAnsi="Aptos" w:eastAsia="Aptos" w:cs="Aptos"/>
                <w:b/>
                <w:bCs/>
                <w:sz w:val="22"/>
                <w:szCs w:val="22"/>
              </w:rPr>
            </w:pPr>
          </w:p>
          <w:p w:rsidRPr="00B52548" w:rsidR="009C0AFB" w:rsidP="009C0AFB" w:rsidRDefault="009C0AFB" w14:paraId="0BBB24F8" w14:textId="55A2C8D2">
            <w:pPr>
              <w:pStyle w:val="NormalWeb"/>
              <w:jc w:val="both"/>
              <w:rPr>
                <w:rFonts w:ascii="Aptos" w:hAnsi="Aptos" w:eastAsia="Aptos" w:cs="Aptos"/>
                <w:b/>
                <w:bCs/>
                <w:sz w:val="22"/>
                <w:szCs w:val="22"/>
              </w:rPr>
            </w:pPr>
          </w:p>
        </w:tc>
      </w:tr>
      <w:tr w:rsidRPr="00B52548" w:rsidR="009C0AFB" w:rsidTr="010D7F32" w14:paraId="69466FA4" w14:textId="77777777">
        <w:trPr>
          <w:trHeight w:val="357"/>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95B3D7" w:themeFill="accent1" w:themeFillTint="99"/>
            <w:tcMar/>
          </w:tcPr>
          <w:p w:rsidRPr="00B52548" w:rsidR="009C0AFB" w:rsidP="009C0AFB" w:rsidRDefault="009C0AFB" w14:paraId="6B48F75C" w14:textId="79010DD2">
            <w:pPr>
              <w:pStyle w:val="NormalWeb"/>
              <w:jc w:val="both"/>
              <w:rPr>
                <w:rFonts w:ascii="Aptos" w:hAnsi="Aptos" w:eastAsia="Aptos" w:cs="Aptos"/>
                <w:b/>
                <w:bCs/>
                <w:sz w:val="22"/>
                <w:szCs w:val="22"/>
              </w:rPr>
            </w:pPr>
            <w:r w:rsidRPr="00B52548">
              <w:rPr>
                <w:rFonts w:ascii="Aptos" w:hAnsi="Aptos" w:eastAsia="Aptos" w:cs="Aptos"/>
                <w:b/>
                <w:bCs/>
                <w:sz w:val="22"/>
                <w:szCs w:val="22"/>
              </w:rPr>
              <w:t xml:space="preserve">AREA H – Gender </w:t>
            </w:r>
          </w:p>
        </w:tc>
      </w:tr>
      <w:tr w:rsidRPr="00B52548" w:rsidR="009C0AFB" w:rsidTr="010D7F32" w14:paraId="293EE6C8"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EEECE1" w:themeFill="background2"/>
            <w:tcMar/>
          </w:tcPr>
          <w:p w:rsidRPr="00B52548" w:rsidR="009C0AFB" w:rsidP="009C0AFB" w:rsidRDefault="009C0AFB" w14:paraId="568F819F" w14:textId="448ECDE7">
            <w:pPr>
              <w:pStyle w:val="NormalWeb"/>
              <w:jc w:val="both"/>
              <w:rPr>
                <w:rFonts w:ascii="Aptos" w:hAnsi="Aptos" w:eastAsia="Aptos" w:cs="Aptos"/>
                <w:i/>
                <w:iCs/>
                <w:sz w:val="22"/>
                <w:szCs w:val="22"/>
              </w:rPr>
            </w:pPr>
            <w:r w:rsidRPr="00B52548">
              <w:rPr>
                <w:rStyle w:val="Strong"/>
                <w:rFonts w:ascii="Aptos" w:hAnsi="Aptos" w:eastAsia="Aptos" w:cs="Aptos"/>
                <w:sz w:val="22"/>
                <w:szCs w:val="22"/>
              </w:rPr>
              <w:t>Focus:</w:t>
            </w:r>
            <w:r w:rsidRPr="00B52548">
              <w:rPr>
                <w:rFonts w:ascii="Aptos" w:hAnsi="Aptos" w:eastAsia="Aptos" w:cs="Aptos"/>
                <w:sz w:val="22"/>
                <w:szCs w:val="22"/>
              </w:rPr>
              <w:t xml:space="preserve"> Gender mainstreaming across the Treaty; differentiated and gendered impacts; inclusive participation and women’s meaningful participation, inclusive processes.  (</w:t>
            </w:r>
            <w:r w:rsidRPr="00B52548">
              <w:rPr>
                <w:rFonts w:ascii="Aptos" w:hAnsi="Aptos" w:eastAsia="Aptos" w:cs="Aptos"/>
                <w:i/>
                <w:iCs/>
                <w:sz w:val="22"/>
                <w:szCs w:val="22"/>
              </w:rPr>
              <w:t>Note:</w:t>
            </w:r>
            <w:r w:rsidRPr="00B52548">
              <w:rPr>
                <w:rFonts w:ascii="Aptos" w:hAnsi="Aptos" w:eastAsia="Aptos" w:cs="Aptos"/>
                <w:sz w:val="22"/>
                <w:szCs w:val="22"/>
              </w:rPr>
              <w:t xml:space="preserve"> </w:t>
            </w:r>
            <w:r w:rsidRPr="00B52548">
              <w:rPr>
                <w:rFonts w:ascii="Aptos" w:hAnsi="Aptos" w:eastAsia="Aptos" w:cs="Aptos"/>
                <w:i/>
                <w:iCs/>
                <w:sz w:val="22"/>
                <w:szCs w:val="22"/>
              </w:rPr>
              <w:t xml:space="preserve">the implementation of Article 7 (4) should be addressed under area B, concerning the application of Articles 6 and 7.) </w:t>
            </w:r>
          </w:p>
          <w:p w:rsidRPr="00B52548" w:rsidR="009C0AFB" w:rsidP="009C0AFB" w:rsidRDefault="009C0AFB" w14:paraId="22F98E35" w14:textId="70C2F81E">
            <w:pPr>
              <w:pStyle w:val="NormalWeb"/>
              <w:spacing w:before="120" w:beforeAutospacing="0" w:after="0" w:afterAutospacing="0"/>
              <w:jc w:val="both"/>
              <w:rPr>
                <w:rFonts w:ascii="Aptos" w:hAnsi="Aptos" w:eastAsia="Aptos" w:cs="Aptos"/>
                <w:i/>
                <w:iCs/>
                <w:sz w:val="22"/>
                <w:szCs w:val="22"/>
              </w:rPr>
            </w:pPr>
            <w:r w:rsidRPr="00B52548">
              <w:rPr>
                <w:rFonts w:ascii="Aptos" w:hAnsi="Aptos" w:eastAsia="Aptos" w:cs="Aptos"/>
                <w:b/>
                <w:bCs/>
                <w:sz w:val="22"/>
                <w:szCs w:val="22"/>
              </w:rPr>
              <w:t>Guiding questions</w:t>
            </w:r>
            <w:r w:rsidRPr="00B52548">
              <w:rPr>
                <w:rFonts w:ascii="Aptos" w:hAnsi="Aptos" w:eastAsia="Aptos" w:cs="Aptos"/>
                <w:sz w:val="22"/>
                <w:szCs w:val="22"/>
              </w:rPr>
              <w:t xml:space="preserve">: </w:t>
            </w:r>
            <w:r w:rsidRPr="00B52548">
              <w:rPr>
                <w:rFonts w:ascii="Aptos" w:hAnsi="Aptos" w:eastAsia="Aptos" w:cs="Aptos"/>
                <w:i/>
                <w:iCs/>
                <w:sz w:val="22"/>
                <w:szCs w:val="22"/>
              </w:rPr>
              <w:t xml:space="preserve"> </w:t>
            </w:r>
          </w:p>
          <w:p w:rsidRPr="00B52548" w:rsidR="009C0AFB" w:rsidP="009C0AFB" w:rsidRDefault="009C0AFB" w14:paraId="6E223AB0" w14:textId="31E8C861">
            <w:pPr>
              <w:pStyle w:val="NormalWeb"/>
              <w:numPr>
                <w:ilvl w:val="0"/>
                <w:numId w:val="18"/>
              </w:numPr>
              <w:spacing w:before="0" w:beforeAutospacing="0"/>
              <w:ind w:left="447"/>
              <w:jc w:val="both"/>
              <w:rPr>
                <w:rFonts w:ascii="Aptos" w:hAnsi="Aptos" w:eastAsia="Aptos" w:cs="Aptos"/>
                <w:b/>
                <w:bCs/>
                <w:sz w:val="22"/>
                <w:szCs w:val="22"/>
              </w:rPr>
            </w:pPr>
            <w:r w:rsidRPr="00B52548">
              <w:rPr>
                <w:rFonts w:ascii="Aptos" w:hAnsi="Aptos" w:eastAsia="Aptos" w:cs="Aptos"/>
                <w:i/>
                <w:iCs/>
                <w:sz w:val="22"/>
                <w:szCs w:val="22"/>
              </w:rPr>
              <w:t xml:space="preserve">What actions should the strategy include to strengthen the participation of women and </w:t>
            </w:r>
            <w:r w:rsidRPr="00B52548" w:rsidR="001A53D8">
              <w:rPr>
                <w:rFonts w:ascii="Aptos" w:hAnsi="Aptos" w:eastAsia="Aptos" w:cs="Aptos"/>
                <w:i/>
                <w:iCs/>
                <w:sz w:val="22"/>
                <w:szCs w:val="22"/>
              </w:rPr>
              <w:t>gender expertise</w:t>
            </w:r>
            <w:r w:rsidRPr="00B52548">
              <w:rPr>
                <w:rFonts w:ascii="Aptos" w:hAnsi="Aptos" w:eastAsia="Aptos" w:cs="Aptos"/>
                <w:i/>
                <w:iCs/>
                <w:sz w:val="22"/>
                <w:szCs w:val="22"/>
              </w:rPr>
              <w:t xml:space="preserve"> in ATT Working Groups, CSP meetings and other ATT processes? </w:t>
            </w:r>
          </w:p>
          <w:p w:rsidRPr="00B52548" w:rsidR="009C0AFB" w:rsidP="26D95553" w:rsidRDefault="009C0AFB" w14:paraId="50E4F694" w14:textId="5E7B45D4">
            <w:pPr>
              <w:pStyle w:val="NormalWeb"/>
              <w:numPr>
                <w:ilvl w:val="0"/>
                <w:numId w:val="18"/>
              </w:numPr>
              <w:spacing w:before="0" w:beforeAutospacing="0"/>
              <w:ind w:left="447"/>
              <w:jc w:val="both"/>
              <w:rPr>
                <w:rFonts w:ascii="Aptos" w:hAnsi="Aptos" w:eastAsia="Aptos" w:cs="Aptos"/>
                <w:b/>
                <w:bCs/>
                <w:sz w:val="22"/>
                <w:szCs w:val="22"/>
              </w:rPr>
            </w:pPr>
            <w:r w:rsidRPr="26D95553">
              <w:rPr>
                <w:rFonts w:ascii="Aptos" w:hAnsi="Aptos" w:eastAsia="Aptos" w:cs="Aptos"/>
                <w:i/>
                <w:iCs/>
                <w:sz w:val="22"/>
                <w:szCs w:val="22"/>
              </w:rPr>
              <w:t xml:space="preserve">How can the ATT benefit from the roles of Gender Focal Points in order to mainstream gender aspects in all ATT processes and in national implementation and to fulfill the other relevant gender-related recommendations contained in the </w:t>
            </w:r>
            <w:hyperlink r:id="rId15">
              <w:r w:rsidRPr="26D95553">
                <w:rPr>
                  <w:rStyle w:val="Hyperlink"/>
                  <w:rFonts w:ascii="Aptos" w:hAnsi="Aptos" w:eastAsia="Aptos" w:cs="Aptos"/>
                  <w:i/>
                  <w:iCs/>
                  <w:sz w:val="22"/>
                  <w:szCs w:val="22"/>
                </w:rPr>
                <w:t>CSP5</w:t>
              </w:r>
            </w:hyperlink>
            <w:r w:rsidRPr="26D95553">
              <w:rPr>
                <w:rFonts w:ascii="Aptos" w:hAnsi="Aptos" w:eastAsia="Aptos" w:cs="Aptos"/>
                <w:i/>
                <w:iCs/>
                <w:sz w:val="22"/>
                <w:szCs w:val="22"/>
              </w:rPr>
              <w:t xml:space="preserve"> and </w:t>
            </w:r>
            <w:hyperlink r:id="rId16">
              <w:r w:rsidRPr="26D95553">
                <w:rPr>
                  <w:rStyle w:val="Hyperlink"/>
                  <w:rFonts w:ascii="Aptos" w:hAnsi="Aptos" w:eastAsia="Aptos" w:cs="Aptos"/>
                  <w:i/>
                  <w:iCs/>
                  <w:sz w:val="22"/>
                  <w:szCs w:val="22"/>
                </w:rPr>
                <w:t>CSP10</w:t>
              </w:r>
            </w:hyperlink>
            <w:r w:rsidRPr="26D95553">
              <w:rPr>
                <w:rFonts w:ascii="Aptos" w:hAnsi="Aptos" w:eastAsia="Aptos" w:cs="Aptos"/>
                <w:i/>
                <w:iCs/>
                <w:sz w:val="22"/>
                <w:szCs w:val="22"/>
              </w:rPr>
              <w:t xml:space="preserve"> Final Reports?</w:t>
            </w:r>
          </w:p>
          <w:p w:rsidRPr="00B52548" w:rsidR="009C0AFB" w:rsidP="26D95553" w:rsidRDefault="009C0AFB" w14:paraId="0A8B9E27" w14:textId="688F3F22">
            <w:pPr>
              <w:pStyle w:val="NormalWeb"/>
              <w:spacing w:before="0" w:beforeAutospacing="0"/>
              <w:ind w:left="447"/>
              <w:jc w:val="both"/>
              <w:rPr>
                <w:rFonts w:ascii="Aptos" w:hAnsi="Aptos" w:eastAsia="Aptos" w:cs="Aptos"/>
                <w:b/>
                <w:bCs/>
                <w:sz w:val="22"/>
                <w:szCs w:val="22"/>
              </w:rPr>
            </w:pPr>
          </w:p>
        </w:tc>
      </w:tr>
      <w:tr w:rsidRPr="00B52548" w:rsidR="009C0AFB" w:rsidTr="010D7F32" w14:paraId="19DEC4B6"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E36144" w:rsidP="00E36144" w:rsidRDefault="009C0AFB" w14:paraId="2540A2BD" w14:textId="77777777">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 xml:space="preserve">H1. Objective(s) </w:t>
            </w:r>
          </w:p>
          <w:p w:rsidRPr="00B52548" w:rsidR="009C0AFB" w:rsidP="00E36144" w:rsidRDefault="009C0AFB" w14:paraId="158A6C9A" w14:textId="46898859">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(max. 1,000 characters)</w:t>
            </w:r>
          </w:p>
          <w:p w:rsidRPr="00B52548" w:rsidR="009C0AFB" w:rsidP="009C0AFB" w:rsidRDefault="009C0AFB" w14:paraId="798F0FAF" w14:textId="77777777">
            <w:pPr>
              <w:pStyle w:val="NormalWeb"/>
              <w:jc w:val="both"/>
              <w:rPr>
                <w:rStyle w:val="Strong"/>
                <w:rFonts w:ascii="Aptos" w:hAnsi="Aptos" w:eastAsia="Aptos" w:cs="Aptos"/>
                <w:sz w:val="22"/>
                <w:szCs w:val="22"/>
              </w:rPr>
            </w:pPr>
          </w:p>
          <w:p w:rsidRPr="00B52548" w:rsidR="00E36144" w:rsidP="009C0AFB" w:rsidRDefault="00E36144" w14:paraId="560F4F0D" w14:textId="77777777">
            <w:pPr>
              <w:pStyle w:val="NormalWeb"/>
              <w:jc w:val="both"/>
              <w:rPr>
                <w:rStyle w:val="Strong"/>
                <w:rFonts w:ascii="Aptos" w:hAnsi="Aptos" w:eastAsia="Aptos" w:cs="Aptos"/>
                <w:sz w:val="22"/>
                <w:szCs w:val="22"/>
              </w:rPr>
            </w:pPr>
          </w:p>
          <w:p w:rsidRPr="00B52548" w:rsidR="009C0AFB" w:rsidP="26D95553" w:rsidRDefault="009C0AFB" w14:paraId="3AB5716E" w14:textId="0CD1332D">
            <w:pPr>
              <w:pStyle w:val="NormalWeb"/>
              <w:jc w:val="both"/>
              <w:rPr>
                <w:rStyle w:val="Strong"/>
                <w:rFonts w:ascii="Aptos" w:hAnsi="Aptos" w:eastAsia="Aptos" w:cs="Aptos"/>
                <w:b w:val="0"/>
                <w:bCs w:val="0"/>
                <w:sz w:val="22"/>
                <w:szCs w:val="22"/>
              </w:rPr>
            </w:pPr>
          </w:p>
          <w:p w:rsidRPr="00B52548" w:rsidR="009C0AFB" w:rsidP="26D95553" w:rsidRDefault="009C0AFB" w14:paraId="2411A084" w14:textId="1D41A715">
            <w:pPr>
              <w:pStyle w:val="NormalWeb"/>
              <w:jc w:val="both"/>
              <w:rPr>
                <w:rStyle w:val="Strong"/>
                <w:rFonts w:ascii="Aptos" w:hAnsi="Aptos" w:eastAsia="Aptos" w:cs="Aptos"/>
                <w:b w:val="0"/>
                <w:bCs w:val="0"/>
                <w:sz w:val="22"/>
                <w:szCs w:val="22"/>
              </w:rPr>
            </w:pPr>
          </w:p>
          <w:p w:rsidRPr="00B52548" w:rsidR="009C0AFB" w:rsidP="26D95553" w:rsidRDefault="009C0AFB" w14:paraId="509A79FE" w14:textId="45D12BEB">
            <w:pPr>
              <w:pStyle w:val="NormalWeb"/>
              <w:jc w:val="both"/>
              <w:rPr>
                <w:rStyle w:val="Strong"/>
                <w:rFonts w:ascii="Aptos" w:hAnsi="Aptos" w:eastAsia="Aptos" w:cs="Aptos"/>
                <w:b w:val="0"/>
                <w:bCs w:val="0"/>
                <w:sz w:val="22"/>
                <w:szCs w:val="22"/>
              </w:rPr>
            </w:pPr>
          </w:p>
          <w:p w:rsidRPr="00B52548" w:rsidR="009C0AFB" w:rsidP="26D95553" w:rsidRDefault="009C0AFB" w14:paraId="6942CE6D" w14:textId="0A735FDF">
            <w:pPr>
              <w:pStyle w:val="NormalWeb"/>
              <w:jc w:val="both"/>
              <w:rPr>
                <w:rStyle w:val="Strong"/>
                <w:rFonts w:ascii="Aptos" w:hAnsi="Aptos" w:eastAsia="Aptos" w:cs="Aptos"/>
                <w:b w:val="0"/>
                <w:bCs w:val="0"/>
                <w:sz w:val="22"/>
                <w:szCs w:val="22"/>
              </w:rPr>
            </w:pPr>
          </w:p>
          <w:p w:rsidRPr="00B52548" w:rsidR="009C0AFB" w:rsidP="26D95553" w:rsidRDefault="009C0AFB" w14:paraId="19678746" w14:textId="687F0CA5">
            <w:pPr>
              <w:pStyle w:val="NormalWeb"/>
              <w:jc w:val="both"/>
              <w:rPr>
                <w:rStyle w:val="Strong"/>
                <w:rFonts w:ascii="Aptos" w:hAnsi="Aptos" w:eastAsia="Aptos" w:cs="Aptos"/>
                <w:b w:val="0"/>
                <w:bCs w:val="0"/>
                <w:sz w:val="22"/>
                <w:szCs w:val="22"/>
              </w:rPr>
            </w:pPr>
          </w:p>
          <w:p w:rsidRPr="00B52548" w:rsidR="009C0AFB" w:rsidP="26D95553" w:rsidRDefault="009C0AFB" w14:paraId="24DE4695" w14:textId="3F90E1A8">
            <w:pPr>
              <w:pStyle w:val="NormalWeb"/>
              <w:jc w:val="both"/>
              <w:rPr>
                <w:rStyle w:val="Strong"/>
                <w:rFonts w:ascii="Aptos" w:hAnsi="Aptos" w:eastAsia="Aptos" w:cs="Aptos"/>
                <w:b w:val="0"/>
                <w:bCs w:val="0"/>
                <w:sz w:val="22"/>
                <w:szCs w:val="22"/>
              </w:rPr>
            </w:pPr>
          </w:p>
          <w:p w:rsidRPr="00B52548" w:rsidR="009C0AFB" w:rsidP="009C0AFB" w:rsidRDefault="009C0AFB" w14:paraId="13EA2D76" w14:textId="4AEBDC3D">
            <w:pPr>
              <w:pStyle w:val="NormalWeb"/>
              <w:jc w:val="both"/>
              <w:rPr>
                <w:rStyle w:val="Strong"/>
                <w:rFonts w:ascii="Aptos" w:hAnsi="Aptos" w:eastAsia="Aptos" w:cs="Aptos"/>
                <w:b w:val="0"/>
                <w:bCs w:val="0"/>
                <w:sz w:val="22"/>
                <w:szCs w:val="22"/>
              </w:rPr>
            </w:pPr>
          </w:p>
        </w:tc>
      </w:tr>
      <w:tr w:rsidRPr="00B52548" w:rsidR="009C0AFB" w:rsidTr="010D7F32" w14:paraId="08E9D676"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E36144" w:rsidP="00E36144" w:rsidRDefault="009C0AFB" w14:paraId="74AC2B59" w14:textId="77777777">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 xml:space="preserve">H2. Priority actions/measures </w:t>
            </w:r>
          </w:p>
          <w:p w:rsidRPr="00B52548" w:rsidR="009C0AFB" w:rsidP="00E36144" w:rsidRDefault="009C0AFB" w14:paraId="08DEFBB8" w14:textId="4EB0EE20">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(max. 1,500 characters)</w:t>
            </w:r>
          </w:p>
          <w:p w:rsidRPr="00B52548" w:rsidR="00E36144" w:rsidP="00E36144" w:rsidRDefault="00E36144" w14:paraId="17E6FFC7" w14:textId="77777777">
            <w:pPr>
              <w:pStyle w:val="NormalWeb"/>
              <w:spacing w:before="0" w:beforeAutospacing="0" w:after="0" w:afterAutospacing="0" w:line="0" w:lineRule="atLeast"/>
              <w:jc w:val="both"/>
              <w:rPr>
                <w:rFonts w:eastAsia="Aptos"/>
              </w:rPr>
            </w:pPr>
          </w:p>
          <w:p w:rsidRPr="00B52548" w:rsidR="00E36144" w:rsidP="00E36144" w:rsidRDefault="00E36144" w14:paraId="2CF73C46" w14:textId="77777777">
            <w:pPr>
              <w:pStyle w:val="NormalWeb"/>
              <w:spacing w:before="0" w:beforeAutospacing="0" w:after="0" w:afterAutospacing="0" w:line="0" w:lineRule="atLeast"/>
              <w:jc w:val="both"/>
              <w:rPr>
                <w:rFonts w:eastAsia="Aptos"/>
              </w:rPr>
            </w:pPr>
          </w:p>
          <w:p w:rsidRPr="00B52548" w:rsidR="00E36144" w:rsidP="00E36144" w:rsidRDefault="00E36144" w14:paraId="1AB94739" w14:textId="77777777">
            <w:pPr>
              <w:pStyle w:val="NormalWeb"/>
              <w:spacing w:before="0" w:beforeAutospacing="0" w:after="0" w:afterAutospacing="0" w:line="0" w:lineRule="atLeast"/>
              <w:jc w:val="both"/>
              <w:rPr>
                <w:rFonts w:ascii="Aptos" w:hAnsi="Aptos" w:eastAsia="Aptos" w:cs="Aptos"/>
                <w:b/>
                <w:bCs/>
                <w:sz w:val="22"/>
                <w:szCs w:val="22"/>
              </w:rPr>
            </w:pPr>
          </w:p>
          <w:p w:rsidRPr="00B52548" w:rsidR="009C0AFB" w:rsidP="009C0AFB" w:rsidRDefault="009C0AFB" w14:paraId="4F69805D" w14:textId="77777777">
            <w:pPr>
              <w:pStyle w:val="NormalWeb"/>
              <w:jc w:val="both"/>
              <w:rPr>
                <w:rFonts w:ascii="Aptos" w:hAnsi="Aptos" w:eastAsia="Aptos" w:cs="Aptos"/>
                <w:b/>
                <w:bCs/>
                <w:sz w:val="22"/>
                <w:szCs w:val="22"/>
              </w:rPr>
            </w:pPr>
          </w:p>
          <w:p w:rsidRPr="00B52548" w:rsidR="009C0AFB" w:rsidP="009C0AFB" w:rsidRDefault="009C0AFB" w14:paraId="29B26051" w14:textId="77777777">
            <w:pPr>
              <w:pStyle w:val="NormalWeb"/>
              <w:jc w:val="both"/>
              <w:rPr>
                <w:rFonts w:ascii="Aptos" w:hAnsi="Aptos" w:eastAsia="Aptos" w:cs="Aptos"/>
                <w:b/>
                <w:bCs/>
                <w:sz w:val="22"/>
                <w:szCs w:val="22"/>
              </w:rPr>
            </w:pPr>
          </w:p>
          <w:p w:rsidRPr="00B52548" w:rsidR="009C0AFB" w:rsidP="009C0AFB" w:rsidRDefault="009C0AFB" w14:paraId="6363DB88" w14:textId="22AC54D2">
            <w:pPr>
              <w:pStyle w:val="NormalWeb"/>
              <w:jc w:val="both"/>
              <w:rPr>
                <w:rFonts w:ascii="Aptos" w:hAnsi="Aptos" w:eastAsia="Aptos" w:cs="Aptos"/>
                <w:b/>
                <w:bCs/>
                <w:sz w:val="22"/>
                <w:szCs w:val="22"/>
              </w:rPr>
            </w:pPr>
          </w:p>
        </w:tc>
      </w:tr>
      <w:tr w:rsidRPr="00B52548" w:rsidR="009C0AFB" w:rsidTr="010D7F32" w14:paraId="1E36D44F"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E36144" w:rsidP="00E36144" w:rsidRDefault="009C0AFB" w14:paraId="2679B5EA" w14:textId="77777777">
            <w:pPr>
              <w:pStyle w:val="NormalWeb"/>
              <w:spacing w:before="0" w:beforeAutospacing="0" w:after="0" w:afterAutospacing="0" w:line="0" w:lineRule="atLeast"/>
              <w:jc w:val="both"/>
              <w:rPr>
                <w:rStyle w:val="Strong"/>
                <w:rFonts w:ascii="Aptos" w:hAnsi="Aptos" w:eastAsia="Aptos" w:cs="Aptos"/>
                <w:sz w:val="22"/>
                <w:szCs w:val="22"/>
              </w:rPr>
            </w:pPr>
            <w:r w:rsidRPr="00B52548">
              <w:rPr>
                <w:rStyle w:val="Strong"/>
                <w:rFonts w:ascii="Aptos" w:hAnsi="Aptos" w:eastAsia="Aptos" w:cs="Aptos"/>
                <w:sz w:val="22"/>
                <w:szCs w:val="22"/>
              </w:rPr>
              <w:t xml:space="preserve">H3. Performance measures/indicators </w:t>
            </w:r>
          </w:p>
          <w:p w:rsidRPr="00B52548" w:rsidR="009C0AFB" w:rsidP="00E36144" w:rsidRDefault="009C0AFB" w14:paraId="42200F28" w14:textId="6CF8F91D">
            <w:pPr>
              <w:pStyle w:val="NormalWeb"/>
              <w:spacing w:before="0" w:beforeAutospacing="0" w:after="0" w:afterAutospacing="0" w:line="0" w:lineRule="atLeast"/>
              <w:jc w:val="both"/>
              <w:rPr>
                <w:rStyle w:val="Strong"/>
                <w:rFonts w:ascii="Aptos" w:hAnsi="Aptos" w:eastAsia="Aptos" w:cs="Aptos"/>
                <w:sz w:val="22"/>
                <w:szCs w:val="22"/>
              </w:rPr>
            </w:pPr>
            <w:r w:rsidRPr="00B52548">
              <w:rPr>
                <w:rStyle w:val="Strong"/>
                <w:rFonts w:ascii="Aptos" w:hAnsi="Aptos" w:eastAsia="Aptos" w:cs="Aptos"/>
                <w:sz w:val="22"/>
                <w:szCs w:val="22"/>
              </w:rPr>
              <w:t>(max. 1,000 characters)</w:t>
            </w:r>
          </w:p>
          <w:p w:rsidRPr="00B52548" w:rsidR="009C0AFB" w:rsidP="009C0AFB" w:rsidRDefault="009C0AFB" w14:paraId="0578BF38" w14:textId="77777777">
            <w:pPr>
              <w:pStyle w:val="NormalWeb"/>
              <w:jc w:val="both"/>
              <w:rPr>
                <w:rFonts w:ascii="Aptos" w:hAnsi="Aptos" w:eastAsia="Aptos" w:cs="Aptos"/>
                <w:sz w:val="22"/>
                <w:szCs w:val="22"/>
              </w:rPr>
            </w:pPr>
          </w:p>
          <w:p w:rsidRPr="00B52548" w:rsidR="00E36144" w:rsidP="009C0AFB" w:rsidRDefault="00E36144" w14:paraId="12B643D2" w14:textId="77777777">
            <w:pPr>
              <w:pStyle w:val="NormalWeb"/>
              <w:jc w:val="both"/>
              <w:rPr>
                <w:rFonts w:ascii="Aptos" w:hAnsi="Aptos" w:eastAsia="Aptos" w:cs="Aptos"/>
                <w:sz w:val="22"/>
                <w:szCs w:val="22"/>
              </w:rPr>
            </w:pPr>
          </w:p>
          <w:p w:rsidR="26D95553" w:rsidP="26D95553" w:rsidRDefault="26D95553" w14:paraId="210478D3" w14:textId="70100735">
            <w:pPr>
              <w:pStyle w:val="NormalWeb"/>
              <w:jc w:val="both"/>
              <w:rPr>
                <w:rFonts w:ascii="Aptos" w:hAnsi="Aptos" w:eastAsia="Aptos" w:cs="Aptos"/>
                <w:sz w:val="22"/>
                <w:szCs w:val="22"/>
              </w:rPr>
            </w:pPr>
          </w:p>
          <w:p w:rsidR="26D95553" w:rsidP="26D95553" w:rsidRDefault="26D95553" w14:paraId="6028C31F" w14:textId="5CCEF1BE">
            <w:pPr>
              <w:pStyle w:val="NormalWeb"/>
              <w:jc w:val="both"/>
              <w:rPr>
                <w:rFonts w:ascii="Aptos" w:hAnsi="Aptos" w:eastAsia="Aptos" w:cs="Aptos"/>
                <w:sz w:val="22"/>
                <w:szCs w:val="22"/>
              </w:rPr>
            </w:pPr>
          </w:p>
          <w:p w:rsidR="26D95553" w:rsidP="26D95553" w:rsidRDefault="26D95553" w14:paraId="40C057C1" w14:textId="6A4440BF">
            <w:pPr>
              <w:pStyle w:val="NormalWeb"/>
              <w:jc w:val="both"/>
              <w:rPr>
                <w:rFonts w:ascii="Aptos" w:hAnsi="Aptos" w:eastAsia="Aptos" w:cs="Aptos"/>
                <w:sz w:val="22"/>
                <w:szCs w:val="22"/>
              </w:rPr>
            </w:pPr>
          </w:p>
          <w:p w:rsidR="26D95553" w:rsidP="26D95553" w:rsidRDefault="26D95553" w14:paraId="7A9195C7" w14:textId="1D91A48F">
            <w:pPr>
              <w:pStyle w:val="NormalWeb"/>
              <w:jc w:val="both"/>
              <w:rPr>
                <w:rFonts w:ascii="Aptos" w:hAnsi="Aptos" w:eastAsia="Aptos" w:cs="Aptos"/>
                <w:sz w:val="22"/>
                <w:szCs w:val="22"/>
              </w:rPr>
            </w:pPr>
          </w:p>
          <w:p w:rsidR="26D95553" w:rsidP="26D95553" w:rsidRDefault="26D95553" w14:paraId="3FBA634C" w14:textId="35ECC624">
            <w:pPr>
              <w:pStyle w:val="NormalWeb"/>
              <w:jc w:val="both"/>
              <w:rPr>
                <w:rFonts w:ascii="Aptos" w:hAnsi="Aptos" w:eastAsia="Aptos" w:cs="Aptos"/>
                <w:sz w:val="22"/>
                <w:szCs w:val="22"/>
              </w:rPr>
            </w:pPr>
          </w:p>
          <w:p w:rsidRPr="00B52548" w:rsidR="009C0AFB" w:rsidP="009C0AFB" w:rsidRDefault="009C0AFB" w14:paraId="2B595C4E" w14:textId="0D614881">
            <w:pPr>
              <w:pStyle w:val="NormalWeb"/>
              <w:jc w:val="both"/>
              <w:rPr>
                <w:rFonts w:ascii="Aptos" w:hAnsi="Aptos" w:eastAsia="Aptos" w:cs="Aptos"/>
                <w:b/>
                <w:bCs/>
                <w:sz w:val="22"/>
                <w:szCs w:val="22"/>
              </w:rPr>
            </w:pPr>
          </w:p>
        </w:tc>
      </w:tr>
      <w:tr w:rsidRPr="00B52548" w:rsidR="009C0AFB" w:rsidTr="010D7F32" w14:paraId="1BA34FF5"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3920A7" w:rsidP="001F21F4" w:rsidRDefault="003920A7" w14:paraId="3F50C685" w14:textId="78734CA6">
            <w:pPr>
              <w:widowControl/>
              <w:autoSpaceDE/>
              <w:autoSpaceDN/>
              <w:spacing w:before="60" w:after="60" w:line="60" w:lineRule="atLeast"/>
              <w:jc w:val="both"/>
              <w:rPr>
                <w:rFonts w:ascii="Aptos" w:hAnsi="Aptos" w:eastAsia="Aptos" w:cs="Aptos"/>
                <w:b/>
                <w:bCs/>
              </w:rPr>
            </w:pPr>
            <w:r w:rsidRPr="00B52548">
              <w:rPr>
                <w:rFonts w:ascii="Aptos" w:hAnsi="Aptos" w:eastAsia="Aptos" w:cs="Aptos"/>
                <w:b/>
                <w:bCs/>
              </w:rPr>
              <w:t xml:space="preserve">H4. Timeline &amp; Milestones: </w:t>
            </w:r>
          </w:p>
          <w:p w:rsidRPr="00B52548" w:rsidR="003920A7" w:rsidP="001F21F4" w:rsidRDefault="003920A7" w14:paraId="18DCB8C8" w14:textId="77777777">
            <w:pPr>
              <w:widowControl/>
              <w:autoSpaceDE/>
              <w:autoSpaceDN/>
              <w:spacing w:before="60" w:after="60" w:line="60" w:lineRule="atLeast"/>
              <w:jc w:val="both"/>
              <w:rPr>
                <w:rFonts w:ascii="Aptos" w:hAnsi="Aptos" w:eastAsia="Aptos" w:cs="Aptos"/>
              </w:rPr>
            </w:pPr>
            <w:r w:rsidRPr="00B52548">
              <w:rPr>
                <w:rFonts w:ascii="Aptos" w:hAnsi="Aptos" w:eastAsia="Aptos" w:cs="Aptos"/>
              </w:rPr>
              <w:t>(tick one or more)</w:t>
            </w:r>
          </w:p>
          <w:p w:rsidRPr="00B52548" w:rsidR="002475B0" w:rsidP="001F21F4" w:rsidRDefault="002475B0" w14:paraId="1DCF6BF4" w14:textId="77777777">
            <w:pPr>
              <w:widowControl/>
              <w:autoSpaceDE/>
              <w:autoSpaceDN/>
              <w:spacing w:before="60" w:after="60" w:line="60" w:lineRule="atLeast"/>
              <w:jc w:val="both"/>
              <w:rPr>
                <w:rFonts w:ascii="Aptos" w:hAnsi="Aptos" w:eastAsia="Aptos" w:cs="Aptos"/>
                <w:b/>
                <w:bCs/>
              </w:rPr>
            </w:pPr>
          </w:p>
          <w:p w:rsidRPr="00B52548" w:rsidR="003920A7" w:rsidP="001F21F4" w:rsidRDefault="001D1A34" w14:paraId="66A989AD" w14:textId="37ACF990">
            <w:pPr>
              <w:widowControl/>
              <w:autoSpaceDE/>
              <w:autoSpaceDN/>
              <w:spacing w:before="60" w:after="60" w:line="60" w:lineRule="atLeast"/>
              <w:jc w:val="both"/>
              <w:rPr>
                <w:rFonts w:ascii="Aptos" w:hAnsi="Aptos" w:eastAsia="Aptos" w:cs="Aptos"/>
              </w:rPr>
            </w:pPr>
            <w:sdt>
              <w:sdtPr>
                <w:rPr>
                  <w:rFonts w:ascii="Aptos" w:hAnsi="Aptos" w:eastAsia="Aptos" w:cs="Aptos"/>
                </w:rPr>
                <w:id w:val="1227577832"/>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sidR="003920A7">
              <w:rPr>
                <w:rFonts w:ascii="Aptos" w:hAnsi="Aptos" w:eastAsia="Aptos" w:cs="Aptos"/>
                <w:b/>
                <w:bCs/>
              </w:rPr>
              <w:t xml:space="preserve"> </w:t>
            </w:r>
            <w:r w:rsidRPr="00B52548" w:rsidR="003920A7">
              <w:rPr>
                <w:rFonts w:ascii="Aptos" w:hAnsi="Aptos" w:eastAsia="Aptos" w:cs="Aptos"/>
              </w:rPr>
              <w:t xml:space="preserve">Annual </w:t>
            </w:r>
          </w:p>
          <w:p w:rsidRPr="00B52548" w:rsidR="003920A7" w:rsidP="001F21F4" w:rsidRDefault="001D1A34" w14:paraId="11139475" w14:textId="1F67FB0A">
            <w:pPr>
              <w:widowControl/>
              <w:autoSpaceDE/>
              <w:autoSpaceDN/>
              <w:spacing w:before="60" w:after="60" w:line="60" w:lineRule="atLeast"/>
              <w:jc w:val="both"/>
              <w:rPr>
                <w:rFonts w:ascii="Aptos" w:hAnsi="Aptos" w:eastAsia="Aptos" w:cs="Aptos"/>
              </w:rPr>
            </w:pPr>
            <w:sdt>
              <w:sdtPr>
                <w:rPr>
                  <w:rFonts w:ascii="Aptos" w:hAnsi="Aptos" w:eastAsia="Aptos" w:cs="Aptos"/>
                </w:rPr>
                <w:id w:val="-1999718597"/>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Fonts w:ascii="Aptos" w:hAnsi="Aptos" w:eastAsia="Aptos" w:cs="Aptos"/>
              </w:rPr>
              <w:t xml:space="preserve"> </w:t>
            </w:r>
            <w:r w:rsidRPr="00B52548" w:rsidR="003920A7">
              <w:rPr>
                <w:rFonts w:ascii="Aptos" w:hAnsi="Aptos" w:eastAsia="Aptos" w:cs="Aptos"/>
              </w:rPr>
              <w:t xml:space="preserve">Biennial </w:t>
            </w:r>
          </w:p>
          <w:p w:rsidRPr="00B52548" w:rsidR="003920A7" w:rsidP="001F21F4" w:rsidRDefault="001D1A34" w14:paraId="3733017B" w14:textId="7B8EDDD8">
            <w:pPr>
              <w:widowControl/>
              <w:autoSpaceDE/>
              <w:autoSpaceDN/>
              <w:spacing w:before="60" w:after="60" w:line="60" w:lineRule="atLeast"/>
              <w:jc w:val="both"/>
              <w:rPr>
                <w:rFonts w:ascii="Aptos" w:hAnsi="Aptos" w:eastAsia="Aptos" w:cs="Aptos"/>
              </w:rPr>
            </w:pPr>
            <w:sdt>
              <w:sdtPr>
                <w:rPr>
                  <w:rFonts w:ascii="Aptos" w:hAnsi="Aptos" w:eastAsia="Aptos" w:cs="Aptos"/>
                </w:rPr>
                <w:id w:val="-2132778896"/>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Fonts w:ascii="Aptos" w:hAnsi="Aptos" w:eastAsia="Aptos" w:cs="Aptos"/>
              </w:rPr>
              <w:t xml:space="preserve"> </w:t>
            </w:r>
            <w:r w:rsidRPr="00B52548" w:rsidR="003920A7">
              <w:rPr>
                <w:rFonts w:ascii="Aptos" w:hAnsi="Aptos" w:eastAsia="Aptos" w:cs="Aptos"/>
              </w:rPr>
              <w:t xml:space="preserve">5-year </w:t>
            </w:r>
          </w:p>
          <w:p w:rsidRPr="00B52548" w:rsidR="003920A7" w:rsidP="001F21F4" w:rsidRDefault="001D1A34" w14:paraId="3ACC8F45" w14:textId="1CF77954">
            <w:pPr>
              <w:widowControl/>
              <w:autoSpaceDE/>
              <w:autoSpaceDN/>
              <w:spacing w:before="60" w:after="60" w:line="60" w:lineRule="atLeast"/>
              <w:jc w:val="both"/>
              <w:rPr>
                <w:rFonts w:ascii="Aptos" w:hAnsi="Aptos" w:eastAsia="Aptos" w:cs="Aptos"/>
              </w:rPr>
            </w:pPr>
            <w:sdt>
              <w:sdtPr>
                <w:rPr>
                  <w:rFonts w:ascii="Aptos" w:hAnsi="Aptos" w:eastAsia="Aptos" w:cs="Aptos"/>
                </w:rPr>
                <w:id w:val="724030914"/>
                <w14:checkbox>
                  <w14:checked w14:val="0"/>
                  <w14:checkedState w14:val="2612" w14:font="MS Gothic"/>
                  <w14:uncheckedState w14:val="2610" w14:font="MS Gothic"/>
                </w14:checkbox>
              </w:sdtPr>
              <w:sdtContent>
                <w:r>
                  <w:rPr>
                    <w:rFonts w:hint="eastAsia" w:ascii="MS Gothic" w:hAnsi="MS Gothic" w:eastAsia="MS Gothic" w:cs="Aptos"/>
                  </w:rPr>
                  <w:t>☐</w:t>
                </w:r>
              </w:sdtContent>
            </w:sdt>
            <w:r w:rsidRPr="00B52548">
              <w:rPr>
                <w:rFonts w:ascii="Aptos" w:hAnsi="Aptos" w:eastAsia="Aptos" w:cs="Aptos"/>
              </w:rPr>
              <w:t xml:space="preserve"> </w:t>
            </w:r>
            <w:r w:rsidRPr="00B52548" w:rsidR="003920A7">
              <w:rPr>
                <w:rFonts w:ascii="Aptos" w:hAnsi="Aptos" w:eastAsia="Aptos" w:cs="Aptos"/>
              </w:rPr>
              <w:t>Other: _________</w:t>
            </w:r>
          </w:p>
          <w:p w:rsidRPr="00B52548" w:rsidR="003920A7" w:rsidP="001F21F4" w:rsidRDefault="003920A7" w14:paraId="54A11DC3" w14:textId="77777777">
            <w:pPr>
              <w:widowControl/>
              <w:autoSpaceDE/>
              <w:autoSpaceDN/>
              <w:spacing w:before="60" w:after="60" w:line="60" w:lineRule="atLeast"/>
              <w:jc w:val="both"/>
              <w:rPr>
                <w:rFonts w:ascii="Aptos" w:hAnsi="Aptos" w:eastAsia="Aptos" w:cs="Aptos"/>
                <w:b/>
                <w:bCs/>
              </w:rPr>
            </w:pPr>
          </w:p>
          <w:p w:rsidRPr="00B52548" w:rsidR="003920A7" w:rsidP="001F21F4" w:rsidRDefault="003920A7" w14:paraId="43FF978F" w14:textId="77777777">
            <w:pPr>
              <w:widowControl/>
              <w:autoSpaceDE/>
              <w:autoSpaceDN/>
              <w:spacing w:before="60" w:after="60" w:line="60" w:lineRule="atLeast"/>
              <w:jc w:val="both"/>
              <w:rPr>
                <w:rFonts w:ascii="Aptos" w:hAnsi="Aptos" w:eastAsia="Aptos" w:cs="Aptos"/>
                <w:b/>
                <w:bCs/>
              </w:rPr>
            </w:pPr>
            <w:r w:rsidRPr="00B52548">
              <w:rPr>
                <w:rFonts w:ascii="Aptos" w:hAnsi="Aptos" w:eastAsia="Aptos" w:cs="Aptos"/>
                <w:b/>
                <w:bCs/>
              </w:rPr>
              <w:t xml:space="preserve">Brief description of milestones (if applies) </w:t>
            </w:r>
          </w:p>
          <w:p w:rsidRPr="00B52548" w:rsidR="003920A7" w:rsidP="001F21F4" w:rsidRDefault="003920A7" w14:paraId="3F661AFF" w14:textId="77777777">
            <w:pPr>
              <w:widowControl/>
              <w:autoSpaceDE/>
              <w:autoSpaceDN/>
              <w:spacing w:before="60" w:after="60" w:line="60" w:lineRule="atLeast"/>
              <w:jc w:val="both"/>
              <w:rPr>
                <w:rFonts w:ascii="Aptos" w:hAnsi="Aptos" w:eastAsia="Aptos" w:cs="Aptos"/>
                <w:b/>
                <w:bCs/>
              </w:rPr>
            </w:pPr>
            <w:r w:rsidRPr="00B52548">
              <w:rPr>
                <w:rFonts w:ascii="Aptos" w:hAnsi="Aptos" w:eastAsia="Aptos" w:cs="Aptos"/>
                <w:b/>
                <w:bCs/>
              </w:rPr>
              <w:t xml:space="preserve">(max. 500 characters) </w:t>
            </w:r>
          </w:p>
          <w:p w:rsidRPr="00B52548" w:rsidR="009C0AFB" w:rsidP="00E36144" w:rsidRDefault="009C0AFB" w14:paraId="5D821A58" w14:textId="77777777">
            <w:pPr>
              <w:widowControl/>
              <w:autoSpaceDE/>
              <w:autoSpaceDN/>
              <w:spacing w:before="100" w:beforeAutospacing="1" w:after="100" w:afterAutospacing="1"/>
              <w:jc w:val="both"/>
            </w:pPr>
          </w:p>
          <w:p w:rsidRPr="00B52548" w:rsidR="00E36144" w:rsidP="00E36144" w:rsidRDefault="00E36144" w14:paraId="44D788AE" w14:textId="3381A565">
            <w:pPr>
              <w:widowControl/>
              <w:autoSpaceDE/>
              <w:autoSpaceDN/>
              <w:spacing w:before="100" w:beforeAutospacing="1" w:after="100" w:afterAutospacing="1"/>
              <w:jc w:val="both"/>
              <w:rPr>
                <w:rStyle w:val="Strong"/>
                <w:rFonts w:ascii="Aptos" w:hAnsi="Aptos" w:eastAsia="Aptos" w:cs="Aptos"/>
              </w:rPr>
            </w:pPr>
          </w:p>
        </w:tc>
      </w:tr>
      <w:tr w:rsidRPr="00B52548" w:rsidR="009C0AFB" w:rsidTr="010D7F32" w14:paraId="5155272F"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9C0AFB" w:rsidP="00E36144" w:rsidRDefault="009C0AFB" w14:paraId="077ECC17" w14:textId="77777777">
            <w:pPr>
              <w:pStyle w:val="NormalWeb"/>
              <w:spacing w:before="40" w:beforeAutospacing="0" w:after="40" w:afterAutospacing="0" w:line="40" w:lineRule="atLeast"/>
              <w:jc w:val="both"/>
              <w:rPr>
                <w:rStyle w:val="Strong"/>
                <w:rFonts w:ascii="Aptos" w:hAnsi="Aptos" w:eastAsia="Aptos" w:cs="Aptos"/>
                <w:sz w:val="22"/>
                <w:szCs w:val="22"/>
              </w:rPr>
            </w:pPr>
            <w:r w:rsidRPr="00B52548">
              <w:rPr>
                <w:rStyle w:val="Strong"/>
                <w:rFonts w:ascii="Aptos" w:hAnsi="Aptos" w:eastAsia="Aptos" w:cs="Aptos"/>
                <w:sz w:val="22"/>
                <w:szCs w:val="22"/>
              </w:rPr>
              <w:t>H5. Responsible ATT body/process</w:t>
            </w:r>
          </w:p>
          <w:p w:rsidRPr="00B52548" w:rsidR="0008360F" w:rsidP="0008360F" w:rsidRDefault="0008360F" w14:paraId="71B02414" w14:textId="77777777">
            <w:pPr>
              <w:pStyle w:val="NormalWeb"/>
              <w:spacing w:before="40" w:beforeAutospacing="0" w:after="40" w:afterAutospacing="0" w:line="40" w:lineRule="atLeast"/>
              <w:rPr>
                <w:rStyle w:val="Strong"/>
                <w:rFonts w:ascii="Aptos" w:hAnsi="Aptos" w:eastAsia="Aptos" w:cs="Aptos"/>
                <w:b w:val="0"/>
                <w:bCs w:val="0"/>
                <w:sz w:val="22"/>
                <w:szCs w:val="22"/>
              </w:rPr>
            </w:pPr>
            <w:r w:rsidRPr="00B52548">
              <w:rPr>
                <w:rStyle w:val="Strong"/>
                <w:rFonts w:ascii="Aptos" w:hAnsi="Aptos" w:eastAsia="Aptos" w:cs="Aptos"/>
                <w:b w:val="0"/>
                <w:bCs w:val="0"/>
                <w:sz w:val="22"/>
                <w:szCs w:val="22"/>
              </w:rPr>
              <w:t>(tick all that apply)</w:t>
            </w:r>
          </w:p>
          <w:p w:rsidRPr="00B52548" w:rsidR="00E36144" w:rsidP="001F21F4" w:rsidRDefault="00E36144" w14:paraId="39D6D04D" w14:textId="77777777">
            <w:pPr>
              <w:pStyle w:val="NormalWeb"/>
              <w:spacing w:before="60" w:beforeAutospacing="0" w:after="60" w:afterAutospacing="0" w:line="60" w:lineRule="atLeast"/>
              <w:jc w:val="both"/>
              <w:rPr>
                <w:rStyle w:val="Strong"/>
                <w:rFonts w:ascii="Aptos" w:hAnsi="Aptos" w:eastAsia="Aptos" w:cs="Aptos"/>
                <w:sz w:val="22"/>
                <w:szCs w:val="22"/>
              </w:rPr>
            </w:pPr>
          </w:p>
          <w:p w:rsidRPr="00B52548" w:rsidR="00E36144" w:rsidP="001F21F4" w:rsidRDefault="001D1A34" w14:paraId="3525EA1A" w14:textId="76E43D57">
            <w:pPr>
              <w:pStyle w:val="NormalWeb"/>
              <w:spacing w:before="60" w:beforeAutospacing="0" w:after="60" w:afterAutospacing="0" w:line="60" w:lineRule="atLeast"/>
              <w:jc w:val="both"/>
              <w:rPr>
                <w:rStyle w:val="Strong"/>
                <w:rFonts w:ascii="Aptos" w:hAnsi="Aptos" w:eastAsia="Aptos" w:cs="Aptos"/>
                <w:b w:val="0"/>
                <w:bCs w:val="0"/>
                <w:sz w:val="22"/>
                <w:szCs w:val="22"/>
              </w:rPr>
            </w:pPr>
            <w:sdt>
              <w:sdtPr>
                <w:rPr>
                  <w:rFonts w:ascii="Aptos" w:hAnsi="Aptos" w:eastAsia="Aptos" w:cs="Aptos"/>
                  <w:sz w:val="22"/>
                  <w:szCs w:val="22"/>
                </w:rPr>
                <w:id w:val="-446081020"/>
                <w14:checkbox>
                  <w14:checked w14:val="0"/>
                  <w14:checkedState w14:val="2612" w14:font="MS Gothic"/>
                  <w14:uncheckedState w14:val="2610" w14:font="MS Gothic"/>
                </w14:checkbox>
              </w:sdtPr>
              <w:sdtContent>
                <w:r>
                  <w:rPr>
                    <w:rFonts w:hint="eastAsia" w:ascii="MS Gothic" w:hAnsi="MS Gothic" w:eastAsia="MS Gothic" w:cs="Aptos"/>
                    <w:sz w:val="22"/>
                    <w:szCs w:val="22"/>
                  </w:rPr>
                  <w:t>☐</w:t>
                </w:r>
              </w:sdtContent>
            </w:sdt>
            <w:r w:rsidRPr="00B52548">
              <w:rPr>
                <w:rStyle w:val="Strong"/>
                <w:rFonts w:ascii="Aptos" w:hAnsi="Aptos" w:eastAsia="Aptos" w:cs="Aptos"/>
                <w:b w:val="0"/>
                <w:bCs w:val="0"/>
                <w:sz w:val="22"/>
                <w:szCs w:val="22"/>
              </w:rPr>
              <w:t xml:space="preserve"> </w:t>
            </w:r>
            <w:r w:rsidRPr="00B52548" w:rsidR="009C0AFB">
              <w:rPr>
                <w:rStyle w:val="Strong"/>
                <w:rFonts w:ascii="Aptos" w:hAnsi="Aptos" w:eastAsia="Aptos" w:cs="Aptos"/>
                <w:b w:val="0"/>
                <w:bCs w:val="0"/>
                <w:sz w:val="22"/>
                <w:szCs w:val="22"/>
              </w:rPr>
              <w:t xml:space="preserve">WGETI </w:t>
            </w:r>
          </w:p>
          <w:p w:rsidRPr="00B52548" w:rsidR="00E36144" w:rsidP="001F21F4" w:rsidRDefault="001D1A34" w14:paraId="1F170505" w14:textId="25CD27A1">
            <w:pPr>
              <w:pStyle w:val="NormalWeb"/>
              <w:spacing w:before="60" w:beforeAutospacing="0" w:after="60" w:afterAutospacing="0" w:line="60" w:lineRule="atLeast"/>
              <w:jc w:val="both"/>
              <w:rPr>
                <w:rStyle w:val="Strong"/>
                <w:rFonts w:ascii="Aptos" w:hAnsi="Aptos" w:eastAsia="Aptos" w:cs="Aptos"/>
                <w:b w:val="0"/>
                <w:bCs w:val="0"/>
                <w:sz w:val="22"/>
                <w:szCs w:val="22"/>
              </w:rPr>
            </w:pPr>
            <w:sdt>
              <w:sdtPr>
                <w:rPr>
                  <w:rFonts w:ascii="Aptos" w:hAnsi="Aptos" w:eastAsia="Aptos" w:cs="Aptos"/>
                  <w:sz w:val="22"/>
                  <w:szCs w:val="22"/>
                </w:rPr>
                <w:id w:val="1453828949"/>
                <w14:checkbox>
                  <w14:checked w14:val="0"/>
                  <w14:checkedState w14:val="2612" w14:font="MS Gothic"/>
                  <w14:uncheckedState w14:val="2610" w14:font="MS Gothic"/>
                </w14:checkbox>
              </w:sdtPr>
              <w:sdtContent>
                <w:r>
                  <w:rPr>
                    <w:rFonts w:hint="eastAsia" w:ascii="MS Gothic" w:hAnsi="MS Gothic" w:eastAsia="MS Gothic" w:cs="Aptos"/>
                    <w:sz w:val="22"/>
                    <w:szCs w:val="22"/>
                  </w:rPr>
                  <w:t>☐</w:t>
                </w:r>
              </w:sdtContent>
            </w:sdt>
            <w:r w:rsidRPr="00B52548" w:rsidR="009C0AFB">
              <w:rPr>
                <w:rStyle w:val="Strong"/>
                <w:rFonts w:ascii="Aptos" w:hAnsi="Aptos" w:eastAsia="Aptos" w:cs="Aptos"/>
                <w:b w:val="0"/>
                <w:bCs w:val="0"/>
                <w:sz w:val="22"/>
                <w:szCs w:val="22"/>
              </w:rPr>
              <w:t xml:space="preserve"> WGTR </w:t>
            </w:r>
          </w:p>
          <w:p w:rsidRPr="00B52548" w:rsidR="00E36144" w:rsidP="001F21F4" w:rsidRDefault="001D1A34" w14:paraId="4335CA66" w14:textId="4A7C4149">
            <w:pPr>
              <w:pStyle w:val="NormalWeb"/>
              <w:spacing w:before="60" w:beforeAutospacing="0" w:after="60" w:afterAutospacing="0" w:line="60" w:lineRule="atLeast"/>
              <w:jc w:val="both"/>
              <w:rPr>
                <w:rStyle w:val="Strong"/>
                <w:rFonts w:ascii="Aptos" w:hAnsi="Aptos" w:eastAsia="Aptos" w:cs="Aptos"/>
                <w:b w:val="0"/>
                <w:bCs w:val="0"/>
                <w:sz w:val="22"/>
                <w:szCs w:val="22"/>
              </w:rPr>
            </w:pPr>
            <w:sdt>
              <w:sdtPr>
                <w:rPr>
                  <w:rFonts w:ascii="Aptos" w:hAnsi="Aptos" w:eastAsia="Aptos" w:cs="Aptos"/>
                  <w:sz w:val="22"/>
                  <w:szCs w:val="22"/>
                </w:rPr>
                <w:id w:val="1495912997"/>
                <w14:checkbox>
                  <w14:checked w14:val="0"/>
                  <w14:checkedState w14:val="2612" w14:font="MS Gothic"/>
                  <w14:uncheckedState w14:val="2610" w14:font="MS Gothic"/>
                </w14:checkbox>
              </w:sdtPr>
              <w:sdtContent>
                <w:r>
                  <w:rPr>
                    <w:rFonts w:hint="eastAsia" w:ascii="MS Gothic" w:hAnsi="MS Gothic" w:eastAsia="MS Gothic" w:cs="Aptos"/>
                    <w:sz w:val="22"/>
                    <w:szCs w:val="22"/>
                  </w:rPr>
                  <w:t>☐</w:t>
                </w:r>
              </w:sdtContent>
            </w:sdt>
            <w:r w:rsidRPr="00B52548">
              <w:rPr>
                <w:rStyle w:val="Strong"/>
                <w:rFonts w:ascii="Aptos" w:hAnsi="Aptos" w:eastAsia="Aptos" w:cs="Aptos"/>
                <w:b w:val="0"/>
                <w:bCs w:val="0"/>
                <w:sz w:val="22"/>
                <w:szCs w:val="22"/>
              </w:rPr>
              <w:t xml:space="preserve"> </w:t>
            </w:r>
            <w:r w:rsidRPr="00B52548" w:rsidR="009C0AFB">
              <w:rPr>
                <w:rStyle w:val="Strong"/>
                <w:rFonts w:ascii="Aptos" w:hAnsi="Aptos" w:eastAsia="Aptos" w:cs="Aptos"/>
                <w:b w:val="0"/>
                <w:bCs w:val="0"/>
                <w:sz w:val="22"/>
                <w:szCs w:val="22"/>
              </w:rPr>
              <w:t xml:space="preserve">CSP </w:t>
            </w:r>
          </w:p>
          <w:p w:rsidRPr="00B52548" w:rsidR="0008360F" w:rsidP="26D95553" w:rsidRDefault="001D1A34" w14:paraId="08F6F685" w14:textId="7FA8C9FC">
            <w:pPr>
              <w:pStyle w:val="NormalWeb"/>
              <w:spacing w:before="60" w:beforeAutospacing="0" w:after="60" w:afterAutospacing="0" w:line="60" w:lineRule="atLeast"/>
              <w:jc w:val="both"/>
            </w:pPr>
            <w:sdt>
              <w:sdtPr>
                <w:rPr>
                  <w:rFonts w:ascii="Aptos" w:hAnsi="Aptos" w:eastAsia="Aptos" w:cs="Aptos"/>
                  <w:sz w:val="22"/>
                  <w:szCs w:val="22"/>
                </w:rPr>
                <w:id w:val="1736352392"/>
                <w14:checkbox>
                  <w14:checked w14:val="0"/>
                  <w14:checkedState w14:val="2612" w14:font="MS Gothic"/>
                  <w14:uncheckedState w14:val="2610" w14:font="MS Gothic"/>
                </w14:checkbox>
              </w:sdtPr>
              <w:sdtContent>
                <w:r>
                  <w:rPr>
                    <w:rFonts w:hint="eastAsia" w:ascii="MS Gothic" w:hAnsi="MS Gothic" w:eastAsia="MS Gothic" w:cs="Aptos"/>
                    <w:sz w:val="22"/>
                    <w:szCs w:val="22"/>
                  </w:rPr>
                  <w:t>☐</w:t>
                </w:r>
              </w:sdtContent>
            </w:sdt>
            <w:r w:rsidRPr="26D95553">
              <w:rPr>
                <w:rStyle w:val="Strong"/>
                <w:rFonts w:ascii="Aptos" w:hAnsi="Aptos" w:eastAsia="Aptos" w:cs="Aptos"/>
                <w:b w:val="0"/>
                <w:bCs w:val="0"/>
                <w:sz w:val="22"/>
                <w:szCs w:val="22"/>
              </w:rPr>
              <w:t xml:space="preserve"> </w:t>
            </w:r>
            <w:r w:rsidRPr="26D95553" w:rsidR="009C0AFB">
              <w:rPr>
                <w:rStyle w:val="Strong"/>
                <w:rFonts w:ascii="Aptos" w:hAnsi="Aptos" w:eastAsia="Aptos" w:cs="Aptos"/>
                <w:b w:val="0"/>
                <w:bCs w:val="0"/>
                <w:sz w:val="22"/>
                <w:szCs w:val="22"/>
              </w:rPr>
              <w:t>Secretariat</w:t>
            </w:r>
          </w:p>
          <w:p w:rsidRPr="00B52548" w:rsidR="0008360F" w:rsidP="26D95553" w:rsidRDefault="001D1A34" w14:paraId="04BC92B7" w14:textId="69FCC597">
            <w:pPr>
              <w:pStyle w:val="NormalWeb"/>
              <w:spacing w:before="60" w:beforeAutospacing="0" w:after="60" w:afterAutospacing="0" w:line="60" w:lineRule="atLeast"/>
              <w:rPr>
                <w:rStyle w:val="Strong"/>
                <w:rFonts w:ascii="Aptos" w:hAnsi="Aptos" w:eastAsia="Aptos" w:cs="Aptos"/>
                <w:b w:val="0"/>
                <w:bCs w:val="0"/>
                <w:sz w:val="22"/>
                <w:szCs w:val="22"/>
              </w:rPr>
            </w:pPr>
            <w:sdt>
              <w:sdtPr>
                <w:rPr>
                  <w:rFonts w:ascii="Aptos" w:hAnsi="Aptos" w:eastAsia="Aptos" w:cs="Aptos"/>
                  <w:sz w:val="22"/>
                  <w:szCs w:val="22"/>
                </w:rPr>
                <w:id w:val="-1562166366"/>
                <w14:checkbox>
                  <w14:checked w14:val="0"/>
                  <w14:checkedState w14:val="2612" w14:font="MS Gothic"/>
                  <w14:uncheckedState w14:val="2610" w14:font="MS Gothic"/>
                </w14:checkbox>
              </w:sdtPr>
              <w:sdtContent>
                <w:r>
                  <w:rPr>
                    <w:rFonts w:hint="eastAsia" w:ascii="MS Gothic" w:hAnsi="MS Gothic" w:eastAsia="MS Gothic" w:cs="Aptos"/>
                    <w:sz w:val="22"/>
                    <w:szCs w:val="22"/>
                  </w:rPr>
                  <w:t>☐</w:t>
                </w:r>
              </w:sdtContent>
            </w:sdt>
            <w:r w:rsidRPr="26D95553">
              <w:rPr>
                <w:rStyle w:val="Strong"/>
                <w:rFonts w:ascii="Aptos" w:hAnsi="Aptos" w:eastAsia="Aptos" w:cs="Aptos"/>
                <w:b w:val="0"/>
                <w:bCs w:val="0"/>
                <w:sz w:val="22"/>
                <w:szCs w:val="22"/>
              </w:rPr>
              <w:t xml:space="preserve"> </w:t>
            </w:r>
            <w:r w:rsidRPr="26D95553" w:rsidR="009C0AFB">
              <w:rPr>
                <w:rStyle w:val="Strong"/>
                <w:rFonts w:ascii="Aptos" w:hAnsi="Aptos" w:eastAsia="Aptos" w:cs="Aptos"/>
                <w:b w:val="0"/>
                <w:bCs w:val="0"/>
                <w:sz w:val="22"/>
                <w:szCs w:val="22"/>
              </w:rPr>
              <w:t>Other: ___________</w:t>
            </w:r>
          </w:p>
        </w:tc>
      </w:tr>
      <w:tr w:rsidRPr="00B52548" w:rsidR="009C0AFB" w:rsidTr="010D7F32" w14:paraId="40076D43"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08360F" w:rsidP="0008360F" w:rsidRDefault="009C0AFB" w14:paraId="1B936789" w14:textId="4A5C1019">
            <w:pPr>
              <w:pStyle w:val="NormalWeb"/>
              <w:spacing w:before="0" w:beforeAutospacing="0" w:after="0" w:afterAutospacing="0" w:line="0" w:lineRule="atLeast"/>
              <w:jc w:val="both"/>
              <w:rPr>
                <w:rFonts w:ascii="Aptos" w:hAnsi="Aptos" w:eastAsia="Aptos" w:cs="Aptos"/>
                <w:b/>
                <w:bCs/>
                <w:sz w:val="22"/>
                <w:szCs w:val="22"/>
              </w:rPr>
            </w:pPr>
            <w:r w:rsidRPr="00B52548">
              <w:rPr>
                <w:rStyle w:val="Strong"/>
                <w:rFonts w:ascii="Aptos" w:hAnsi="Aptos" w:eastAsia="Aptos" w:cs="Aptos"/>
                <w:sz w:val="22"/>
                <w:szCs w:val="22"/>
              </w:rPr>
              <w:t>H</w:t>
            </w:r>
            <w:r w:rsidR="00A33817">
              <w:rPr>
                <w:rStyle w:val="Strong"/>
                <w:rFonts w:ascii="Aptos" w:hAnsi="Aptos" w:eastAsia="Aptos" w:cs="Aptos"/>
                <w:sz w:val="22"/>
                <w:szCs w:val="22"/>
              </w:rPr>
              <w:t>6</w:t>
            </w:r>
            <w:r w:rsidR="00A33817">
              <w:rPr>
                <w:rStyle w:val="Strong"/>
                <w:rFonts w:eastAsia="Aptos"/>
              </w:rPr>
              <w:t>.</w:t>
            </w:r>
            <w:r w:rsidRPr="00B52548">
              <w:rPr>
                <w:rStyle w:val="Strong"/>
                <w:rFonts w:ascii="Aptos" w:hAnsi="Aptos" w:eastAsia="Aptos" w:cs="Aptos"/>
                <w:sz w:val="22"/>
                <w:szCs w:val="22"/>
              </w:rPr>
              <w:t xml:space="preserve"> </w:t>
            </w:r>
            <w:r w:rsidRPr="00B52548">
              <w:rPr>
                <w:rFonts w:ascii="Aptos" w:hAnsi="Aptos" w:eastAsia="Aptos" w:cs="Aptos"/>
                <w:b/>
                <w:bCs/>
                <w:sz w:val="22"/>
                <w:szCs w:val="22"/>
              </w:rPr>
              <w:t xml:space="preserve">Resources required (financial and human), </w:t>
            </w:r>
            <w:r w:rsidRPr="001F21F4">
              <w:rPr>
                <w:rFonts w:ascii="Aptos" w:hAnsi="Aptos" w:eastAsia="Aptos" w:cs="Aptos"/>
                <w:sz w:val="22"/>
                <w:szCs w:val="22"/>
              </w:rPr>
              <w:t>where applicable</w:t>
            </w:r>
            <w:r w:rsidRPr="00B52548">
              <w:rPr>
                <w:rFonts w:ascii="Aptos" w:hAnsi="Aptos" w:eastAsia="Aptos" w:cs="Aptos"/>
                <w:b/>
                <w:bCs/>
                <w:sz w:val="22"/>
                <w:szCs w:val="22"/>
              </w:rPr>
              <w:t xml:space="preserve"> </w:t>
            </w:r>
          </w:p>
          <w:p w:rsidRPr="00B52548" w:rsidR="009C0AFB" w:rsidP="0008360F" w:rsidRDefault="009C0AFB" w14:paraId="66EC1433" w14:textId="38B890AF">
            <w:pPr>
              <w:pStyle w:val="NormalWeb"/>
              <w:spacing w:before="0" w:beforeAutospacing="0" w:after="0" w:afterAutospacing="0" w:line="0" w:lineRule="atLeast"/>
              <w:jc w:val="both"/>
              <w:rPr>
                <w:rFonts w:ascii="Aptos" w:hAnsi="Aptos" w:eastAsia="Aptos" w:cs="Aptos"/>
                <w:b/>
                <w:bCs/>
                <w:sz w:val="22"/>
                <w:szCs w:val="22"/>
              </w:rPr>
            </w:pPr>
            <w:r w:rsidRPr="00B52548">
              <w:rPr>
                <w:rFonts w:ascii="Aptos" w:hAnsi="Aptos" w:eastAsia="Aptos" w:cs="Aptos"/>
                <w:b/>
                <w:bCs/>
                <w:sz w:val="22"/>
                <w:szCs w:val="22"/>
              </w:rPr>
              <w:t>(max. 500 characters)</w:t>
            </w:r>
          </w:p>
          <w:p w:rsidRPr="00B52548" w:rsidR="009C0AFB" w:rsidP="009C0AFB" w:rsidRDefault="009C0AFB" w14:paraId="3CC2B223" w14:textId="77777777">
            <w:pPr>
              <w:pStyle w:val="NormalWeb"/>
              <w:jc w:val="both"/>
              <w:rPr>
                <w:rFonts w:ascii="Aptos" w:hAnsi="Aptos" w:eastAsia="Aptos" w:cs="Aptos"/>
                <w:b/>
                <w:bCs/>
                <w:sz w:val="22"/>
                <w:szCs w:val="22"/>
              </w:rPr>
            </w:pPr>
          </w:p>
          <w:p w:rsidRPr="00B52548" w:rsidR="009C0AFB" w:rsidP="26D95553" w:rsidRDefault="009C0AFB" w14:paraId="6E76A0CF" w14:textId="1CCB5755">
            <w:pPr>
              <w:pStyle w:val="NormalWeb"/>
              <w:jc w:val="both"/>
              <w:rPr>
                <w:rStyle w:val="Strong"/>
                <w:rFonts w:ascii="Aptos" w:hAnsi="Aptos" w:eastAsia="Aptos" w:cs="Aptos"/>
                <w:sz w:val="22"/>
                <w:szCs w:val="22"/>
              </w:rPr>
            </w:pPr>
          </w:p>
          <w:p w:rsidRPr="00B52548" w:rsidR="009C0AFB" w:rsidP="26D95553" w:rsidRDefault="009C0AFB" w14:paraId="2499092E" w14:textId="2957D1C9">
            <w:pPr>
              <w:pStyle w:val="NormalWeb"/>
              <w:jc w:val="both"/>
              <w:rPr>
                <w:rStyle w:val="Strong"/>
                <w:rFonts w:ascii="Aptos" w:hAnsi="Aptos" w:eastAsia="Aptos" w:cs="Aptos"/>
                <w:sz w:val="22"/>
                <w:szCs w:val="22"/>
              </w:rPr>
            </w:pPr>
          </w:p>
          <w:p w:rsidRPr="00B52548" w:rsidR="009C0AFB" w:rsidP="26D95553" w:rsidRDefault="009C0AFB" w14:paraId="138FA0ED" w14:textId="4B108293">
            <w:pPr>
              <w:pStyle w:val="NormalWeb"/>
              <w:jc w:val="both"/>
              <w:rPr>
                <w:rStyle w:val="Strong"/>
                <w:rFonts w:ascii="Aptos" w:hAnsi="Aptos" w:eastAsia="Aptos" w:cs="Aptos"/>
                <w:sz w:val="22"/>
                <w:szCs w:val="22"/>
              </w:rPr>
            </w:pPr>
          </w:p>
          <w:p w:rsidRPr="00B52548" w:rsidR="009C0AFB" w:rsidP="26D95553" w:rsidRDefault="009C0AFB" w14:paraId="06ABF957" w14:textId="507F1E44">
            <w:pPr>
              <w:pStyle w:val="NormalWeb"/>
              <w:jc w:val="both"/>
              <w:rPr>
                <w:rStyle w:val="Strong"/>
                <w:rFonts w:ascii="Aptos" w:hAnsi="Aptos" w:eastAsia="Aptos" w:cs="Aptos"/>
                <w:sz w:val="22"/>
                <w:szCs w:val="22"/>
              </w:rPr>
            </w:pPr>
          </w:p>
          <w:p w:rsidRPr="00B52548" w:rsidR="009C0AFB" w:rsidP="009C0AFB" w:rsidRDefault="009C0AFB" w14:paraId="53961744" w14:textId="04325EC1">
            <w:pPr>
              <w:pStyle w:val="NormalWeb"/>
              <w:jc w:val="both"/>
              <w:rPr>
                <w:rStyle w:val="Strong"/>
                <w:rFonts w:ascii="Aptos" w:hAnsi="Aptos" w:eastAsia="Aptos" w:cs="Aptos"/>
                <w:sz w:val="22"/>
                <w:szCs w:val="22"/>
              </w:rPr>
            </w:pPr>
          </w:p>
        </w:tc>
      </w:tr>
      <w:tr w:rsidRPr="00B52548" w:rsidR="009C0AFB" w:rsidTr="010D7F32" w14:paraId="58B17DC6"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08360F" w:rsidP="0008360F" w:rsidRDefault="009C0AFB" w14:paraId="56DBD5BB" w14:textId="77777777">
            <w:pPr>
              <w:pStyle w:val="NormalWeb"/>
              <w:spacing w:before="0" w:beforeAutospacing="0" w:after="0" w:afterAutospacing="0" w:line="0" w:lineRule="atLeast"/>
              <w:jc w:val="both"/>
              <w:rPr>
                <w:rStyle w:val="Strong"/>
                <w:rFonts w:ascii="Aptos" w:hAnsi="Aptos" w:eastAsia="Aptos" w:cs="Aptos"/>
                <w:sz w:val="22"/>
                <w:szCs w:val="22"/>
              </w:rPr>
            </w:pPr>
            <w:r w:rsidRPr="00B52548">
              <w:rPr>
                <w:rStyle w:val="Strong"/>
                <w:rFonts w:ascii="Aptos" w:hAnsi="Aptos" w:eastAsia="Aptos" w:cs="Aptos"/>
                <w:sz w:val="22"/>
                <w:szCs w:val="22"/>
              </w:rPr>
              <w:t xml:space="preserve">H7. Avoiding duplication / building on existing work </w:t>
            </w:r>
          </w:p>
          <w:p w:rsidRPr="00B52548" w:rsidR="009C0AFB" w:rsidP="0008360F" w:rsidRDefault="009C0AFB" w14:paraId="5EB80856" w14:textId="50E75CB1">
            <w:pPr>
              <w:pStyle w:val="NormalWeb"/>
              <w:spacing w:before="0" w:beforeAutospacing="0" w:after="0" w:afterAutospacing="0" w:line="0" w:lineRule="atLeast"/>
              <w:jc w:val="both"/>
              <w:rPr>
                <w:rStyle w:val="Strong"/>
                <w:rFonts w:ascii="Aptos" w:hAnsi="Aptos" w:eastAsia="Aptos" w:cs="Aptos"/>
                <w:sz w:val="22"/>
                <w:szCs w:val="22"/>
              </w:rPr>
            </w:pPr>
            <w:r w:rsidRPr="00B52548">
              <w:rPr>
                <w:rStyle w:val="Strong"/>
                <w:rFonts w:ascii="Aptos" w:hAnsi="Aptos" w:eastAsia="Aptos" w:cs="Aptos"/>
                <w:sz w:val="22"/>
                <w:szCs w:val="22"/>
              </w:rPr>
              <w:t>(max. 1,000 characters)</w:t>
            </w:r>
          </w:p>
          <w:p w:rsidR="009C0AFB" w:rsidP="009C0AFB" w:rsidRDefault="009C0AFB" w14:paraId="7CBAE752" w14:textId="77777777">
            <w:pPr>
              <w:pStyle w:val="NormalWeb"/>
              <w:jc w:val="both"/>
              <w:rPr>
                <w:rStyle w:val="Strong"/>
                <w:rFonts w:ascii="Aptos" w:hAnsi="Aptos" w:eastAsia="Aptos" w:cs="Aptos"/>
                <w:sz w:val="22"/>
                <w:szCs w:val="22"/>
              </w:rPr>
            </w:pPr>
          </w:p>
          <w:p w:rsidR="001F21F4" w:rsidP="009C0AFB" w:rsidRDefault="001F21F4" w14:paraId="691273BB" w14:textId="77777777">
            <w:pPr>
              <w:pStyle w:val="NormalWeb"/>
              <w:jc w:val="both"/>
              <w:rPr>
                <w:rStyle w:val="Strong"/>
                <w:rFonts w:ascii="Aptos" w:hAnsi="Aptos" w:eastAsia="Aptos" w:cs="Aptos"/>
              </w:rPr>
            </w:pPr>
          </w:p>
          <w:p w:rsidRPr="00B52548" w:rsidR="001F21F4" w:rsidP="009C0AFB" w:rsidRDefault="001F21F4" w14:paraId="7638C352" w14:textId="77777777">
            <w:pPr>
              <w:pStyle w:val="NormalWeb"/>
              <w:jc w:val="both"/>
              <w:rPr>
                <w:rStyle w:val="Strong"/>
                <w:rFonts w:ascii="Aptos" w:hAnsi="Aptos" w:eastAsia="Aptos" w:cs="Aptos"/>
                <w:sz w:val="22"/>
                <w:szCs w:val="22"/>
              </w:rPr>
            </w:pPr>
          </w:p>
          <w:p w:rsidRPr="00B52548" w:rsidR="009C0AFB" w:rsidP="26D95553" w:rsidRDefault="009C0AFB" w14:paraId="13D95D19" w14:textId="59DC619C">
            <w:pPr>
              <w:pStyle w:val="NormalWeb"/>
              <w:jc w:val="both"/>
              <w:rPr>
                <w:rStyle w:val="Strong"/>
                <w:rFonts w:ascii="Aptos" w:hAnsi="Aptos" w:eastAsia="Aptos" w:cs="Aptos"/>
                <w:sz w:val="22"/>
                <w:szCs w:val="22"/>
              </w:rPr>
            </w:pPr>
          </w:p>
          <w:p w:rsidRPr="00B52548" w:rsidR="009C0AFB" w:rsidP="26D95553" w:rsidRDefault="009C0AFB" w14:paraId="09940738" w14:textId="753FF8E5">
            <w:pPr>
              <w:pStyle w:val="NormalWeb"/>
              <w:jc w:val="both"/>
              <w:rPr>
                <w:rStyle w:val="Strong"/>
                <w:rFonts w:ascii="Aptos" w:hAnsi="Aptos" w:eastAsia="Aptos" w:cs="Aptos"/>
                <w:sz w:val="22"/>
                <w:szCs w:val="22"/>
              </w:rPr>
            </w:pPr>
          </w:p>
          <w:p w:rsidRPr="00B52548" w:rsidR="009C0AFB" w:rsidP="26D95553" w:rsidRDefault="009C0AFB" w14:paraId="7CBA6828" w14:textId="1F57B39A">
            <w:pPr>
              <w:pStyle w:val="NormalWeb"/>
              <w:jc w:val="both"/>
              <w:rPr>
                <w:rStyle w:val="Strong"/>
                <w:rFonts w:ascii="Aptos" w:hAnsi="Aptos" w:eastAsia="Aptos" w:cs="Aptos"/>
                <w:sz w:val="22"/>
                <w:szCs w:val="22"/>
              </w:rPr>
            </w:pPr>
          </w:p>
          <w:p w:rsidRPr="00B52548" w:rsidR="009C0AFB" w:rsidP="009C0AFB" w:rsidRDefault="009C0AFB" w14:paraId="64958F90" w14:textId="0A134191">
            <w:pPr>
              <w:pStyle w:val="NormalWeb"/>
              <w:jc w:val="both"/>
              <w:rPr>
                <w:rStyle w:val="Strong"/>
                <w:rFonts w:ascii="Aptos" w:hAnsi="Aptos" w:eastAsia="Aptos" w:cs="Aptos"/>
                <w:sz w:val="22"/>
                <w:szCs w:val="22"/>
              </w:rPr>
            </w:pPr>
          </w:p>
        </w:tc>
      </w:tr>
      <w:tr w:rsidRPr="00B52548" w:rsidR="009C0AFB" w:rsidTr="010D7F32" w14:paraId="664FE1F8"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tcMar/>
          </w:tcPr>
          <w:p w:rsidRPr="00B52548" w:rsidR="0008360F" w:rsidP="0008360F" w:rsidRDefault="009C0AFB" w14:paraId="4DA5D211" w14:textId="27EABED2">
            <w:pPr>
              <w:pStyle w:val="NormalWeb"/>
              <w:spacing w:before="0" w:beforeAutospacing="0" w:after="0" w:afterAutospacing="0" w:line="0" w:lineRule="atLeast"/>
              <w:jc w:val="both"/>
              <w:rPr>
                <w:rFonts w:ascii="Aptos" w:hAnsi="Aptos" w:eastAsia="Aptos" w:cs="Aptos"/>
                <w:i/>
                <w:iCs/>
                <w:sz w:val="22"/>
                <w:szCs w:val="22"/>
              </w:rPr>
            </w:pPr>
            <w:r w:rsidRPr="00B52548">
              <w:rPr>
                <w:rStyle w:val="Strong"/>
                <w:rFonts w:ascii="Aptos" w:hAnsi="Aptos" w:eastAsia="Aptos" w:cs="Aptos"/>
                <w:sz w:val="22"/>
                <w:szCs w:val="22"/>
              </w:rPr>
              <w:t>H8. M&amp;E process</w:t>
            </w:r>
            <w:r w:rsidRPr="00B52548" w:rsidR="0008360F">
              <w:rPr>
                <w:rStyle w:val="Strong"/>
                <w:rFonts w:ascii="Aptos" w:hAnsi="Aptos" w:eastAsia="Aptos" w:cs="Aptos"/>
                <w:sz w:val="22"/>
                <w:szCs w:val="22"/>
              </w:rPr>
              <w:t xml:space="preserve"> </w:t>
            </w:r>
            <w:r w:rsidRPr="00B52548">
              <w:rPr>
                <w:rStyle w:val="Strong"/>
                <w:rFonts w:ascii="Aptos" w:hAnsi="Aptos" w:eastAsia="Aptos" w:cs="Aptos"/>
                <w:b w:val="0"/>
                <w:bCs w:val="0"/>
                <w:sz w:val="22"/>
                <w:szCs w:val="22"/>
              </w:rPr>
              <w:t>(</w:t>
            </w:r>
            <w:r w:rsidRPr="00B52548">
              <w:rPr>
                <w:rFonts w:ascii="Aptos" w:hAnsi="Aptos" w:eastAsia="Aptos" w:cs="Aptos"/>
                <w:i/>
                <w:iCs/>
                <w:sz w:val="22"/>
                <w:szCs w:val="22"/>
              </w:rPr>
              <w:t xml:space="preserve">How could progress be monitored in a proportionate and practical manner within existing ATT processes - e.g. periodic stocktaking, peer exchange, use of existing reports or voluntary information - with a view to supporting learning and adjustment over time?) </w:t>
            </w:r>
          </w:p>
          <w:p w:rsidRPr="00B52548" w:rsidR="009C0AFB" w:rsidP="0008360F" w:rsidRDefault="0008360F" w14:paraId="21010EF0" w14:textId="6AF63717">
            <w:pPr>
              <w:pStyle w:val="NormalWeb"/>
              <w:spacing w:before="0" w:beforeAutospacing="0" w:after="0" w:afterAutospacing="0" w:line="0" w:lineRule="atLeast"/>
              <w:jc w:val="both"/>
              <w:rPr>
                <w:rStyle w:val="Strong"/>
                <w:rFonts w:ascii="Aptos" w:hAnsi="Aptos" w:eastAsia="Aptos" w:cs="Aptos"/>
                <w:sz w:val="22"/>
                <w:szCs w:val="22"/>
              </w:rPr>
            </w:pPr>
            <w:r w:rsidRPr="00B52548">
              <w:rPr>
                <w:rFonts w:ascii="Aptos" w:hAnsi="Aptos" w:eastAsia="Aptos" w:cs="Aptos"/>
                <w:b/>
                <w:bCs/>
                <w:sz w:val="22"/>
                <w:szCs w:val="22"/>
              </w:rPr>
              <w:t>(</w:t>
            </w:r>
            <w:r w:rsidRPr="00B52548" w:rsidR="009C0AFB">
              <w:rPr>
                <w:rFonts w:ascii="Aptos" w:hAnsi="Aptos" w:eastAsia="Aptos" w:cs="Aptos"/>
                <w:b/>
                <w:bCs/>
                <w:sz w:val="22"/>
                <w:szCs w:val="22"/>
              </w:rPr>
              <w:t>Max 1,000 characters</w:t>
            </w:r>
            <w:r w:rsidRPr="00B52548">
              <w:rPr>
                <w:rStyle w:val="Strong"/>
                <w:rFonts w:eastAsia="Aptos"/>
              </w:rPr>
              <w:t>)</w:t>
            </w:r>
            <w:r w:rsidRPr="00B52548" w:rsidR="009C0AFB">
              <w:rPr>
                <w:rStyle w:val="Strong"/>
                <w:rFonts w:ascii="Aptos" w:hAnsi="Aptos" w:eastAsia="Aptos" w:cs="Aptos"/>
                <w:sz w:val="22"/>
                <w:szCs w:val="22"/>
              </w:rPr>
              <w:t xml:space="preserve"> </w:t>
            </w:r>
          </w:p>
          <w:p w:rsidR="009C0AFB" w:rsidP="009C0AFB" w:rsidRDefault="009C0AFB" w14:paraId="5C225E6C" w14:textId="77777777">
            <w:pPr>
              <w:pStyle w:val="NormalWeb"/>
              <w:jc w:val="both"/>
              <w:rPr>
                <w:rStyle w:val="Strong"/>
                <w:rFonts w:ascii="Aptos" w:hAnsi="Aptos" w:eastAsia="Aptos" w:cs="Aptos"/>
                <w:sz w:val="22"/>
                <w:szCs w:val="22"/>
              </w:rPr>
            </w:pPr>
          </w:p>
          <w:p w:rsidRPr="00B52548" w:rsidR="001F21F4" w:rsidP="009C0AFB" w:rsidRDefault="001F21F4" w14:paraId="6C673A84" w14:textId="77777777">
            <w:pPr>
              <w:pStyle w:val="NormalWeb"/>
              <w:jc w:val="both"/>
              <w:rPr>
                <w:rStyle w:val="Strong"/>
                <w:rFonts w:ascii="Aptos" w:hAnsi="Aptos" w:eastAsia="Aptos" w:cs="Aptos"/>
                <w:sz w:val="22"/>
                <w:szCs w:val="22"/>
              </w:rPr>
            </w:pPr>
          </w:p>
          <w:p w:rsidR="26D95553" w:rsidP="26D95553" w:rsidRDefault="26D95553" w14:paraId="52C5530F" w14:textId="5B5875E7">
            <w:pPr>
              <w:pStyle w:val="NormalWeb"/>
              <w:jc w:val="both"/>
              <w:rPr>
                <w:rStyle w:val="Strong"/>
                <w:rFonts w:ascii="Aptos" w:hAnsi="Aptos" w:eastAsia="Aptos" w:cs="Aptos"/>
                <w:sz w:val="22"/>
                <w:szCs w:val="22"/>
              </w:rPr>
            </w:pPr>
          </w:p>
          <w:p w:rsidRPr="00B52548" w:rsidR="009C0AFB" w:rsidP="009C0AFB" w:rsidRDefault="009C0AFB" w14:paraId="1FCED57C" w14:textId="77777777">
            <w:pPr>
              <w:pStyle w:val="NormalWeb"/>
              <w:jc w:val="both"/>
              <w:rPr>
                <w:rStyle w:val="Strong"/>
                <w:rFonts w:ascii="Aptos" w:hAnsi="Aptos" w:eastAsia="Aptos" w:cs="Aptos"/>
                <w:sz w:val="22"/>
                <w:szCs w:val="22"/>
              </w:rPr>
            </w:pPr>
          </w:p>
          <w:p w:rsidR="26D95553" w:rsidP="26D95553" w:rsidRDefault="26D95553" w14:paraId="320BC592" w14:textId="7A8AF622">
            <w:pPr>
              <w:pStyle w:val="NormalWeb"/>
              <w:jc w:val="both"/>
              <w:rPr>
                <w:rStyle w:val="Strong"/>
                <w:rFonts w:ascii="Aptos" w:hAnsi="Aptos" w:eastAsia="Aptos" w:cs="Aptos"/>
                <w:sz w:val="22"/>
                <w:szCs w:val="22"/>
              </w:rPr>
            </w:pPr>
          </w:p>
          <w:p w:rsidRPr="00B52548" w:rsidR="009C0AFB" w:rsidP="009C0AFB" w:rsidRDefault="009C0AFB" w14:paraId="46C09CE5" w14:textId="2949257C">
            <w:pPr>
              <w:pStyle w:val="NormalWeb"/>
              <w:jc w:val="both"/>
              <w:rPr>
                <w:rStyle w:val="Strong"/>
                <w:rFonts w:ascii="Aptos" w:hAnsi="Aptos" w:eastAsia="Aptos" w:cs="Aptos"/>
                <w:sz w:val="22"/>
                <w:szCs w:val="22"/>
              </w:rPr>
            </w:pPr>
          </w:p>
        </w:tc>
      </w:tr>
      <w:tr w:rsidRPr="00B52548" w:rsidR="009C0AFB" w:rsidTr="010D7F32" w14:paraId="0766EC7D"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1F497D" w:themeFill="text2"/>
            <w:tcMar/>
          </w:tcPr>
          <w:p w:rsidRPr="00B52548" w:rsidR="009C0AFB" w:rsidP="009C0AFB" w:rsidRDefault="009C0AFB" w14:paraId="0CD2A093" w14:textId="6C5E6478">
            <w:pPr>
              <w:pStyle w:val="Title"/>
              <w:jc w:val="both"/>
              <w:rPr>
                <w:rStyle w:val="Strong"/>
                <w:rFonts w:ascii="Aptos" w:hAnsi="Aptos" w:eastAsia="Aptos" w:cs="Aptos"/>
                <w:sz w:val="24"/>
                <w:szCs w:val="24"/>
              </w:rPr>
            </w:pPr>
            <w:r w:rsidRPr="00B52548">
              <w:rPr>
                <w:rStyle w:val="Strong"/>
                <w:rFonts w:ascii="Aptos" w:hAnsi="Aptos" w:eastAsia="Aptos" w:cs="Aptos"/>
                <w:color w:val="FFFFFF" w:themeColor="background1"/>
                <w:sz w:val="24"/>
                <w:szCs w:val="24"/>
              </w:rPr>
              <w:t>PART V– Cross-cutting issues</w:t>
            </w:r>
          </w:p>
        </w:tc>
      </w:tr>
      <w:tr w:rsidRPr="00B52548" w:rsidR="009C0AFB" w:rsidTr="010D7F32" w14:paraId="3DE43B60"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DDD9C3" w:themeFill="background2" w:themeFillShade="E6"/>
            <w:tcMar/>
          </w:tcPr>
          <w:p w:rsidRPr="00B52548" w:rsidR="009C0AFB" w:rsidP="009C0AFB" w:rsidRDefault="009C0AFB" w14:paraId="7DFF1562" w14:textId="10936306">
            <w:pPr>
              <w:pStyle w:val="Title"/>
              <w:jc w:val="both"/>
              <w:rPr>
                <w:rStyle w:val="Strong"/>
                <w:rFonts w:ascii="Aptos" w:hAnsi="Aptos" w:eastAsia="Aptos" w:cs="Aptos"/>
                <w:color w:val="FFFFFF" w:themeColor="background1"/>
                <w:sz w:val="22"/>
                <w:szCs w:val="22"/>
              </w:rPr>
            </w:pPr>
            <w:r w:rsidRPr="00B52548">
              <w:rPr>
                <w:rStyle w:val="Strong"/>
                <w:rFonts w:ascii="Aptos" w:hAnsi="Aptos" w:eastAsia="Aptos" w:cs="Aptos"/>
                <w:sz w:val="22"/>
                <w:szCs w:val="22"/>
              </w:rPr>
              <w:t xml:space="preserve">General </w:t>
            </w:r>
          </w:p>
        </w:tc>
      </w:tr>
      <w:tr w:rsidRPr="00B52548" w:rsidR="009C0AFB" w:rsidTr="010D7F32" w14:paraId="74F27D74"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FFFFFF" w:themeFill="background1"/>
            <w:tcMar/>
          </w:tcPr>
          <w:p w:rsidRPr="00B52548" w:rsidR="009C0AFB" w:rsidP="0008360F" w:rsidRDefault="009C0AFB" w14:paraId="0CB0B7B6" w14:textId="5E6D2853">
            <w:pPr>
              <w:pStyle w:val="NormalWeb"/>
              <w:numPr>
                <w:ilvl w:val="0"/>
                <w:numId w:val="3"/>
              </w:numPr>
              <w:ind w:left="447"/>
              <w:rPr>
                <w:rFonts w:ascii="Aptos" w:hAnsi="Aptos" w:eastAsia="Aptos" w:cs="Aptos"/>
                <w:b/>
                <w:bCs/>
                <w:sz w:val="22"/>
                <w:szCs w:val="22"/>
              </w:rPr>
            </w:pPr>
            <w:r w:rsidRPr="00B52548">
              <w:rPr>
                <w:rFonts w:ascii="Aptos" w:hAnsi="Aptos" w:eastAsia="Aptos" w:cs="Aptos"/>
                <w:b/>
                <w:bCs/>
                <w:sz w:val="22"/>
                <w:szCs w:val="22"/>
              </w:rPr>
              <w:t>Based on your experience and the responses provided above, are there areas where information, practice or understanding related to the implementation of the Arms Trade Treaty remains limited or uneven, and where further stocktaking or baseline clarification would be particularly valuable for the development of a five-year ATT strategy?</w:t>
            </w:r>
          </w:p>
          <w:p w:rsidRPr="00B52548" w:rsidR="009C0AFB" w:rsidP="0043559E" w:rsidRDefault="009C0AFB" w14:paraId="3F6378F3" w14:textId="3E1C4E5A">
            <w:pPr>
              <w:pStyle w:val="NormalWeb"/>
              <w:spacing w:before="40" w:beforeAutospacing="0" w:after="40" w:afterAutospacing="0" w:line="40" w:lineRule="atLeast"/>
              <w:ind w:left="720"/>
              <w:rPr>
                <w:rFonts w:ascii="Aptos" w:hAnsi="Aptos" w:eastAsia="Aptos" w:cs="Aptos"/>
                <w:i/>
                <w:iCs/>
                <w:sz w:val="22"/>
                <w:szCs w:val="22"/>
              </w:rPr>
            </w:pPr>
            <w:r w:rsidRPr="00B52548">
              <w:rPr>
                <w:rFonts w:ascii="Aptos" w:hAnsi="Aptos" w:eastAsia="Aptos" w:cs="Aptos"/>
                <w:i/>
                <w:iCs/>
                <w:sz w:val="22"/>
                <w:szCs w:val="22"/>
              </w:rPr>
              <w:t>If so, please briefly indicate:</w:t>
            </w:r>
            <w:r w:rsidRPr="00B52548">
              <w:rPr>
                <w:rFonts w:ascii="Aptos" w:hAnsi="Aptos"/>
                <w:sz w:val="22"/>
                <w:szCs w:val="22"/>
              </w:rPr>
              <w:br/>
            </w:r>
            <w:r w:rsidRPr="00B52548">
              <w:rPr>
                <w:rFonts w:ascii="Aptos" w:hAnsi="Aptos" w:eastAsia="Aptos" w:cs="Aptos"/>
                <w:i/>
                <w:iCs/>
                <w:sz w:val="22"/>
                <w:szCs w:val="22"/>
              </w:rPr>
              <w:t xml:space="preserve"> – the thematic area(s) concerned; and</w:t>
            </w:r>
            <w:r w:rsidRPr="00B52548">
              <w:rPr>
                <w:rFonts w:ascii="Aptos" w:hAnsi="Aptos"/>
                <w:sz w:val="22"/>
                <w:szCs w:val="22"/>
              </w:rPr>
              <w:br/>
            </w:r>
            <w:r w:rsidRPr="00B52548">
              <w:rPr>
                <w:rFonts w:ascii="Aptos" w:hAnsi="Aptos" w:eastAsia="Aptos" w:cs="Aptos"/>
                <w:i/>
                <w:iCs/>
                <w:sz w:val="22"/>
                <w:szCs w:val="22"/>
              </w:rPr>
              <w:t xml:space="preserve"> – the nature of the gap (e.g. limited data, uneven practice, lack of shared understanding, or insufficient assessment of impact).</w:t>
            </w:r>
          </w:p>
          <w:p w:rsidRPr="00B52548" w:rsidR="009C0AFB" w:rsidP="0043559E" w:rsidRDefault="009C0AFB" w14:paraId="14CEA97F" w14:textId="10E69D90">
            <w:pPr>
              <w:pStyle w:val="NormalWeb"/>
              <w:spacing w:before="40" w:beforeAutospacing="0" w:after="40" w:afterAutospacing="0" w:line="40" w:lineRule="atLeast"/>
              <w:ind w:left="720"/>
              <w:rPr>
                <w:rFonts w:ascii="Aptos" w:hAnsi="Aptos" w:eastAsia="Aptos" w:cs="Aptos"/>
                <w:b/>
                <w:bCs/>
                <w:sz w:val="22"/>
                <w:szCs w:val="22"/>
              </w:rPr>
            </w:pPr>
            <w:r w:rsidRPr="00B52548">
              <w:rPr>
                <w:rFonts w:ascii="Aptos" w:hAnsi="Aptos" w:eastAsia="Aptos" w:cs="Aptos"/>
                <w:b/>
                <w:bCs/>
                <w:sz w:val="22"/>
                <w:szCs w:val="22"/>
              </w:rPr>
              <w:t>(Max. 1,000 characters)</w:t>
            </w:r>
          </w:p>
          <w:p w:rsidRPr="00B52548" w:rsidR="0043559E" w:rsidP="0043559E" w:rsidRDefault="0043559E" w14:paraId="1C89E29B" w14:textId="77777777">
            <w:pPr>
              <w:pStyle w:val="NormalWeb"/>
              <w:spacing w:before="40" w:beforeAutospacing="0" w:after="40" w:afterAutospacing="0" w:line="40" w:lineRule="atLeast"/>
              <w:ind w:left="720"/>
              <w:rPr>
                <w:rFonts w:eastAsia="Aptos"/>
                <w:sz w:val="22"/>
                <w:szCs w:val="22"/>
              </w:rPr>
            </w:pPr>
          </w:p>
          <w:p w:rsidRPr="00B52548" w:rsidR="0043559E" w:rsidP="0043559E" w:rsidRDefault="0043559E" w14:paraId="66ECD768" w14:textId="77777777">
            <w:pPr>
              <w:pStyle w:val="NormalWeb"/>
              <w:spacing w:before="40" w:beforeAutospacing="0" w:after="40" w:afterAutospacing="0" w:line="40" w:lineRule="atLeast"/>
              <w:ind w:left="720"/>
              <w:rPr>
                <w:rFonts w:eastAsia="Aptos"/>
                <w:sz w:val="22"/>
                <w:szCs w:val="22"/>
              </w:rPr>
            </w:pPr>
          </w:p>
          <w:p w:rsidR="0043559E" w:rsidP="0043559E" w:rsidRDefault="0043559E" w14:paraId="445EB044" w14:textId="77777777">
            <w:pPr>
              <w:pStyle w:val="NormalWeb"/>
              <w:spacing w:before="40" w:beforeAutospacing="0" w:after="40" w:afterAutospacing="0" w:line="40" w:lineRule="atLeast"/>
              <w:ind w:left="720"/>
              <w:rPr>
                <w:rFonts w:ascii="Aptos" w:hAnsi="Aptos" w:eastAsia="Aptos" w:cs="Aptos"/>
                <w:b/>
                <w:bCs/>
                <w:sz w:val="22"/>
                <w:szCs w:val="22"/>
              </w:rPr>
            </w:pPr>
          </w:p>
          <w:p w:rsidRPr="00B52548" w:rsidR="001F21F4" w:rsidP="0043559E" w:rsidRDefault="001F21F4" w14:paraId="6C33C628" w14:textId="77777777">
            <w:pPr>
              <w:pStyle w:val="NormalWeb"/>
              <w:spacing w:before="40" w:beforeAutospacing="0" w:after="40" w:afterAutospacing="0" w:line="40" w:lineRule="atLeast"/>
              <w:ind w:left="720"/>
              <w:rPr>
                <w:rFonts w:ascii="Aptos" w:hAnsi="Aptos" w:eastAsia="Aptos" w:cs="Aptos"/>
                <w:b/>
                <w:bCs/>
                <w:sz w:val="22"/>
                <w:szCs w:val="22"/>
              </w:rPr>
            </w:pPr>
          </w:p>
          <w:p w:rsidRPr="00B52548" w:rsidR="009C0AFB" w:rsidP="26D95553" w:rsidRDefault="009C0AFB" w14:paraId="0320F204" w14:textId="2F00C3EE">
            <w:pPr>
              <w:pStyle w:val="NormalWeb"/>
              <w:jc w:val="both"/>
              <w:rPr>
                <w:rFonts w:ascii="Aptos" w:hAnsi="Aptos" w:eastAsia="Aptos" w:cs="Aptos"/>
                <w:b/>
                <w:bCs/>
                <w:sz w:val="22"/>
                <w:szCs w:val="22"/>
              </w:rPr>
            </w:pPr>
          </w:p>
          <w:p w:rsidRPr="00B52548" w:rsidR="009C0AFB" w:rsidP="009C0AFB" w:rsidRDefault="009C0AFB" w14:paraId="35601A9C" w14:textId="555871BE">
            <w:pPr>
              <w:pStyle w:val="NormalWeb"/>
              <w:jc w:val="both"/>
              <w:rPr>
                <w:rFonts w:ascii="Aptos" w:hAnsi="Aptos" w:eastAsia="Aptos" w:cs="Aptos"/>
                <w:b/>
                <w:bCs/>
                <w:sz w:val="22"/>
                <w:szCs w:val="22"/>
              </w:rPr>
            </w:pPr>
          </w:p>
        </w:tc>
      </w:tr>
      <w:tr w:rsidRPr="00B52548" w:rsidR="009C0AFB" w:rsidTr="010D7F32" w14:paraId="68AFEE67"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FFFFFF" w:themeFill="background1"/>
            <w:tcMar/>
          </w:tcPr>
          <w:p w:rsidRPr="00B52548" w:rsidR="0008360F" w:rsidP="0008360F" w:rsidRDefault="009C0AFB" w14:paraId="1431283E" w14:textId="77777777">
            <w:pPr>
              <w:pStyle w:val="NormalWeb"/>
              <w:numPr>
                <w:ilvl w:val="0"/>
                <w:numId w:val="10"/>
              </w:numPr>
              <w:spacing w:before="0" w:beforeAutospacing="0" w:after="0" w:afterAutospacing="0" w:line="0" w:lineRule="atLeast"/>
              <w:jc w:val="both"/>
              <w:rPr>
                <w:rStyle w:val="Strong"/>
                <w:rFonts w:ascii="Aptos" w:hAnsi="Aptos" w:eastAsia="Aptos" w:cs="Aptos"/>
                <w:b w:val="0"/>
                <w:bCs w:val="0"/>
                <w:sz w:val="22"/>
                <w:szCs w:val="22"/>
                <w:lang w:bidi="en-US"/>
              </w:rPr>
            </w:pPr>
            <w:r w:rsidRPr="00B52548">
              <w:rPr>
                <w:rStyle w:val="Strong"/>
                <w:rFonts w:ascii="Aptos" w:hAnsi="Aptos" w:eastAsia="Aptos" w:cs="Aptos"/>
                <w:sz w:val="22"/>
                <w:szCs w:val="22"/>
              </w:rPr>
              <w:t xml:space="preserve">Sequencing, prioritization, and use of multi-year workplans - </w:t>
            </w:r>
            <w:r w:rsidRPr="00B52548">
              <w:rPr>
                <w:rStyle w:val="Strong"/>
                <w:rFonts w:ascii="Aptos" w:hAnsi="Aptos" w:eastAsia="Aptos" w:cs="Aptos"/>
                <w:b w:val="0"/>
                <w:bCs w:val="0"/>
                <w:i/>
                <w:iCs/>
                <w:sz w:val="22"/>
                <w:szCs w:val="22"/>
              </w:rPr>
              <w:t xml:space="preserve">How should the strategy address the existing </w:t>
            </w:r>
            <w:hyperlink r:id="rId17">
              <w:r w:rsidRPr="00B52548">
                <w:rPr>
                  <w:rStyle w:val="Hyperlink"/>
                  <w:rFonts w:ascii="Aptos" w:hAnsi="Aptos" w:eastAsia="Aptos" w:cs="Aptos"/>
                  <w:b/>
                  <w:bCs/>
                  <w:i/>
                  <w:iCs/>
                  <w:sz w:val="22"/>
                  <w:szCs w:val="22"/>
                </w:rPr>
                <w:t>Working Groups multi-year workplans</w:t>
              </w:r>
            </w:hyperlink>
            <w:r w:rsidRPr="00B52548">
              <w:rPr>
                <w:rStyle w:val="Strong"/>
                <w:rFonts w:ascii="Aptos" w:hAnsi="Aptos" w:eastAsia="Aptos" w:cs="Aptos"/>
                <w:b w:val="0"/>
                <w:bCs w:val="0"/>
                <w:i/>
                <w:iCs/>
                <w:sz w:val="22"/>
                <w:szCs w:val="22"/>
              </w:rPr>
              <w:t xml:space="preserve">? Could their lists </w:t>
            </w:r>
            <w:r w:rsidRPr="00B52548" w:rsidR="0008360F">
              <w:rPr>
                <w:rStyle w:val="Strong"/>
                <w:rFonts w:ascii="Aptos" w:hAnsi="Aptos" w:eastAsia="Aptos" w:cs="Aptos"/>
                <w:b w:val="0"/>
                <w:bCs w:val="0"/>
                <w:i/>
                <w:iCs/>
                <w:sz w:val="22"/>
                <w:szCs w:val="22"/>
              </w:rPr>
              <w:t>of practical</w:t>
            </w:r>
            <w:r w:rsidRPr="00B52548">
              <w:rPr>
                <w:rStyle w:val="Strong"/>
                <w:rFonts w:ascii="Aptos" w:hAnsi="Aptos" w:eastAsia="Aptos" w:cs="Aptos"/>
                <w:b w:val="0"/>
                <w:bCs w:val="0"/>
                <w:i/>
                <w:iCs/>
                <w:sz w:val="22"/>
                <w:szCs w:val="22"/>
              </w:rPr>
              <w:t xml:space="preserve"> questions remain useful for exchanges or reporting on national practices across CSP cycles?</w:t>
            </w:r>
            <w:r w:rsidRPr="00B52548">
              <w:rPr>
                <w:rStyle w:val="Strong"/>
                <w:rFonts w:ascii="Aptos" w:hAnsi="Aptos" w:eastAsia="Aptos" w:cs="Aptos"/>
                <w:b w:val="0"/>
                <w:bCs w:val="0"/>
                <w:sz w:val="22"/>
                <w:szCs w:val="22"/>
              </w:rPr>
              <w:t xml:space="preserve"> </w:t>
            </w:r>
          </w:p>
          <w:p w:rsidRPr="00B52548" w:rsidR="009C0AFB" w:rsidP="0008360F" w:rsidRDefault="009C0AFB" w14:paraId="0873CEF1" w14:textId="5A4B4209">
            <w:pPr>
              <w:pStyle w:val="NormalWeb"/>
              <w:spacing w:before="0" w:beforeAutospacing="0" w:after="0" w:afterAutospacing="0" w:line="0" w:lineRule="atLeast"/>
              <w:ind w:left="720"/>
              <w:jc w:val="both"/>
              <w:rPr>
                <w:rStyle w:val="Strong"/>
                <w:rFonts w:ascii="Aptos" w:hAnsi="Aptos" w:eastAsia="Aptos" w:cs="Aptos"/>
                <w:sz w:val="22"/>
                <w:szCs w:val="22"/>
                <w:lang w:bidi="en-US"/>
              </w:rPr>
            </w:pPr>
            <w:r w:rsidRPr="00B52548">
              <w:rPr>
                <w:rStyle w:val="Strong"/>
                <w:rFonts w:ascii="Aptos" w:hAnsi="Aptos" w:eastAsia="Aptos" w:cs="Aptos"/>
                <w:sz w:val="22"/>
                <w:szCs w:val="22"/>
              </w:rPr>
              <w:t>(max. 1000 characters)</w:t>
            </w:r>
          </w:p>
          <w:p w:rsidR="009C0AFB" w:rsidP="009C0AFB" w:rsidRDefault="009C0AFB" w14:paraId="35C81DD4" w14:textId="77777777">
            <w:pPr>
              <w:pStyle w:val="NormalWeb"/>
              <w:jc w:val="both"/>
              <w:rPr>
                <w:rStyle w:val="Strong"/>
                <w:rFonts w:ascii="Aptos" w:hAnsi="Aptos" w:eastAsia="Aptos" w:cs="Aptos"/>
                <w:sz w:val="22"/>
                <w:szCs w:val="22"/>
              </w:rPr>
            </w:pPr>
          </w:p>
          <w:p w:rsidRPr="00B52548" w:rsidR="001F21F4" w:rsidP="009C0AFB" w:rsidRDefault="001F21F4" w14:paraId="2719C231" w14:textId="77777777">
            <w:pPr>
              <w:pStyle w:val="NormalWeb"/>
              <w:jc w:val="both"/>
              <w:rPr>
                <w:rStyle w:val="Strong"/>
                <w:rFonts w:ascii="Aptos" w:hAnsi="Aptos" w:eastAsia="Aptos" w:cs="Aptos"/>
                <w:sz w:val="22"/>
                <w:szCs w:val="22"/>
              </w:rPr>
            </w:pPr>
          </w:p>
          <w:p w:rsidRPr="00B52548" w:rsidR="009C0AFB" w:rsidP="26D95553" w:rsidRDefault="009C0AFB" w14:paraId="67609A79" w14:textId="52ACD7CC">
            <w:pPr>
              <w:pStyle w:val="NormalWeb"/>
              <w:jc w:val="both"/>
              <w:rPr>
                <w:rStyle w:val="Strong"/>
                <w:rFonts w:ascii="Aptos" w:hAnsi="Aptos" w:eastAsia="Aptos" w:cs="Aptos"/>
                <w:i/>
                <w:iCs/>
                <w:sz w:val="22"/>
                <w:szCs w:val="22"/>
              </w:rPr>
            </w:pPr>
          </w:p>
          <w:p w:rsidRPr="00B52548" w:rsidR="009C0AFB" w:rsidP="26D95553" w:rsidRDefault="009C0AFB" w14:paraId="15A20125" w14:textId="186F8832">
            <w:pPr>
              <w:pStyle w:val="NormalWeb"/>
              <w:jc w:val="both"/>
              <w:rPr>
                <w:rStyle w:val="Strong"/>
                <w:rFonts w:ascii="Aptos" w:hAnsi="Aptos" w:eastAsia="Aptos" w:cs="Aptos"/>
                <w:i/>
                <w:iCs/>
                <w:sz w:val="22"/>
                <w:szCs w:val="22"/>
              </w:rPr>
            </w:pPr>
          </w:p>
          <w:p w:rsidRPr="00B52548" w:rsidR="009C0AFB" w:rsidP="26D95553" w:rsidRDefault="009C0AFB" w14:paraId="2B7DACD0" w14:textId="05D0187C">
            <w:pPr>
              <w:pStyle w:val="NormalWeb"/>
              <w:jc w:val="both"/>
              <w:rPr>
                <w:rStyle w:val="Strong"/>
                <w:rFonts w:ascii="Aptos" w:hAnsi="Aptos" w:eastAsia="Aptos" w:cs="Aptos"/>
                <w:i/>
                <w:iCs/>
                <w:sz w:val="22"/>
                <w:szCs w:val="22"/>
              </w:rPr>
            </w:pPr>
          </w:p>
          <w:p w:rsidRPr="00B52548" w:rsidR="009C0AFB" w:rsidP="26D95553" w:rsidRDefault="009C0AFB" w14:paraId="3208FA2E" w14:textId="20BB0567">
            <w:pPr>
              <w:pStyle w:val="NormalWeb"/>
              <w:jc w:val="both"/>
              <w:rPr>
                <w:rStyle w:val="Strong"/>
                <w:rFonts w:ascii="Aptos" w:hAnsi="Aptos" w:eastAsia="Aptos" w:cs="Aptos"/>
                <w:i/>
                <w:iCs/>
                <w:sz w:val="22"/>
                <w:szCs w:val="22"/>
              </w:rPr>
            </w:pPr>
          </w:p>
          <w:p w:rsidRPr="00B52548" w:rsidR="009C0AFB" w:rsidP="26D95553" w:rsidRDefault="009C0AFB" w14:paraId="798E71C8" w14:textId="42B80774">
            <w:pPr>
              <w:pStyle w:val="NormalWeb"/>
              <w:jc w:val="both"/>
              <w:rPr>
                <w:rStyle w:val="Strong"/>
                <w:rFonts w:ascii="Aptos" w:hAnsi="Aptos" w:eastAsia="Aptos" w:cs="Aptos"/>
                <w:i/>
                <w:iCs/>
                <w:sz w:val="22"/>
                <w:szCs w:val="22"/>
              </w:rPr>
            </w:pPr>
          </w:p>
        </w:tc>
      </w:tr>
      <w:tr w:rsidRPr="00B52548" w:rsidR="009C0AFB" w:rsidTr="010D7F32" w14:paraId="0FDB15E3"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FFFFFF" w:themeFill="background1"/>
            <w:tcMar/>
          </w:tcPr>
          <w:p w:rsidRPr="00B52548" w:rsidR="0008360F" w:rsidP="0008360F" w:rsidRDefault="009C0AFB" w14:paraId="333B7625" w14:textId="77777777">
            <w:pPr>
              <w:pStyle w:val="NormalWeb"/>
              <w:numPr>
                <w:ilvl w:val="0"/>
                <w:numId w:val="2"/>
              </w:numPr>
              <w:spacing w:before="0" w:beforeAutospacing="0" w:after="0" w:afterAutospacing="0" w:line="0" w:lineRule="atLeast"/>
              <w:jc w:val="both"/>
              <w:rPr>
                <w:rStyle w:val="Strong"/>
                <w:rFonts w:ascii="Aptos" w:hAnsi="Aptos" w:eastAsia="Aptos" w:cs="Aptos"/>
                <w:b w:val="0"/>
                <w:bCs w:val="0"/>
                <w:sz w:val="22"/>
                <w:szCs w:val="22"/>
                <w:lang w:bidi="en-US"/>
              </w:rPr>
            </w:pPr>
            <w:r w:rsidRPr="00B52548">
              <w:rPr>
                <w:rStyle w:val="Strong"/>
                <w:rFonts w:ascii="Aptos" w:hAnsi="Aptos" w:eastAsia="Aptos" w:cs="Aptos"/>
                <w:sz w:val="22"/>
                <w:szCs w:val="22"/>
              </w:rPr>
              <w:t xml:space="preserve">Innovation &amp; future-looking issues - </w:t>
            </w:r>
            <w:r w:rsidRPr="00B52548">
              <w:rPr>
                <w:rStyle w:val="Strong"/>
                <w:rFonts w:ascii="Aptos" w:hAnsi="Aptos" w:eastAsia="Aptos" w:cs="Aptos"/>
                <w:b w:val="0"/>
                <w:bCs w:val="0"/>
                <w:i/>
                <w:iCs/>
                <w:sz w:val="22"/>
                <w:szCs w:val="22"/>
              </w:rPr>
              <w:t xml:space="preserve">Are there any emerging or evolving issues relevant to the object and purpose of the Treaty that the strategy should take into account over the next five years? </w:t>
            </w:r>
          </w:p>
          <w:p w:rsidRPr="00B52548" w:rsidR="009C0AFB" w:rsidP="0008360F" w:rsidRDefault="009C0AFB" w14:paraId="21874D21" w14:textId="26F229D4">
            <w:pPr>
              <w:pStyle w:val="NormalWeb"/>
              <w:spacing w:before="0" w:beforeAutospacing="0" w:after="0" w:afterAutospacing="0" w:line="0" w:lineRule="atLeast"/>
              <w:ind w:left="720"/>
              <w:jc w:val="both"/>
              <w:rPr>
                <w:rStyle w:val="Strong"/>
                <w:rFonts w:ascii="Aptos" w:hAnsi="Aptos" w:eastAsia="Aptos" w:cs="Aptos"/>
                <w:sz w:val="22"/>
                <w:szCs w:val="22"/>
                <w:lang w:bidi="en-US"/>
              </w:rPr>
            </w:pPr>
            <w:r w:rsidRPr="00B52548">
              <w:rPr>
                <w:rStyle w:val="Strong"/>
                <w:rFonts w:ascii="Aptos" w:hAnsi="Aptos" w:eastAsia="Aptos" w:cs="Aptos"/>
                <w:sz w:val="22"/>
                <w:szCs w:val="22"/>
              </w:rPr>
              <w:t>(max. 1000 characters)</w:t>
            </w:r>
          </w:p>
          <w:p w:rsidR="009C0AFB" w:rsidP="009C0AFB" w:rsidRDefault="009C0AFB" w14:paraId="3709246F" w14:textId="77777777">
            <w:pPr>
              <w:pStyle w:val="NormalWeb"/>
              <w:jc w:val="both"/>
              <w:rPr>
                <w:rStyle w:val="Strong"/>
                <w:rFonts w:ascii="Aptos" w:hAnsi="Aptos" w:eastAsia="Aptos" w:cs="Aptos"/>
                <w:sz w:val="22"/>
                <w:szCs w:val="22"/>
              </w:rPr>
            </w:pPr>
          </w:p>
          <w:p w:rsidR="001F21F4" w:rsidP="009C0AFB" w:rsidRDefault="001F21F4" w14:paraId="23495718" w14:textId="77777777">
            <w:pPr>
              <w:pStyle w:val="NormalWeb"/>
              <w:jc w:val="both"/>
              <w:rPr>
                <w:rStyle w:val="Strong"/>
                <w:rFonts w:ascii="Aptos" w:hAnsi="Aptos" w:eastAsia="Aptos" w:cs="Aptos"/>
              </w:rPr>
            </w:pPr>
          </w:p>
          <w:p w:rsidR="26D95553" w:rsidP="26D95553" w:rsidRDefault="26D95553" w14:paraId="347E646C" w14:textId="1B37E39A">
            <w:pPr>
              <w:pStyle w:val="NormalWeb"/>
              <w:jc w:val="both"/>
              <w:rPr>
                <w:rStyle w:val="Strong"/>
                <w:rFonts w:ascii="Aptos" w:hAnsi="Aptos" w:eastAsia="Aptos" w:cs="Aptos"/>
              </w:rPr>
            </w:pPr>
          </w:p>
          <w:p w:rsidR="26D95553" w:rsidP="26D95553" w:rsidRDefault="26D95553" w14:paraId="07EEE4A8" w14:textId="203EC958">
            <w:pPr>
              <w:pStyle w:val="NormalWeb"/>
              <w:jc w:val="both"/>
              <w:rPr>
                <w:rStyle w:val="Strong"/>
                <w:rFonts w:ascii="Aptos" w:hAnsi="Aptos" w:eastAsia="Aptos" w:cs="Aptos"/>
              </w:rPr>
            </w:pPr>
          </w:p>
          <w:p w:rsidR="26D95553" w:rsidP="26D95553" w:rsidRDefault="26D95553" w14:paraId="11BE3AFF" w14:textId="65EDB63C">
            <w:pPr>
              <w:pStyle w:val="NormalWeb"/>
              <w:jc w:val="both"/>
              <w:rPr>
                <w:rStyle w:val="Strong"/>
                <w:rFonts w:ascii="Aptos" w:hAnsi="Aptos" w:eastAsia="Aptos" w:cs="Aptos"/>
              </w:rPr>
            </w:pPr>
          </w:p>
          <w:p w:rsidRPr="00B52548" w:rsidR="001F21F4" w:rsidP="009C0AFB" w:rsidRDefault="001F21F4" w14:paraId="4FBFE5AE" w14:textId="37AC5493">
            <w:pPr>
              <w:pStyle w:val="NormalWeb"/>
              <w:jc w:val="both"/>
              <w:rPr>
                <w:rStyle w:val="Strong"/>
                <w:rFonts w:ascii="Aptos" w:hAnsi="Aptos" w:eastAsia="Aptos" w:cs="Aptos"/>
                <w:sz w:val="22"/>
                <w:szCs w:val="22"/>
              </w:rPr>
            </w:pPr>
          </w:p>
        </w:tc>
      </w:tr>
      <w:tr w:rsidRPr="00B52548" w:rsidR="009C0AFB" w:rsidTr="010D7F32" w14:paraId="7D63F77C"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FFFFFF" w:themeFill="background1"/>
            <w:tcMar/>
          </w:tcPr>
          <w:p w:rsidRPr="00B52548" w:rsidR="0008360F" w:rsidP="0008360F" w:rsidRDefault="009C0AFB" w14:paraId="4D5A1759" w14:textId="77777777">
            <w:pPr>
              <w:pStyle w:val="NormalWeb"/>
              <w:numPr>
                <w:ilvl w:val="0"/>
                <w:numId w:val="2"/>
              </w:numPr>
              <w:spacing w:before="0" w:beforeAutospacing="0" w:after="0" w:afterAutospacing="0" w:line="0" w:lineRule="atLeast"/>
              <w:jc w:val="both"/>
              <w:rPr>
                <w:rStyle w:val="Strong"/>
                <w:rFonts w:ascii="Aptos" w:hAnsi="Aptos" w:eastAsia="Aptos" w:cs="Aptos"/>
                <w:b w:val="0"/>
                <w:bCs w:val="0"/>
                <w:sz w:val="22"/>
                <w:szCs w:val="22"/>
                <w:lang w:bidi="en-US"/>
              </w:rPr>
            </w:pPr>
            <w:r w:rsidRPr="00B52548">
              <w:rPr>
                <w:rStyle w:val="Strong"/>
                <w:rFonts w:ascii="Aptos" w:hAnsi="Aptos" w:eastAsia="Aptos" w:cs="Aptos"/>
                <w:sz w:val="22"/>
                <w:szCs w:val="22"/>
              </w:rPr>
              <w:t xml:space="preserve">ATT guidance documents  - </w:t>
            </w:r>
            <w:r w:rsidRPr="00B52548">
              <w:rPr>
                <w:rStyle w:val="Strong"/>
                <w:rFonts w:ascii="Aptos" w:hAnsi="Aptos" w:eastAsia="Aptos" w:cs="Aptos"/>
                <w:b w:val="0"/>
                <w:bCs w:val="0"/>
                <w:i/>
                <w:iCs/>
                <w:sz w:val="22"/>
                <w:szCs w:val="22"/>
              </w:rPr>
              <w:t xml:space="preserve">Which measures could the strategy provide to enhance the use of the ATT guidance documents, available in the </w:t>
            </w:r>
            <w:hyperlink r:id="rId18">
              <w:r w:rsidRPr="00B52548">
                <w:rPr>
                  <w:rStyle w:val="Hyperlink"/>
                  <w:rFonts w:ascii="Aptos" w:hAnsi="Aptos" w:eastAsia="Aptos" w:cs="Aptos"/>
                  <w:b/>
                  <w:bCs/>
                  <w:i/>
                  <w:iCs/>
                  <w:sz w:val="22"/>
                  <w:szCs w:val="22"/>
                </w:rPr>
                <w:t>Tools and Guidelines section of the ATT website</w:t>
              </w:r>
            </w:hyperlink>
            <w:r w:rsidRPr="00B52548">
              <w:rPr>
                <w:rStyle w:val="Strong"/>
                <w:rFonts w:ascii="Aptos" w:hAnsi="Aptos" w:eastAsia="Aptos" w:cs="Aptos"/>
                <w:b w:val="0"/>
                <w:bCs w:val="0"/>
                <w:i/>
                <w:iCs/>
                <w:sz w:val="22"/>
                <w:szCs w:val="22"/>
              </w:rPr>
              <w:t>, for their intended purpose?</w:t>
            </w:r>
            <w:r w:rsidRPr="00B52548">
              <w:rPr>
                <w:rStyle w:val="Strong"/>
                <w:rFonts w:ascii="Aptos" w:hAnsi="Aptos" w:eastAsia="Aptos" w:cs="Aptos"/>
                <w:b w:val="0"/>
                <w:bCs w:val="0"/>
                <w:sz w:val="22"/>
                <w:szCs w:val="22"/>
              </w:rPr>
              <w:t xml:space="preserve"> </w:t>
            </w:r>
          </w:p>
          <w:p w:rsidRPr="00B52548" w:rsidR="009C0AFB" w:rsidP="0008360F" w:rsidRDefault="009C0AFB" w14:paraId="197B1E7B" w14:textId="77777777">
            <w:pPr>
              <w:pStyle w:val="NormalWeb"/>
              <w:spacing w:before="0" w:beforeAutospacing="0" w:after="0" w:afterAutospacing="0" w:line="0" w:lineRule="atLeast"/>
              <w:ind w:left="720"/>
              <w:jc w:val="both"/>
              <w:rPr>
                <w:rStyle w:val="Strong"/>
                <w:rFonts w:ascii="Aptos" w:hAnsi="Aptos" w:eastAsia="Aptos" w:cs="Aptos"/>
                <w:sz w:val="22"/>
                <w:szCs w:val="22"/>
              </w:rPr>
            </w:pPr>
            <w:r w:rsidRPr="00B52548">
              <w:rPr>
                <w:rStyle w:val="Strong"/>
                <w:rFonts w:ascii="Aptos" w:hAnsi="Aptos" w:eastAsia="Aptos" w:cs="Aptos"/>
                <w:sz w:val="22"/>
                <w:szCs w:val="22"/>
              </w:rPr>
              <w:t>(max. 1000 characters)</w:t>
            </w:r>
          </w:p>
          <w:p w:rsidRPr="00B52548" w:rsidR="0008360F" w:rsidP="0008360F" w:rsidRDefault="0008360F" w14:paraId="7B03F099" w14:textId="77777777">
            <w:pPr>
              <w:pStyle w:val="NormalWeb"/>
              <w:spacing w:before="0" w:beforeAutospacing="0" w:after="0" w:afterAutospacing="0" w:line="0" w:lineRule="atLeast"/>
              <w:ind w:left="720"/>
              <w:jc w:val="both"/>
              <w:rPr>
                <w:rStyle w:val="Strong"/>
                <w:rFonts w:eastAsia="Aptos"/>
                <w:sz w:val="22"/>
                <w:szCs w:val="22"/>
              </w:rPr>
            </w:pPr>
          </w:p>
          <w:p w:rsidRPr="00B52548" w:rsidR="0008360F" w:rsidP="0008360F" w:rsidRDefault="0008360F" w14:paraId="643FD394" w14:textId="77777777">
            <w:pPr>
              <w:pStyle w:val="NormalWeb"/>
              <w:spacing w:before="0" w:beforeAutospacing="0" w:after="0" w:afterAutospacing="0" w:line="0" w:lineRule="atLeast"/>
              <w:ind w:left="720"/>
              <w:jc w:val="both"/>
              <w:rPr>
                <w:rStyle w:val="Strong"/>
                <w:rFonts w:eastAsia="Aptos"/>
                <w:sz w:val="22"/>
                <w:szCs w:val="22"/>
              </w:rPr>
            </w:pPr>
          </w:p>
          <w:p w:rsidRPr="00B52548" w:rsidR="0008360F" w:rsidP="0008360F" w:rsidRDefault="0008360F" w14:paraId="37E9C757" w14:textId="77777777">
            <w:pPr>
              <w:pStyle w:val="NormalWeb"/>
              <w:spacing w:before="0" w:beforeAutospacing="0" w:after="0" w:afterAutospacing="0" w:line="0" w:lineRule="atLeast"/>
              <w:ind w:left="720"/>
              <w:jc w:val="both"/>
              <w:rPr>
                <w:rStyle w:val="Strong"/>
                <w:rFonts w:ascii="Aptos" w:hAnsi="Aptos" w:eastAsia="Aptos" w:cs="Aptos"/>
                <w:sz w:val="22"/>
                <w:szCs w:val="22"/>
              </w:rPr>
            </w:pPr>
          </w:p>
          <w:p w:rsidRPr="00B52548" w:rsidR="0008360F" w:rsidP="0008360F" w:rsidRDefault="0008360F" w14:paraId="241A5501" w14:textId="77777777">
            <w:pPr>
              <w:pStyle w:val="NormalWeb"/>
              <w:spacing w:before="0" w:beforeAutospacing="0" w:after="0" w:afterAutospacing="0" w:line="0" w:lineRule="atLeast"/>
              <w:ind w:left="720"/>
              <w:jc w:val="both"/>
              <w:rPr>
                <w:rStyle w:val="Strong"/>
                <w:rFonts w:ascii="Aptos" w:hAnsi="Aptos" w:eastAsia="Aptos" w:cs="Aptos"/>
                <w:sz w:val="22"/>
                <w:szCs w:val="22"/>
                <w:lang w:bidi="en-US"/>
              </w:rPr>
            </w:pPr>
          </w:p>
          <w:p w:rsidRPr="00B52548" w:rsidR="0008360F" w:rsidP="0008360F" w:rsidRDefault="0008360F" w14:paraId="558DC630" w14:textId="77777777">
            <w:pPr>
              <w:pStyle w:val="NormalWeb"/>
              <w:spacing w:before="0" w:beforeAutospacing="0" w:after="0" w:afterAutospacing="0" w:line="0" w:lineRule="atLeast"/>
              <w:ind w:left="720"/>
              <w:jc w:val="both"/>
              <w:rPr>
                <w:rStyle w:val="Strong"/>
                <w:rFonts w:eastAsia="Aptos"/>
                <w:sz w:val="22"/>
                <w:szCs w:val="22"/>
              </w:rPr>
            </w:pPr>
          </w:p>
          <w:p w:rsidRPr="00B52548" w:rsidR="0008360F" w:rsidP="0008360F" w:rsidRDefault="0008360F" w14:paraId="506CEA43" w14:textId="614FCC36">
            <w:pPr>
              <w:pStyle w:val="NormalWeb"/>
              <w:spacing w:before="0" w:beforeAutospacing="0" w:after="0" w:afterAutospacing="0" w:line="0" w:lineRule="atLeast"/>
              <w:ind w:left="720"/>
              <w:jc w:val="both"/>
              <w:rPr>
                <w:rStyle w:val="Strong"/>
                <w:rFonts w:ascii="Aptos" w:hAnsi="Aptos" w:eastAsia="Aptos" w:cs="Aptos"/>
                <w:sz w:val="22"/>
                <w:szCs w:val="22"/>
                <w:lang w:bidi="en-US"/>
              </w:rPr>
            </w:pPr>
          </w:p>
        </w:tc>
      </w:tr>
      <w:tr w:rsidRPr="00B52548" w:rsidR="009C0AFB" w:rsidTr="010D7F32" w14:paraId="5E4911D8"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FFFFFF" w:themeFill="background1"/>
            <w:tcMar/>
          </w:tcPr>
          <w:p w:rsidRPr="00B52548" w:rsidR="0008360F" w:rsidP="0008360F" w:rsidRDefault="009C0AFB" w14:paraId="55246441" w14:textId="77777777">
            <w:pPr>
              <w:pStyle w:val="NormalWeb"/>
              <w:numPr>
                <w:ilvl w:val="0"/>
                <w:numId w:val="2"/>
              </w:numPr>
              <w:spacing w:before="0" w:beforeAutospacing="0" w:after="0" w:afterAutospacing="0" w:line="0" w:lineRule="atLeast"/>
              <w:jc w:val="both"/>
              <w:rPr>
                <w:rStyle w:val="Strong"/>
                <w:rFonts w:ascii="Aptos" w:hAnsi="Aptos" w:eastAsia="Aptos" w:cs="Aptos"/>
                <w:b w:val="0"/>
                <w:bCs w:val="0"/>
                <w:sz w:val="22"/>
                <w:szCs w:val="22"/>
                <w:lang w:bidi="en-US"/>
              </w:rPr>
            </w:pPr>
            <w:r w:rsidRPr="00B52548">
              <w:rPr>
                <w:rStyle w:val="Strong"/>
                <w:rFonts w:ascii="Aptos" w:hAnsi="Aptos" w:eastAsia="Aptos" w:cs="Aptos"/>
                <w:sz w:val="22"/>
                <w:szCs w:val="22"/>
              </w:rPr>
              <w:t xml:space="preserve">Partners - </w:t>
            </w:r>
            <w:r w:rsidRPr="00B52548">
              <w:rPr>
                <w:rStyle w:val="Strong"/>
                <w:rFonts w:ascii="Aptos" w:hAnsi="Aptos" w:eastAsia="Aptos" w:cs="Aptos"/>
                <w:b w:val="0"/>
                <w:bCs w:val="0"/>
                <w:i/>
                <w:iCs/>
                <w:sz w:val="22"/>
                <w:szCs w:val="22"/>
              </w:rPr>
              <w:t>Should the strategy include actions or measures for deepening partnerships between the ATT and other relevant international and regional actors?</w:t>
            </w:r>
            <w:r w:rsidRPr="00B52548">
              <w:rPr>
                <w:rStyle w:val="Strong"/>
                <w:rFonts w:ascii="Aptos" w:hAnsi="Aptos" w:eastAsia="Aptos" w:cs="Aptos"/>
                <w:b w:val="0"/>
                <w:bCs w:val="0"/>
                <w:sz w:val="22"/>
                <w:szCs w:val="22"/>
              </w:rPr>
              <w:t xml:space="preserve"> </w:t>
            </w:r>
          </w:p>
          <w:p w:rsidRPr="00B52548" w:rsidR="009C0AFB" w:rsidP="0008360F" w:rsidRDefault="009C0AFB" w14:paraId="7E02540C" w14:textId="77777777">
            <w:pPr>
              <w:pStyle w:val="NormalWeb"/>
              <w:spacing w:before="0" w:beforeAutospacing="0" w:after="0" w:afterAutospacing="0" w:line="0" w:lineRule="atLeast"/>
              <w:ind w:left="720"/>
              <w:jc w:val="both"/>
              <w:rPr>
                <w:rStyle w:val="Strong"/>
                <w:rFonts w:ascii="Aptos" w:hAnsi="Aptos" w:eastAsia="Aptos" w:cs="Aptos"/>
                <w:sz w:val="22"/>
                <w:szCs w:val="22"/>
              </w:rPr>
            </w:pPr>
            <w:r w:rsidRPr="00B52548">
              <w:rPr>
                <w:rStyle w:val="Strong"/>
                <w:rFonts w:ascii="Aptos" w:hAnsi="Aptos" w:eastAsia="Aptos" w:cs="Aptos"/>
                <w:sz w:val="22"/>
                <w:szCs w:val="22"/>
              </w:rPr>
              <w:t>(max. 1000 characters)</w:t>
            </w:r>
          </w:p>
          <w:p w:rsidRPr="00B52548" w:rsidR="0008360F" w:rsidP="0008360F" w:rsidRDefault="0008360F" w14:paraId="1A21B8E7" w14:textId="77777777">
            <w:pPr>
              <w:pStyle w:val="NormalWeb"/>
              <w:spacing w:before="0" w:beforeAutospacing="0" w:after="0" w:afterAutospacing="0" w:line="0" w:lineRule="atLeast"/>
              <w:ind w:left="720"/>
              <w:jc w:val="both"/>
              <w:rPr>
                <w:rStyle w:val="Strong"/>
                <w:rFonts w:ascii="Aptos" w:hAnsi="Aptos" w:eastAsia="Aptos" w:cs="Aptos"/>
                <w:sz w:val="22"/>
                <w:szCs w:val="22"/>
              </w:rPr>
            </w:pPr>
          </w:p>
          <w:p w:rsidRPr="00B52548" w:rsidR="0008360F" w:rsidP="0008360F" w:rsidRDefault="0008360F" w14:paraId="091B41B2" w14:textId="77777777">
            <w:pPr>
              <w:pStyle w:val="NormalWeb"/>
              <w:spacing w:before="0" w:beforeAutospacing="0" w:after="0" w:afterAutospacing="0" w:line="0" w:lineRule="atLeast"/>
              <w:ind w:left="720"/>
              <w:jc w:val="both"/>
              <w:rPr>
                <w:rStyle w:val="Strong"/>
                <w:rFonts w:ascii="Aptos" w:hAnsi="Aptos" w:eastAsia="Aptos" w:cs="Aptos"/>
                <w:sz w:val="22"/>
                <w:szCs w:val="22"/>
              </w:rPr>
            </w:pPr>
          </w:p>
          <w:p w:rsidRPr="00B52548" w:rsidR="0043559E" w:rsidP="0008360F" w:rsidRDefault="0043559E" w14:paraId="216F6685" w14:textId="77777777">
            <w:pPr>
              <w:pStyle w:val="NormalWeb"/>
              <w:spacing w:before="0" w:beforeAutospacing="0" w:after="0" w:afterAutospacing="0" w:line="0" w:lineRule="atLeast"/>
              <w:ind w:left="720"/>
              <w:jc w:val="both"/>
              <w:rPr>
                <w:rStyle w:val="Strong"/>
                <w:rFonts w:eastAsia="Aptos"/>
                <w:sz w:val="22"/>
                <w:szCs w:val="22"/>
              </w:rPr>
            </w:pPr>
          </w:p>
          <w:p w:rsidRPr="00B52548" w:rsidR="0043559E" w:rsidP="0008360F" w:rsidRDefault="0043559E" w14:paraId="74478DA6" w14:textId="77777777">
            <w:pPr>
              <w:pStyle w:val="NormalWeb"/>
              <w:spacing w:before="0" w:beforeAutospacing="0" w:after="0" w:afterAutospacing="0" w:line="0" w:lineRule="atLeast"/>
              <w:ind w:left="720"/>
              <w:jc w:val="both"/>
              <w:rPr>
                <w:rStyle w:val="Strong"/>
                <w:rFonts w:ascii="Aptos" w:hAnsi="Aptos" w:eastAsia="Aptos" w:cs="Aptos"/>
                <w:sz w:val="22"/>
                <w:szCs w:val="22"/>
              </w:rPr>
            </w:pPr>
          </w:p>
          <w:p w:rsidRPr="00B52548" w:rsidR="0008360F" w:rsidP="0008360F" w:rsidRDefault="0008360F" w14:paraId="1478184E" w14:textId="608B2557">
            <w:pPr>
              <w:pStyle w:val="NormalWeb"/>
              <w:spacing w:before="0" w:beforeAutospacing="0" w:after="0" w:afterAutospacing="0" w:line="0" w:lineRule="atLeast"/>
              <w:ind w:left="720"/>
              <w:jc w:val="both"/>
              <w:rPr>
                <w:rStyle w:val="Strong"/>
                <w:rFonts w:ascii="Aptos" w:hAnsi="Aptos" w:eastAsia="Aptos" w:cs="Aptos"/>
                <w:sz w:val="22"/>
                <w:szCs w:val="22"/>
                <w:lang w:bidi="en-US"/>
              </w:rPr>
            </w:pPr>
          </w:p>
        </w:tc>
      </w:tr>
      <w:tr w:rsidRPr="00B52548" w:rsidR="009C0AFB" w:rsidTr="010D7F32" w14:paraId="75D633F0" w14:textId="77777777">
        <w:trPr>
          <w:trHeight w:val="494"/>
          <w:jc w:val="center"/>
        </w:trPr>
        <w:tc>
          <w:tcPr>
            <w:tcW w:w="10345" w:type="dxa"/>
            <w:gridSpan w:val="4"/>
            <w:tcBorders>
              <w:bottom w:val="double" w:color="auto" w:sz="4" w:space="0"/>
            </w:tcBorders>
            <w:shd w:val="clear" w:color="auto" w:fill="DDD9C3" w:themeFill="background2" w:themeFillShade="E6"/>
            <w:tcMar/>
          </w:tcPr>
          <w:p w:rsidRPr="00B52548" w:rsidR="009C0AFB" w:rsidP="009C0AFB" w:rsidRDefault="009C0AFB" w14:paraId="028650CB" w14:textId="19A4416D">
            <w:pPr>
              <w:pStyle w:val="NormalWeb"/>
              <w:jc w:val="both"/>
              <w:rPr>
                <w:rStyle w:val="Strong"/>
                <w:rFonts w:ascii="Aptos" w:hAnsi="Aptos" w:eastAsia="Aptos" w:cs="Aptos"/>
                <w:sz w:val="22"/>
                <w:szCs w:val="22"/>
              </w:rPr>
            </w:pPr>
            <w:r w:rsidRPr="00B52548">
              <w:rPr>
                <w:rStyle w:val="Strong"/>
                <w:rFonts w:ascii="Aptos" w:hAnsi="Aptos" w:eastAsia="Aptos" w:cs="Aptos"/>
                <w:sz w:val="22"/>
                <w:szCs w:val="22"/>
              </w:rPr>
              <w:t xml:space="preserve">Challenges and constraints related sector specifics </w:t>
            </w:r>
          </w:p>
        </w:tc>
      </w:tr>
      <w:tr w:rsidRPr="00B52548" w:rsidR="009C0AFB" w:rsidTr="010D7F32" w14:paraId="537A7EE2"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FFFFFF" w:themeFill="background1"/>
            <w:tcMar/>
          </w:tcPr>
          <w:p w:rsidRPr="00B52548" w:rsidR="009C0AFB" w:rsidP="009C0AFB" w:rsidRDefault="009C0AFB" w14:paraId="2B4614BB" w14:textId="77777777">
            <w:pPr>
              <w:pStyle w:val="ListParagraph"/>
              <w:widowControl/>
              <w:numPr>
                <w:ilvl w:val="0"/>
                <w:numId w:val="9"/>
              </w:numPr>
              <w:autoSpaceDE/>
              <w:autoSpaceDN/>
              <w:spacing w:before="100" w:beforeAutospacing="1" w:after="100" w:afterAutospacing="1"/>
              <w:ind w:left="589"/>
              <w:jc w:val="both"/>
              <w:outlineLvl w:val="3"/>
              <w:rPr>
                <w:rFonts w:ascii="Aptos" w:hAnsi="Aptos" w:eastAsia="Aptos" w:cs="Aptos"/>
                <w:b/>
                <w:bCs/>
                <w:lang w:bidi="ar-SA"/>
              </w:rPr>
            </w:pPr>
            <w:r w:rsidRPr="00B52548">
              <w:rPr>
                <w:rFonts w:ascii="Aptos" w:hAnsi="Aptos" w:eastAsia="Aptos" w:cs="Aptos"/>
                <w:b/>
                <w:bCs/>
                <w:lang w:bidi="ar-SA"/>
              </w:rPr>
              <w:t>States Parties and Signatories</w:t>
            </w:r>
          </w:p>
          <w:p w:rsidRPr="00B52548" w:rsidR="009C0AFB" w:rsidP="009C0AFB" w:rsidRDefault="009C0AFB" w14:paraId="3A961251" w14:textId="77777777">
            <w:pPr>
              <w:widowControl/>
              <w:numPr>
                <w:ilvl w:val="0"/>
                <w:numId w:val="6"/>
              </w:numPr>
              <w:autoSpaceDE/>
              <w:autoSpaceDN/>
              <w:spacing w:before="100" w:beforeAutospacing="1" w:after="100" w:afterAutospacing="1"/>
              <w:ind w:left="589"/>
              <w:jc w:val="both"/>
              <w:rPr>
                <w:rFonts w:ascii="Aptos" w:hAnsi="Aptos" w:eastAsia="Aptos" w:cs="Aptos"/>
                <w:lang w:bidi="ar-SA"/>
              </w:rPr>
            </w:pPr>
            <w:r w:rsidRPr="00B52548">
              <w:rPr>
                <w:rFonts w:ascii="Aptos" w:hAnsi="Aptos" w:eastAsia="Aptos" w:cs="Aptos"/>
                <w:lang w:bidi="ar-SA"/>
              </w:rPr>
              <w:t>What are the main challenges or constraints affecting implementation, reporting or universalization (e.g. legal, institutional, technical, capacity-related or resource constraints)?</w:t>
            </w:r>
          </w:p>
          <w:p w:rsidRPr="00B52548" w:rsidR="009C0AFB" w:rsidP="009C0AFB" w:rsidRDefault="009C0AFB" w14:paraId="2A4972BC" w14:textId="77777777">
            <w:pPr>
              <w:widowControl/>
              <w:numPr>
                <w:ilvl w:val="0"/>
                <w:numId w:val="6"/>
              </w:numPr>
              <w:autoSpaceDE/>
              <w:autoSpaceDN/>
              <w:spacing w:before="100" w:beforeAutospacing="1" w:after="100" w:afterAutospacing="1"/>
              <w:ind w:left="589"/>
              <w:jc w:val="both"/>
              <w:rPr>
                <w:rFonts w:ascii="Aptos" w:hAnsi="Aptos" w:eastAsia="Aptos" w:cs="Aptos"/>
                <w:lang w:bidi="ar-SA"/>
              </w:rPr>
            </w:pPr>
            <w:r w:rsidRPr="26D95553">
              <w:rPr>
                <w:rFonts w:ascii="Aptos" w:hAnsi="Aptos" w:eastAsia="Aptos" w:cs="Aptos"/>
                <w:lang w:bidi="ar-SA"/>
              </w:rPr>
              <w:t>Are there particular stages of implementation (e.g. control list development, risk assessment, reporting, inter-agency coordination) where challenges are most acute?</w:t>
            </w:r>
          </w:p>
          <w:p w:rsidR="26D95553" w:rsidP="26D95553" w:rsidRDefault="26D95553" w14:paraId="4E0129CB" w14:textId="440DA572">
            <w:pPr>
              <w:widowControl/>
              <w:spacing w:beforeAutospacing="1" w:afterAutospacing="1"/>
              <w:ind w:left="589"/>
              <w:jc w:val="both"/>
              <w:rPr>
                <w:rFonts w:ascii="Aptos" w:hAnsi="Aptos" w:eastAsia="Aptos" w:cs="Aptos"/>
                <w:lang w:bidi="ar-SA"/>
              </w:rPr>
            </w:pPr>
          </w:p>
          <w:p w:rsidRPr="00B52548" w:rsidR="009C0AFB" w:rsidP="009C0AFB" w:rsidRDefault="009C0AFB" w14:paraId="5DE74F32" w14:textId="5C8CD75A">
            <w:pPr>
              <w:pStyle w:val="ListParagraph"/>
              <w:widowControl/>
              <w:numPr>
                <w:ilvl w:val="0"/>
                <w:numId w:val="9"/>
              </w:numPr>
              <w:autoSpaceDE/>
              <w:autoSpaceDN/>
              <w:spacing w:before="100" w:beforeAutospacing="1" w:after="100" w:afterAutospacing="1"/>
              <w:ind w:left="589"/>
              <w:jc w:val="both"/>
              <w:outlineLvl w:val="3"/>
              <w:rPr>
                <w:rFonts w:ascii="Aptos" w:hAnsi="Aptos" w:eastAsia="Aptos" w:cs="Aptos"/>
                <w:b/>
                <w:bCs/>
                <w:lang w:bidi="ar-SA"/>
              </w:rPr>
            </w:pPr>
            <w:r w:rsidRPr="00B52548">
              <w:rPr>
                <w:rFonts w:ascii="Aptos" w:hAnsi="Aptos" w:eastAsia="Aptos" w:cs="Aptos"/>
                <w:b/>
                <w:bCs/>
                <w:lang w:bidi="ar-SA"/>
              </w:rPr>
              <w:t>Civil society and research institutions</w:t>
            </w:r>
          </w:p>
          <w:p w:rsidRPr="00B52548" w:rsidR="009C0AFB" w:rsidP="009C0AFB" w:rsidRDefault="009C0AFB" w14:paraId="0DD6277B" w14:textId="77777777">
            <w:pPr>
              <w:widowControl/>
              <w:numPr>
                <w:ilvl w:val="0"/>
                <w:numId w:val="7"/>
              </w:numPr>
              <w:autoSpaceDE/>
              <w:autoSpaceDN/>
              <w:spacing w:before="100" w:beforeAutospacing="1" w:after="100" w:afterAutospacing="1"/>
              <w:ind w:left="589"/>
              <w:jc w:val="both"/>
              <w:rPr>
                <w:rFonts w:ascii="Aptos" w:hAnsi="Aptos" w:eastAsia="Aptos" w:cs="Aptos"/>
                <w:lang w:bidi="ar-SA"/>
              </w:rPr>
            </w:pPr>
            <w:r w:rsidRPr="00B52548">
              <w:rPr>
                <w:rFonts w:ascii="Aptos" w:hAnsi="Aptos" w:eastAsia="Aptos" w:cs="Aptos"/>
                <w:lang w:bidi="ar-SA"/>
              </w:rPr>
              <w:t>What challenges affect the ability of civil society and research institutions to support implementation, transparency, accountability or universalization (e.g. access to information, resources, participation in ATT processes)?</w:t>
            </w:r>
          </w:p>
          <w:p w:rsidRPr="00B52548" w:rsidR="009C0AFB" w:rsidP="26D95553" w:rsidRDefault="009C0AFB" w14:paraId="6BB545E4" w14:textId="77777777">
            <w:pPr>
              <w:widowControl/>
              <w:numPr>
                <w:ilvl w:val="0"/>
                <w:numId w:val="7"/>
              </w:numPr>
              <w:autoSpaceDE/>
              <w:autoSpaceDN/>
              <w:spacing w:before="100" w:beforeAutospacing="1" w:after="100" w:afterAutospacing="1"/>
              <w:ind w:left="589"/>
              <w:jc w:val="both"/>
              <w:rPr>
                <w:rFonts w:ascii="Aptos" w:hAnsi="Aptos" w:eastAsia="Aptos" w:cs="Aptos"/>
                <w:lang w:bidi="ar-SA"/>
              </w:rPr>
            </w:pPr>
            <w:r w:rsidRPr="26D95553">
              <w:rPr>
                <w:rFonts w:ascii="Aptos" w:hAnsi="Aptos" w:eastAsia="Aptos" w:cs="Aptos"/>
                <w:lang w:bidi="ar-SA"/>
              </w:rPr>
              <w:t>How could the strategy better leverage independent analysis, monitoring, expertise and outreach, while respecting the intergovernmental nature of the Treaty?</w:t>
            </w:r>
          </w:p>
          <w:p w:rsidR="26D95553" w:rsidP="26D95553" w:rsidRDefault="26D95553" w14:paraId="24E1467C" w14:textId="05FB24D7">
            <w:pPr>
              <w:widowControl/>
              <w:spacing w:beforeAutospacing="1" w:afterAutospacing="1"/>
              <w:ind w:left="589"/>
              <w:jc w:val="both"/>
              <w:rPr>
                <w:rFonts w:ascii="Aptos" w:hAnsi="Aptos" w:eastAsia="Aptos" w:cs="Aptos"/>
                <w:lang w:bidi="ar-SA"/>
              </w:rPr>
            </w:pPr>
          </w:p>
          <w:p w:rsidRPr="00B52548" w:rsidR="009C0AFB" w:rsidP="009C0AFB" w:rsidRDefault="009C0AFB" w14:paraId="24471C1D" w14:textId="4472327C">
            <w:pPr>
              <w:pStyle w:val="ListParagraph"/>
              <w:widowControl/>
              <w:numPr>
                <w:ilvl w:val="0"/>
                <w:numId w:val="9"/>
              </w:numPr>
              <w:autoSpaceDE/>
              <w:autoSpaceDN/>
              <w:spacing w:before="100" w:beforeAutospacing="1" w:after="100" w:afterAutospacing="1"/>
              <w:ind w:left="589"/>
              <w:jc w:val="both"/>
              <w:outlineLvl w:val="3"/>
              <w:rPr>
                <w:rFonts w:ascii="Aptos" w:hAnsi="Aptos" w:eastAsia="Aptos" w:cs="Aptos"/>
                <w:b/>
                <w:bCs/>
                <w:lang w:bidi="ar-SA"/>
              </w:rPr>
            </w:pPr>
            <w:r w:rsidRPr="00B52548">
              <w:rPr>
                <w:rFonts w:ascii="Aptos" w:hAnsi="Aptos" w:eastAsia="Aptos" w:cs="Aptos"/>
                <w:b/>
                <w:bCs/>
                <w:lang w:bidi="ar-SA"/>
              </w:rPr>
              <w:t>Industry and private sector</w:t>
            </w:r>
          </w:p>
          <w:p w:rsidRPr="00B52548" w:rsidR="009C0AFB" w:rsidP="009C0AFB" w:rsidRDefault="009C0AFB" w14:paraId="570E47BF" w14:textId="37093464">
            <w:pPr>
              <w:widowControl/>
              <w:numPr>
                <w:ilvl w:val="0"/>
                <w:numId w:val="8"/>
              </w:numPr>
              <w:autoSpaceDE/>
              <w:autoSpaceDN/>
              <w:spacing w:before="100" w:beforeAutospacing="1" w:after="100" w:afterAutospacing="1"/>
              <w:ind w:left="589"/>
              <w:jc w:val="both"/>
              <w:rPr>
                <w:rFonts w:ascii="Aptos" w:hAnsi="Aptos" w:eastAsia="Aptos" w:cs="Aptos"/>
                <w:lang w:bidi="ar-SA"/>
              </w:rPr>
            </w:pPr>
            <w:r w:rsidRPr="00B52548">
              <w:rPr>
                <w:rFonts w:ascii="Aptos" w:hAnsi="Aptos" w:eastAsia="Aptos" w:cs="Aptos"/>
                <w:lang w:bidi="ar-SA"/>
              </w:rPr>
              <w:t>What challenges affect the ability of industry actors to engage with ATT objectives and articles, including compliance with national control systems and information-sharing?</w:t>
            </w:r>
          </w:p>
          <w:p w:rsidRPr="00B52548" w:rsidR="009C0AFB" w:rsidP="009C0AFB" w:rsidRDefault="009C0AFB" w14:paraId="59E3419A" w14:textId="77777777">
            <w:pPr>
              <w:widowControl/>
              <w:numPr>
                <w:ilvl w:val="0"/>
                <w:numId w:val="8"/>
              </w:numPr>
              <w:autoSpaceDE/>
              <w:autoSpaceDN/>
              <w:spacing w:before="100" w:beforeAutospacing="1" w:after="100" w:afterAutospacing="1"/>
              <w:ind w:left="589"/>
              <w:jc w:val="both"/>
              <w:rPr>
                <w:rFonts w:ascii="Aptos" w:hAnsi="Aptos" w:eastAsia="Aptos" w:cs="Aptos"/>
                <w:lang w:bidi="ar-SA"/>
              </w:rPr>
            </w:pPr>
            <w:r w:rsidRPr="26D95553">
              <w:rPr>
                <w:rFonts w:ascii="Aptos" w:hAnsi="Aptos" w:eastAsia="Aptos" w:cs="Aptos"/>
                <w:lang w:bidi="ar-SA"/>
              </w:rPr>
              <w:t>How could the strategy support constructive engagement with industry, including through dialogue, guidance or awareness-raising, where appropriate?</w:t>
            </w:r>
          </w:p>
          <w:p w:rsidR="26D95553" w:rsidP="26D95553" w:rsidRDefault="26D95553" w14:paraId="53451D51" w14:textId="59DBDDF6">
            <w:pPr>
              <w:widowControl/>
              <w:spacing w:line="0" w:lineRule="atLeast"/>
              <w:ind w:left="229"/>
              <w:jc w:val="both"/>
              <w:rPr>
                <w:rFonts w:ascii="Aptos" w:hAnsi="Aptos" w:eastAsia="Aptos" w:cs="Aptos"/>
                <w:i/>
                <w:iCs/>
                <w:lang w:bidi="ar-SA"/>
              </w:rPr>
            </w:pPr>
          </w:p>
          <w:p w:rsidRPr="00B52548" w:rsidR="009C0AFB" w:rsidP="0043559E" w:rsidRDefault="009C0AFB" w14:paraId="7E589B44" w14:textId="2C839592">
            <w:pPr>
              <w:widowControl/>
              <w:autoSpaceDE/>
              <w:autoSpaceDN/>
              <w:spacing w:line="0" w:lineRule="atLeast"/>
              <w:ind w:left="229"/>
              <w:jc w:val="both"/>
              <w:rPr>
                <w:rFonts w:ascii="Aptos" w:hAnsi="Aptos" w:eastAsia="Aptos" w:cs="Aptos"/>
                <w:i/>
                <w:iCs/>
                <w:lang w:bidi="ar-SA"/>
              </w:rPr>
            </w:pPr>
            <w:r w:rsidRPr="00B52548">
              <w:rPr>
                <w:rFonts w:ascii="Aptos" w:hAnsi="Aptos" w:eastAsia="Aptos" w:cs="Aptos"/>
                <w:i/>
                <w:iCs/>
                <w:lang w:bidi="ar-SA"/>
              </w:rPr>
              <w:t>Respondents may address only the subsection(s) relevant to them.</w:t>
            </w:r>
            <w:r w:rsidRPr="00B52548">
              <w:rPr>
                <w:rFonts w:ascii="Aptos" w:hAnsi="Aptos" w:eastAsia="Aptos" w:cs="Aptos"/>
              </w:rPr>
              <w:t xml:space="preserve"> </w:t>
            </w:r>
            <w:r w:rsidRPr="00B52548">
              <w:rPr>
                <w:rFonts w:ascii="Aptos" w:hAnsi="Aptos" w:eastAsia="Aptos" w:cs="Aptos"/>
                <w:i/>
                <w:iCs/>
                <w:lang w:bidi="ar-SA"/>
              </w:rPr>
              <w:t>Brief descriptions are sufficient</w:t>
            </w:r>
            <w:r w:rsidRPr="00B52548" w:rsidR="0008360F">
              <w:rPr>
                <w:rFonts w:ascii="Aptos" w:hAnsi="Aptos" w:eastAsia="Aptos" w:cs="Aptos"/>
                <w:i/>
                <w:iCs/>
                <w:lang w:bidi="ar-SA"/>
              </w:rPr>
              <w:t>.</w:t>
            </w:r>
          </w:p>
          <w:p w:rsidRPr="00B52548" w:rsidR="0008360F" w:rsidP="0043559E" w:rsidRDefault="0008360F" w14:paraId="5A6E7459" w14:textId="78D435A9">
            <w:pPr>
              <w:pStyle w:val="NormalWeb"/>
              <w:spacing w:before="0" w:beforeAutospacing="0" w:after="0" w:afterAutospacing="0" w:line="0" w:lineRule="atLeast"/>
              <w:ind w:left="229"/>
              <w:jc w:val="both"/>
              <w:rPr>
                <w:rStyle w:val="Strong"/>
                <w:rFonts w:ascii="Aptos" w:hAnsi="Aptos" w:eastAsia="Aptos" w:cs="Aptos"/>
                <w:sz w:val="22"/>
                <w:szCs w:val="22"/>
              </w:rPr>
            </w:pPr>
            <w:r w:rsidRPr="00B52548">
              <w:rPr>
                <w:rStyle w:val="Strong"/>
                <w:rFonts w:ascii="Aptos" w:hAnsi="Aptos" w:eastAsia="Aptos" w:cs="Aptos"/>
                <w:sz w:val="22"/>
                <w:szCs w:val="22"/>
              </w:rPr>
              <w:t>(max. 1000 characters)</w:t>
            </w:r>
          </w:p>
          <w:p w:rsidRPr="00B52548" w:rsidR="0043559E" w:rsidP="0043559E" w:rsidRDefault="0043559E" w14:paraId="12D9C36B" w14:textId="77777777">
            <w:pPr>
              <w:pStyle w:val="NormalWeb"/>
              <w:spacing w:before="0" w:beforeAutospacing="0" w:after="0" w:afterAutospacing="0" w:line="0" w:lineRule="atLeast"/>
              <w:ind w:left="229"/>
              <w:jc w:val="both"/>
              <w:rPr>
                <w:rStyle w:val="Strong"/>
                <w:rFonts w:eastAsia="Aptos"/>
                <w:sz w:val="22"/>
                <w:szCs w:val="22"/>
              </w:rPr>
            </w:pPr>
          </w:p>
          <w:p w:rsidRPr="00B52548" w:rsidR="0043559E" w:rsidP="0043559E" w:rsidRDefault="0043559E" w14:paraId="7B5B39E3" w14:textId="77777777">
            <w:pPr>
              <w:pStyle w:val="NormalWeb"/>
              <w:spacing w:before="0" w:beforeAutospacing="0" w:after="0" w:afterAutospacing="0" w:line="0" w:lineRule="atLeast"/>
              <w:ind w:left="229"/>
              <w:jc w:val="both"/>
              <w:rPr>
                <w:rStyle w:val="Strong"/>
                <w:rFonts w:ascii="Aptos" w:hAnsi="Aptos" w:eastAsia="Aptos" w:cs="Aptos"/>
                <w:sz w:val="22"/>
                <w:szCs w:val="22"/>
              </w:rPr>
            </w:pPr>
          </w:p>
          <w:p w:rsidRPr="00B52548" w:rsidR="0008360F" w:rsidP="0008360F" w:rsidRDefault="0008360F" w14:paraId="6EA82EE3" w14:textId="77777777">
            <w:pPr>
              <w:widowControl/>
              <w:autoSpaceDE/>
              <w:autoSpaceDN/>
              <w:spacing w:before="100" w:beforeAutospacing="1" w:after="100" w:afterAutospacing="1"/>
              <w:jc w:val="both"/>
              <w:rPr>
                <w:rFonts w:ascii="Aptos" w:hAnsi="Aptos" w:eastAsia="Aptos" w:cs="Aptos"/>
                <w:i/>
                <w:iCs/>
                <w:lang w:bidi="ar-SA"/>
              </w:rPr>
            </w:pPr>
          </w:p>
          <w:p w:rsidRPr="00B52548" w:rsidR="0008360F" w:rsidP="0008360F" w:rsidRDefault="0008360F" w14:paraId="4BEFF849" w14:textId="77777777">
            <w:pPr>
              <w:widowControl/>
              <w:autoSpaceDE/>
              <w:autoSpaceDN/>
              <w:spacing w:before="100" w:beforeAutospacing="1" w:after="100" w:afterAutospacing="1"/>
              <w:jc w:val="both"/>
              <w:rPr>
                <w:rFonts w:ascii="Aptos" w:hAnsi="Aptos" w:eastAsia="Aptos" w:cs="Aptos"/>
                <w:i/>
                <w:iCs/>
                <w:lang w:bidi="ar-SA"/>
              </w:rPr>
            </w:pPr>
          </w:p>
          <w:p w:rsidRPr="00B52548" w:rsidR="009C0AFB" w:rsidP="009C0AFB" w:rsidRDefault="009C0AFB" w14:paraId="3B41F413" w14:textId="77777777">
            <w:pPr>
              <w:widowControl/>
              <w:autoSpaceDE/>
              <w:autoSpaceDN/>
              <w:spacing w:before="100" w:beforeAutospacing="1" w:after="100" w:afterAutospacing="1"/>
              <w:jc w:val="both"/>
              <w:rPr>
                <w:rFonts w:ascii="Aptos" w:hAnsi="Aptos" w:eastAsia="Aptos" w:cs="Aptos"/>
                <w:i/>
                <w:iCs/>
                <w:lang w:bidi="ar-SA"/>
              </w:rPr>
            </w:pPr>
          </w:p>
          <w:p w:rsidRPr="00B52548" w:rsidR="009C0AFB" w:rsidP="009C0AFB" w:rsidRDefault="009C0AFB" w14:paraId="55D124B8" w14:textId="77777777">
            <w:pPr>
              <w:pStyle w:val="NormalWeb"/>
              <w:jc w:val="both"/>
              <w:rPr>
                <w:rStyle w:val="Strong"/>
                <w:rFonts w:ascii="Aptos" w:hAnsi="Aptos" w:eastAsia="Aptos" w:cs="Aptos"/>
                <w:sz w:val="22"/>
                <w:szCs w:val="22"/>
              </w:rPr>
            </w:pPr>
          </w:p>
        </w:tc>
      </w:tr>
      <w:tr w:rsidRPr="00B52548" w:rsidR="009C0AFB" w:rsidTr="010D7F32" w14:paraId="481555A4"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1F497D" w:themeFill="text2"/>
            <w:tcMar/>
          </w:tcPr>
          <w:p w:rsidRPr="00B52548" w:rsidR="009C0AFB" w:rsidP="001F21F4" w:rsidRDefault="009C0AFB" w14:paraId="286865C7" w14:textId="3A72B37A">
            <w:pPr>
              <w:pStyle w:val="NormalWeb"/>
              <w:spacing w:before="0" w:beforeAutospacing="0"/>
              <w:jc w:val="both"/>
              <w:rPr>
                <w:rStyle w:val="Emphasis"/>
                <w:rFonts w:ascii="Aptos" w:hAnsi="Aptos" w:eastAsia="Aptos" w:cs="Aptos"/>
                <w:b/>
                <w:bCs/>
              </w:rPr>
            </w:pPr>
            <w:r w:rsidRPr="00B52548">
              <w:rPr>
                <w:rStyle w:val="Emphasis"/>
                <w:rFonts w:ascii="Aptos" w:hAnsi="Aptos" w:eastAsia="Aptos" w:cs="Aptos"/>
                <w:b/>
                <w:bCs/>
                <w:i w:val="0"/>
                <w:iCs w:val="0"/>
                <w:color w:val="FFFFFF" w:themeColor="background1"/>
              </w:rPr>
              <w:t>PART VI -Strategy Development Process</w:t>
            </w:r>
          </w:p>
        </w:tc>
      </w:tr>
      <w:tr w:rsidRPr="00B52548" w:rsidR="009C0AFB" w:rsidTr="010D7F32" w14:paraId="65B93982" w14:textId="77777777">
        <w:trPr>
          <w:trHeight w:val="494"/>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DBE5F1" w:themeFill="accent1" w:themeFillTint="33"/>
            <w:tcMar/>
          </w:tcPr>
          <w:p w:rsidRPr="001A53D8" w:rsidR="001A53D8" w:rsidP="001A53D8" w:rsidRDefault="009C0AFB" w14:paraId="01E39710" w14:textId="77777777">
            <w:pPr>
              <w:pStyle w:val="NormalWeb"/>
              <w:numPr>
                <w:ilvl w:val="0"/>
                <w:numId w:val="20"/>
              </w:numPr>
              <w:spacing w:before="0" w:beforeAutospacing="0" w:after="0" w:afterAutospacing="0" w:line="0" w:lineRule="atLeast"/>
              <w:jc w:val="both"/>
              <w:rPr>
                <w:rStyle w:val="Strong"/>
                <w:rFonts w:ascii="Aptos" w:hAnsi="Aptos" w:eastAsia="Aptos" w:cs="Aptos"/>
                <w:i/>
                <w:iCs/>
                <w:color w:val="FFFFFF" w:themeColor="background1"/>
                <w:sz w:val="22"/>
                <w:szCs w:val="22"/>
              </w:rPr>
            </w:pPr>
            <w:r w:rsidRPr="000C3EA4">
              <w:rPr>
                <w:rStyle w:val="Strong"/>
                <w:rFonts w:ascii="Aptos" w:hAnsi="Aptos" w:eastAsia="Aptos" w:cs="Aptos"/>
                <w:b w:val="0"/>
                <w:bCs w:val="0"/>
                <w:i/>
                <w:iCs/>
                <w:sz w:val="22"/>
                <w:szCs w:val="22"/>
              </w:rPr>
              <w:t>Are there any considerations or suggestions regarding the strategy development process, including the organization of consultations by the extended ATT Bureau (such as online consultations held in the margins of ATT Working Group meetings), that the Secretariat and States Parties should take into account to support inclusive, effective and well-sequenced development of the ATT strategy?</w:t>
            </w:r>
            <w:r w:rsidRPr="000C3EA4">
              <w:rPr>
                <w:rStyle w:val="Strong"/>
                <w:rFonts w:ascii="Aptos" w:hAnsi="Aptos" w:eastAsia="Aptos" w:cs="Aptos"/>
                <w:sz w:val="22"/>
                <w:szCs w:val="22"/>
              </w:rPr>
              <w:t xml:space="preserve"> </w:t>
            </w:r>
          </w:p>
          <w:p w:rsidRPr="001F21F4" w:rsidR="009C0AFB" w:rsidP="001A53D8" w:rsidRDefault="009C0AFB" w14:paraId="12903B36" w14:textId="228921D4">
            <w:pPr>
              <w:pStyle w:val="NormalWeb"/>
              <w:spacing w:before="0" w:beforeAutospacing="0" w:after="0" w:afterAutospacing="0" w:line="0" w:lineRule="atLeast"/>
              <w:ind w:left="360"/>
              <w:jc w:val="both"/>
              <w:rPr>
                <w:rStyle w:val="Strong"/>
                <w:rFonts w:ascii="Aptos" w:hAnsi="Aptos" w:eastAsia="Aptos" w:cs="Aptos"/>
                <w:i/>
                <w:iCs/>
                <w:color w:val="FFFFFF" w:themeColor="background1"/>
                <w:sz w:val="22"/>
                <w:szCs w:val="22"/>
              </w:rPr>
            </w:pPr>
            <w:r w:rsidRPr="00B52548">
              <w:rPr>
                <w:rStyle w:val="Strong"/>
                <w:rFonts w:ascii="Aptos" w:hAnsi="Aptos" w:eastAsia="Aptos" w:cs="Aptos"/>
                <w:sz w:val="22"/>
                <w:szCs w:val="22"/>
              </w:rPr>
              <w:t>(max. 1000 characters)</w:t>
            </w:r>
          </w:p>
          <w:p w:rsidR="001F21F4" w:rsidP="001F21F4" w:rsidRDefault="001F21F4" w14:paraId="41DA1534" w14:textId="77777777">
            <w:pPr>
              <w:pStyle w:val="NormalWeb"/>
              <w:ind w:left="360"/>
              <w:jc w:val="both"/>
              <w:rPr>
                <w:rStyle w:val="Strong"/>
                <w:rFonts w:ascii="Aptos" w:hAnsi="Aptos" w:eastAsia="Aptos" w:cs="Aptos"/>
                <w:i/>
                <w:iCs/>
                <w:sz w:val="22"/>
                <w:szCs w:val="22"/>
              </w:rPr>
            </w:pPr>
          </w:p>
          <w:p w:rsidRPr="00B52548" w:rsidR="001F21F4" w:rsidP="001F21F4" w:rsidRDefault="001F21F4" w14:paraId="600A07A4" w14:textId="77777777">
            <w:pPr>
              <w:pStyle w:val="NormalWeb"/>
              <w:ind w:left="360"/>
              <w:jc w:val="both"/>
              <w:rPr>
                <w:rStyle w:val="Strong"/>
                <w:rFonts w:ascii="Aptos" w:hAnsi="Aptos" w:eastAsia="Aptos" w:cs="Aptos"/>
                <w:i/>
                <w:iCs/>
                <w:color w:val="FFFFFF" w:themeColor="background1"/>
                <w:sz w:val="22"/>
                <w:szCs w:val="22"/>
              </w:rPr>
            </w:pPr>
          </w:p>
          <w:p w:rsidRPr="00B52548" w:rsidR="009C0AFB" w:rsidP="009C0AFB" w:rsidRDefault="009C0AFB" w14:paraId="1EC39768" w14:textId="77777777">
            <w:pPr>
              <w:pStyle w:val="NormalWeb"/>
              <w:jc w:val="both"/>
              <w:rPr>
                <w:rStyle w:val="Strong"/>
                <w:rFonts w:ascii="Aptos" w:hAnsi="Aptos" w:eastAsia="Aptos" w:cs="Aptos"/>
                <w:i/>
                <w:iCs/>
                <w:sz w:val="22"/>
                <w:szCs w:val="22"/>
              </w:rPr>
            </w:pPr>
          </w:p>
          <w:p w:rsidRPr="00B52548" w:rsidR="009C0AFB" w:rsidP="26D95553" w:rsidRDefault="009C0AFB" w14:paraId="3E0CF609" w14:textId="366B52F9">
            <w:pPr>
              <w:pStyle w:val="NormalWeb"/>
              <w:jc w:val="both"/>
              <w:rPr>
                <w:rStyle w:val="Strong"/>
                <w:rFonts w:ascii="Aptos" w:hAnsi="Aptos" w:eastAsia="Aptos" w:cs="Aptos"/>
                <w:i/>
                <w:iCs/>
                <w:color w:val="FFFFFF" w:themeColor="background1"/>
                <w:sz w:val="22"/>
                <w:szCs w:val="22"/>
              </w:rPr>
            </w:pPr>
          </w:p>
          <w:p w:rsidRPr="00B52548" w:rsidR="009C0AFB" w:rsidP="26D95553" w:rsidRDefault="009C0AFB" w14:paraId="68C4ECB1" w14:textId="06CC8008">
            <w:pPr>
              <w:pStyle w:val="NormalWeb"/>
              <w:jc w:val="both"/>
              <w:rPr>
                <w:rStyle w:val="Strong"/>
                <w:rFonts w:ascii="Aptos" w:hAnsi="Aptos" w:eastAsia="Aptos" w:cs="Aptos"/>
                <w:i/>
                <w:iCs/>
                <w:color w:val="FFFFFF" w:themeColor="background1"/>
                <w:sz w:val="22"/>
                <w:szCs w:val="22"/>
              </w:rPr>
            </w:pPr>
          </w:p>
        </w:tc>
      </w:tr>
      <w:tr w:rsidRPr="00B52548" w:rsidR="001F21F4" w:rsidTr="010D7F32" w14:paraId="51A12579" w14:textId="77777777">
        <w:trPr>
          <w:trHeight w:val="474"/>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1F497D" w:themeFill="text2"/>
            <w:tcMar/>
          </w:tcPr>
          <w:p w:rsidRPr="00B52548" w:rsidR="001F21F4" w:rsidP="001F21F4" w:rsidRDefault="001F21F4" w14:paraId="1E6CDE84" w14:textId="6289F85A">
            <w:pPr>
              <w:pStyle w:val="NormalWeb"/>
              <w:jc w:val="both"/>
              <w:rPr>
                <w:rStyle w:val="Strong"/>
                <w:rFonts w:ascii="Aptos" w:hAnsi="Aptos" w:eastAsia="Aptos" w:cs="Aptos"/>
                <w:i/>
                <w:iCs/>
                <w:sz w:val="22"/>
                <w:szCs w:val="22"/>
              </w:rPr>
            </w:pPr>
            <w:r w:rsidRPr="00B52548">
              <w:rPr>
                <w:rStyle w:val="Emphasis"/>
                <w:rFonts w:ascii="Aptos" w:hAnsi="Aptos" w:eastAsia="Aptos" w:cs="Aptos"/>
                <w:b/>
                <w:bCs/>
                <w:i w:val="0"/>
                <w:iCs w:val="0"/>
                <w:color w:val="FFFFFF" w:themeColor="background1"/>
              </w:rPr>
              <w:t>PART VII -Respondent Declaration and Signature</w:t>
            </w:r>
          </w:p>
        </w:tc>
      </w:tr>
      <w:tr w:rsidRPr="00B52548" w:rsidR="009C0AFB" w:rsidTr="010D7F32" w14:paraId="465FFAAB" w14:textId="77777777">
        <w:trPr>
          <w:trHeight w:val="1500"/>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FFFFFF" w:themeFill="background1"/>
            <w:tcMar/>
          </w:tcPr>
          <w:p w:rsidRPr="001D1A34" w:rsidR="26D95553" w:rsidP="001D1A34" w:rsidRDefault="009C0AFB" w14:paraId="36D4C70D" w14:textId="6720F165">
            <w:pPr>
              <w:pStyle w:val="NormalWeb"/>
              <w:shd w:val="clear" w:color="auto" w:fill="FFFFFF" w:themeFill="background1"/>
              <w:spacing w:before="60" w:beforeAutospacing="0" w:after="60" w:afterAutospacing="0" w:line="60" w:lineRule="atLeast"/>
              <w:jc w:val="both"/>
              <w:rPr>
                <w:rStyle w:val="Emphasis"/>
                <w:rFonts w:ascii="Aptos" w:hAnsi="Aptos" w:eastAsia="Aptos" w:cs="Aptos"/>
                <w:b/>
                <w:bCs/>
                <w:i w:val="0"/>
                <w:iCs w:val="0"/>
                <w:sz w:val="22"/>
                <w:szCs w:val="22"/>
              </w:rPr>
            </w:pPr>
            <w:r w:rsidRPr="26D95553">
              <w:rPr>
                <w:rStyle w:val="Emphasis"/>
                <w:rFonts w:ascii="Aptos" w:hAnsi="Aptos" w:eastAsia="Aptos" w:cs="Aptos"/>
                <w:b/>
                <w:bCs/>
                <w:i w:val="0"/>
                <w:iCs w:val="0"/>
                <w:sz w:val="22"/>
                <w:szCs w:val="22"/>
              </w:rPr>
              <w:t>Declaration (tick one):</w:t>
            </w:r>
          </w:p>
          <w:p w:rsidRPr="001D1A34" w:rsidR="26D95553" w:rsidP="001D1A34" w:rsidRDefault="001D1A34" w14:paraId="76BC53F8" w14:textId="62F6B106">
            <w:pPr>
              <w:pStyle w:val="NormalWeb"/>
              <w:shd w:val="clear" w:color="auto" w:fill="FFFFFF" w:themeFill="background1"/>
              <w:spacing w:before="60" w:beforeAutospacing="0" w:after="60" w:afterAutospacing="0" w:line="60" w:lineRule="atLeast"/>
              <w:ind w:left="720"/>
              <w:jc w:val="both"/>
              <w:rPr>
                <w:rStyle w:val="Emphasis"/>
                <w:i w:val="0"/>
                <w:iCs w:val="0"/>
              </w:rPr>
            </w:pPr>
            <w:sdt>
              <w:sdtPr>
                <w:rPr>
                  <w:rFonts w:ascii="Aptos" w:hAnsi="Aptos" w:eastAsia="Aptos" w:cs="Aptos"/>
                  <w:sz w:val="22"/>
                  <w:szCs w:val="22"/>
                </w:rPr>
                <w:id w:val="551818211"/>
                <w14:checkbox>
                  <w14:checked w14:val="0"/>
                  <w14:checkedState w14:val="2612" w14:font="MS Gothic"/>
                  <w14:uncheckedState w14:val="2610" w14:font="MS Gothic"/>
                </w14:checkbox>
              </w:sdtPr>
              <w:sdtContent>
                <w:r w:rsidR="00C41EDF">
                  <w:rPr>
                    <w:rFonts w:hint="eastAsia" w:ascii="MS Gothic" w:hAnsi="MS Gothic" w:eastAsia="MS Gothic" w:cs="Aptos"/>
                    <w:sz w:val="22"/>
                    <w:szCs w:val="22"/>
                  </w:rPr>
                  <w:t>☐</w:t>
                </w:r>
              </w:sdtContent>
            </w:sdt>
            <w:r w:rsidRPr="26D95553">
              <w:rPr>
                <w:rStyle w:val="Emphasis"/>
                <w:rFonts w:ascii="Aptos" w:hAnsi="Aptos" w:eastAsia="Aptos" w:cs="Aptos"/>
                <w:i w:val="0"/>
                <w:iCs w:val="0"/>
                <w:sz w:val="22"/>
                <w:szCs w:val="22"/>
              </w:rPr>
              <w:t xml:space="preserve"> </w:t>
            </w:r>
            <w:r w:rsidRPr="26D95553" w:rsidR="009C0AFB">
              <w:rPr>
                <w:rStyle w:val="Emphasis"/>
                <w:rFonts w:ascii="Aptos" w:hAnsi="Aptos" w:eastAsia="Aptos" w:cs="Aptos"/>
                <w:i w:val="0"/>
                <w:iCs w:val="0"/>
                <w:sz w:val="22"/>
                <w:szCs w:val="22"/>
              </w:rPr>
              <w:t>I confirm that I am authorized to submit this proposal on behalf of the respondent entity indicated in Part I.</w:t>
            </w:r>
          </w:p>
          <w:p w:rsidRPr="00B52548" w:rsidR="009C0AFB" w:rsidP="26D95553" w:rsidRDefault="001D1A34" w14:paraId="1AE460BD" w14:textId="1609750A">
            <w:pPr>
              <w:pStyle w:val="NormalWeb"/>
              <w:shd w:val="clear" w:color="auto" w:fill="FFFFFF" w:themeFill="background1"/>
              <w:spacing w:before="60" w:beforeAutospacing="0" w:after="60" w:afterAutospacing="0" w:line="60" w:lineRule="atLeast"/>
              <w:ind w:left="720"/>
              <w:jc w:val="both"/>
              <w:rPr>
                <w:rStyle w:val="Emphasis"/>
                <w:rFonts w:ascii="Aptos" w:hAnsi="Aptos" w:eastAsia="Aptos" w:cs="Aptos"/>
                <w:i w:val="0"/>
                <w:iCs w:val="0"/>
                <w:sz w:val="22"/>
                <w:szCs w:val="22"/>
              </w:rPr>
            </w:pPr>
            <w:sdt>
              <w:sdtPr>
                <w:rPr>
                  <w:rFonts w:ascii="Aptos" w:hAnsi="Aptos" w:eastAsia="Aptos" w:cs="Aptos"/>
                  <w:sz w:val="22"/>
                  <w:szCs w:val="22"/>
                </w:rPr>
                <w:id w:val="1808209044"/>
                <w14:checkbox>
                  <w14:checked w14:val="0"/>
                  <w14:checkedState w14:val="2612" w14:font="MS Gothic"/>
                  <w14:uncheckedState w14:val="2610" w14:font="MS Gothic"/>
                </w14:checkbox>
              </w:sdtPr>
              <w:sdtContent>
                <w:r w:rsidR="00C41EDF">
                  <w:rPr>
                    <w:rFonts w:hint="eastAsia" w:ascii="MS Gothic" w:hAnsi="MS Gothic" w:eastAsia="MS Gothic" w:cs="Aptos"/>
                    <w:sz w:val="22"/>
                    <w:szCs w:val="22"/>
                  </w:rPr>
                  <w:t>☐</w:t>
                </w:r>
              </w:sdtContent>
            </w:sdt>
            <w:r w:rsidRPr="26D95553">
              <w:rPr>
                <w:rStyle w:val="Emphasis"/>
                <w:rFonts w:ascii="Aptos" w:hAnsi="Aptos" w:eastAsia="Aptos" w:cs="Aptos"/>
                <w:i w:val="0"/>
                <w:iCs w:val="0"/>
                <w:sz w:val="22"/>
                <w:szCs w:val="22"/>
              </w:rPr>
              <w:t xml:space="preserve"> </w:t>
            </w:r>
            <w:r w:rsidRPr="26D95553" w:rsidR="009C0AFB">
              <w:rPr>
                <w:rStyle w:val="Emphasis"/>
                <w:rFonts w:ascii="Aptos" w:hAnsi="Aptos" w:eastAsia="Aptos" w:cs="Aptos"/>
                <w:i w:val="0"/>
                <w:iCs w:val="0"/>
                <w:sz w:val="22"/>
                <w:szCs w:val="22"/>
              </w:rPr>
              <w:t>I submit this proposal in my personal/expert capacity.</w:t>
            </w:r>
          </w:p>
        </w:tc>
      </w:tr>
      <w:tr w:rsidRPr="00B52548" w:rsidR="009C0AFB" w:rsidTr="010D7F32" w14:paraId="1AB892BE" w14:textId="77777777">
        <w:trPr>
          <w:trHeight w:val="1197"/>
          <w:jc w:val="center"/>
        </w:trPr>
        <w:tc>
          <w:tcPr>
            <w:tcW w:w="10345" w:type="dxa"/>
            <w:gridSpan w:val="4"/>
            <w:tcBorders>
              <w:top w:val="double" w:color="auto" w:sz="4" w:space="0"/>
              <w:left w:val="double" w:color="auto" w:sz="4" w:space="0"/>
              <w:bottom w:val="double" w:color="auto" w:sz="4" w:space="0"/>
              <w:right w:val="double" w:color="auto" w:sz="4" w:space="0"/>
            </w:tcBorders>
            <w:shd w:val="clear" w:color="auto" w:fill="DBE5F1" w:themeFill="accent1" w:themeFillTint="33"/>
            <w:tcMar/>
          </w:tcPr>
          <w:p w:rsidRPr="00B52548" w:rsidR="009C0AFB" w:rsidP="009C0AFB" w:rsidRDefault="009C0AFB" w14:paraId="65E84554" w14:textId="650EC9DB">
            <w:pPr>
              <w:pStyle w:val="NormalWeb"/>
              <w:jc w:val="both"/>
              <w:rPr>
                <w:rStyle w:val="Emphasis"/>
                <w:rFonts w:ascii="Aptos" w:hAnsi="Aptos" w:eastAsia="Aptos" w:cs="Aptos"/>
                <w:b/>
                <w:bCs/>
                <w:sz w:val="22"/>
                <w:szCs w:val="22"/>
              </w:rPr>
            </w:pPr>
            <w:r w:rsidRPr="00B52548">
              <w:rPr>
                <w:rStyle w:val="Emphasis"/>
                <w:rFonts w:ascii="Aptos" w:hAnsi="Aptos" w:eastAsia="Aptos" w:cs="Aptos"/>
                <w:b/>
                <w:bCs/>
                <w:sz w:val="22"/>
                <w:szCs w:val="22"/>
              </w:rPr>
              <w:t xml:space="preserve">Signature - </w:t>
            </w:r>
            <w:r w:rsidRPr="00B52548">
              <w:rPr>
                <w:rStyle w:val="Emphasis"/>
                <w:rFonts w:ascii="Aptos" w:hAnsi="Aptos" w:eastAsia="Aptos" w:cs="Aptos"/>
                <w:sz w:val="22"/>
                <w:szCs w:val="22"/>
              </w:rPr>
              <w:t xml:space="preserve">I understand that this submission may be summarized and </w:t>
            </w:r>
            <w:proofErr w:type="gramStart"/>
            <w:r w:rsidRPr="00B52548">
              <w:rPr>
                <w:rStyle w:val="Emphasis"/>
                <w:rFonts w:ascii="Aptos" w:hAnsi="Aptos" w:eastAsia="Aptos" w:cs="Aptos"/>
                <w:sz w:val="22"/>
                <w:szCs w:val="22"/>
              </w:rPr>
              <w:t>consolidate</w:t>
            </w:r>
            <w:proofErr w:type="gramEnd"/>
            <w:r w:rsidRPr="00B52548">
              <w:rPr>
                <w:rStyle w:val="Emphasis"/>
                <w:rFonts w:ascii="Aptos" w:hAnsi="Aptos" w:eastAsia="Aptos" w:cs="Aptos"/>
                <w:sz w:val="22"/>
                <w:szCs w:val="22"/>
              </w:rPr>
              <w:t xml:space="preserve"> by the Secretariat for the purpose of developing elements of the draft ATT five-year strategy and that the submission will not be attributed to the respondent by name or organization in public documents.</w:t>
            </w:r>
            <w:r w:rsidRPr="00B52548">
              <w:rPr>
                <w:rStyle w:val="Emphasis"/>
                <w:rFonts w:ascii="Aptos" w:hAnsi="Aptos" w:eastAsia="Aptos" w:cs="Aptos"/>
                <w:b/>
                <w:bCs/>
                <w:sz w:val="22"/>
                <w:szCs w:val="22"/>
              </w:rPr>
              <w:t xml:space="preserve"> </w:t>
            </w:r>
          </w:p>
        </w:tc>
      </w:tr>
      <w:tr w:rsidRPr="00B52548" w:rsidR="009C0AFB" w:rsidTr="010D7F32" w14:paraId="417D32EA" w14:textId="77777777">
        <w:trPr>
          <w:trHeight w:val="359"/>
          <w:jc w:val="center"/>
        </w:trPr>
        <w:tc>
          <w:tcPr>
            <w:tcW w:w="2875" w:type="dxa"/>
            <w:tcBorders>
              <w:top w:val="double" w:color="auto" w:sz="4" w:space="0"/>
              <w:left w:val="single" w:color="auto" w:sz="4" w:space="0"/>
              <w:bottom w:val="single" w:color="auto" w:sz="4" w:space="0"/>
              <w:right w:val="single" w:color="auto" w:sz="4" w:space="0"/>
            </w:tcBorders>
            <w:shd w:val="clear" w:color="auto" w:fill="EEECE1" w:themeFill="background2"/>
            <w:tcMar/>
          </w:tcPr>
          <w:p w:rsidRPr="00B52548" w:rsidR="009C0AFB" w:rsidP="009C0AFB" w:rsidRDefault="009C0AFB" w14:paraId="44DA31CB" w14:textId="69BBB7C7">
            <w:pPr>
              <w:pStyle w:val="NormalWeb"/>
              <w:rPr>
                <w:rStyle w:val="Emphasis"/>
                <w:rFonts w:ascii="Aptos" w:hAnsi="Aptos" w:eastAsia="Aptos" w:cs="Aptos"/>
                <w:b/>
                <w:bCs/>
                <w:sz w:val="22"/>
                <w:szCs w:val="22"/>
              </w:rPr>
            </w:pPr>
            <w:r w:rsidRPr="00B52548">
              <w:rPr>
                <w:rStyle w:val="Emphasis"/>
                <w:rFonts w:ascii="Aptos" w:hAnsi="Aptos" w:eastAsia="Aptos" w:cs="Aptos"/>
                <w:b/>
                <w:bCs/>
                <w:sz w:val="22"/>
                <w:szCs w:val="22"/>
              </w:rPr>
              <w:t>Name (s) and Title (s)</w:t>
            </w:r>
          </w:p>
        </w:tc>
        <w:tc>
          <w:tcPr>
            <w:tcW w:w="2160" w:type="dxa"/>
            <w:tcBorders>
              <w:top w:val="double" w:color="auto" w:sz="4" w:space="0"/>
              <w:left w:val="single" w:color="auto" w:sz="4" w:space="0"/>
              <w:bottom w:val="single" w:color="auto" w:sz="4" w:space="0"/>
              <w:right w:val="double" w:color="auto" w:sz="4" w:space="0"/>
            </w:tcBorders>
            <w:shd w:val="clear" w:color="auto" w:fill="EEECE1" w:themeFill="background2"/>
            <w:tcMar/>
          </w:tcPr>
          <w:p w:rsidRPr="00B52548" w:rsidR="009C0AFB" w:rsidP="009C0AFB" w:rsidRDefault="009C0AFB" w14:paraId="3168D2E7" w14:textId="407AB9AF">
            <w:pPr>
              <w:pStyle w:val="NormalWeb"/>
              <w:rPr>
                <w:rStyle w:val="Emphasis"/>
                <w:rFonts w:ascii="Aptos" w:hAnsi="Aptos" w:eastAsia="Aptos" w:cs="Aptos"/>
                <w:b/>
                <w:bCs/>
                <w:sz w:val="22"/>
                <w:szCs w:val="22"/>
              </w:rPr>
            </w:pPr>
            <w:r w:rsidRPr="00B52548">
              <w:rPr>
                <w:rStyle w:val="Emphasis"/>
                <w:rFonts w:ascii="Aptos" w:hAnsi="Aptos" w:eastAsia="Aptos" w:cs="Aptos"/>
                <w:b/>
                <w:bCs/>
                <w:sz w:val="22"/>
                <w:szCs w:val="22"/>
              </w:rPr>
              <w:t>Signature</w:t>
            </w:r>
          </w:p>
        </w:tc>
        <w:tc>
          <w:tcPr>
            <w:tcW w:w="5310" w:type="dxa"/>
            <w:gridSpan w:val="2"/>
            <w:tcBorders>
              <w:top w:val="double" w:color="auto" w:sz="4" w:space="0"/>
              <w:left w:val="double" w:color="auto" w:sz="4" w:space="0"/>
              <w:bottom w:val="double" w:color="auto" w:sz="4" w:space="0"/>
              <w:right w:val="double" w:color="auto" w:sz="4" w:space="0"/>
            </w:tcBorders>
            <w:shd w:val="clear" w:color="auto" w:fill="EEECE1" w:themeFill="background2"/>
            <w:tcMar/>
          </w:tcPr>
          <w:p w:rsidRPr="00B52548" w:rsidR="009C0AFB" w:rsidP="009C0AFB" w:rsidRDefault="009C0AFB" w14:paraId="3935013C" w14:textId="45B9DAE5">
            <w:pPr>
              <w:pStyle w:val="NormalWeb"/>
              <w:rPr>
                <w:rStyle w:val="Emphasis"/>
                <w:rFonts w:ascii="Aptos" w:hAnsi="Aptos" w:eastAsia="Aptos" w:cs="Aptos"/>
                <w:b/>
                <w:bCs/>
                <w:sz w:val="22"/>
                <w:szCs w:val="22"/>
              </w:rPr>
            </w:pPr>
            <w:r w:rsidRPr="00B52548">
              <w:rPr>
                <w:rStyle w:val="Emphasis"/>
                <w:rFonts w:ascii="Aptos" w:hAnsi="Aptos" w:eastAsia="Aptos" w:cs="Aptos"/>
                <w:b/>
                <w:bCs/>
                <w:sz w:val="22"/>
                <w:szCs w:val="22"/>
              </w:rPr>
              <w:t xml:space="preserve">Date </w:t>
            </w:r>
          </w:p>
        </w:tc>
      </w:tr>
      <w:tr w:rsidRPr="00B52548" w:rsidR="009C0AFB" w:rsidTr="010D7F32" w14:paraId="177DC0D5" w14:textId="77777777">
        <w:trPr>
          <w:trHeight w:val="300"/>
          <w:jc w:val="center"/>
        </w:trPr>
        <w:tc>
          <w:tcPr>
            <w:tcW w:w="2875" w:type="dxa"/>
            <w:tcBorders>
              <w:top w:val="double" w:color="auto" w:sz="4" w:space="0"/>
              <w:left w:val="single" w:color="auto" w:sz="4" w:space="0"/>
              <w:bottom w:val="single" w:color="auto" w:sz="4" w:space="0"/>
              <w:right w:val="single" w:color="auto" w:sz="4" w:space="0"/>
            </w:tcBorders>
            <w:tcMar/>
          </w:tcPr>
          <w:p w:rsidRPr="00B52548" w:rsidR="009C0AFB" w:rsidP="009C0AFB" w:rsidRDefault="0043559E" w14:paraId="6F6B6AC8" w14:textId="5DF94EA2">
            <w:pPr>
              <w:pStyle w:val="NormalWeb"/>
              <w:rPr>
                <w:rStyle w:val="Emphasis"/>
                <w:rFonts w:ascii="Aptos" w:hAnsi="Aptos" w:eastAsia="Aptos" w:cs="Aptos"/>
                <w:sz w:val="22"/>
                <w:szCs w:val="22"/>
              </w:rPr>
            </w:pPr>
            <w:r w:rsidRPr="00B52548">
              <w:rPr>
                <w:rStyle w:val="Emphasis"/>
                <w:rFonts w:ascii="Aptos" w:hAnsi="Aptos" w:eastAsia="Aptos" w:cs="Aptos"/>
                <w:sz w:val="22"/>
                <w:szCs w:val="22"/>
              </w:rPr>
              <w:br/>
            </w:r>
          </w:p>
        </w:tc>
        <w:tc>
          <w:tcPr>
            <w:tcW w:w="2160" w:type="dxa"/>
            <w:tcBorders>
              <w:top w:val="double" w:color="auto" w:sz="4" w:space="0"/>
              <w:left w:val="single" w:color="auto" w:sz="4" w:space="0"/>
              <w:bottom w:val="single" w:color="auto" w:sz="4" w:space="0"/>
              <w:right w:val="single" w:color="auto" w:sz="4" w:space="0"/>
            </w:tcBorders>
            <w:tcMar/>
          </w:tcPr>
          <w:p w:rsidRPr="00B52548" w:rsidR="009C0AFB" w:rsidP="009C0AFB" w:rsidRDefault="009C0AFB" w14:paraId="06EC72FF" w14:textId="77777777">
            <w:pPr>
              <w:pStyle w:val="NormalWeb"/>
              <w:rPr>
                <w:rStyle w:val="Emphasis"/>
                <w:rFonts w:ascii="Aptos" w:hAnsi="Aptos" w:eastAsia="Aptos" w:cs="Aptos"/>
                <w:sz w:val="22"/>
                <w:szCs w:val="22"/>
              </w:rPr>
            </w:pPr>
          </w:p>
        </w:tc>
        <w:tc>
          <w:tcPr>
            <w:tcW w:w="5310" w:type="dxa"/>
            <w:gridSpan w:val="2"/>
            <w:tcBorders>
              <w:top w:val="double" w:color="auto" w:sz="4" w:space="0"/>
              <w:left w:val="single" w:color="auto" w:sz="4" w:space="0"/>
              <w:bottom w:val="single" w:color="auto" w:sz="4" w:space="0"/>
              <w:right w:val="single" w:color="auto" w:sz="4" w:space="0"/>
            </w:tcBorders>
            <w:tcMar/>
          </w:tcPr>
          <w:p w:rsidRPr="00B52548" w:rsidR="009C0AFB" w:rsidP="009C0AFB" w:rsidRDefault="009C0AFB" w14:paraId="38044953" w14:textId="77777777">
            <w:pPr>
              <w:pStyle w:val="NormalWeb"/>
              <w:rPr>
                <w:rStyle w:val="Emphasis"/>
                <w:rFonts w:ascii="Aptos" w:hAnsi="Aptos" w:eastAsia="Aptos" w:cs="Aptos"/>
                <w:sz w:val="22"/>
                <w:szCs w:val="22"/>
              </w:rPr>
            </w:pPr>
          </w:p>
        </w:tc>
      </w:tr>
    </w:tbl>
    <w:p w:rsidRPr="00B52548" w:rsidR="00006465" w:rsidP="055DC004" w:rsidRDefault="00006465" w14:paraId="01B1DB01" w14:textId="77777777">
      <w:pPr>
        <w:pStyle w:val="Heading1"/>
        <w:rPr>
          <w:rFonts w:ascii="Aptos" w:hAnsi="Aptos" w:eastAsia="Aptos" w:cs="Aptos"/>
          <w:sz w:val="22"/>
          <w:szCs w:val="22"/>
        </w:rPr>
      </w:pPr>
    </w:p>
    <w:sectPr w:rsidRPr="00B52548" w:rsidR="00006465" w:rsidSect="00006465">
      <w:headerReference w:type="default" r:id="rId19"/>
      <w:footerReference w:type="default" r:id="rId20"/>
      <w:headerReference w:type="first" r:id="rId21"/>
      <w:footerReference w:type="first" r:id="rId22"/>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2D67D3" w:rsidR="00E70A0A" w:rsidP="00006465" w:rsidRDefault="00E70A0A" w14:paraId="15361869" w14:textId="77777777">
      <w:r w:rsidRPr="002D67D3">
        <w:separator/>
      </w:r>
    </w:p>
  </w:endnote>
  <w:endnote w:type="continuationSeparator" w:id="0">
    <w:p w:rsidRPr="002D67D3" w:rsidR="00E70A0A" w:rsidP="00006465" w:rsidRDefault="00E70A0A" w14:paraId="2F17CE6C" w14:textId="77777777">
      <w:r w:rsidRPr="002D67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55DC004" w:rsidTr="055DC004" w14:paraId="7A8A6546" w14:textId="77777777">
      <w:trPr>
        <w:trHeight w:val="300"/>
      </w:trPr>
      <w:tc>
        <w:tcPr>
          <w:tcW w:w="3120" w:type="dxa"/>
        </w:tcPr>
        <w:p w:rsidR="055DC004" w:rsidP="055DC004" w:rsidRDefault="055DC004" w14:paraId="1C3F7783" w14:textId="023C4DC1">
          <w:pPr>
            <w:pStyle w:val="Header"/>
            <w:ind w:left="-115"/>
          </w:pPr>
        </w:p>
      </w:tc>
      <w:tc>
        <w:tcPr>
          <w:tcW w:w="3120" w:type="dxa"/>
        </w:tcPr>
        <w:p w:rsidR="055DC004" w:rsidP="055DC004" w:rsidRDefault="055DC004" w14:paraId="285C4F2A" w14:textId="1EF73A6E">
          <w:pPr>
            <w:pStyle w:val="Header"/>
            <w:jc w:val="center"/>
          </w:pPr>
        </w:p>
      </w:tc>
      <w:tc>
        <w:tcPr>
          <w:tcW w:w="3120" w:type="dxa"/>
        </w:tcPr>
        <w:p w:rsidR="055DC004" w:rsidP="055DC004" w:rsidRDefault="055DC004" w14:paraId="290A2C08" w14:textId="0B8FD533">
          <w:pPr>
            <w:pStyle w:val="Header"/>
            <w:ind w:right="-115"/>
            <w:jc w:val="right"/>
          </w:pPr>
        </w:p>
      </w:tc>
    </w:tr>
  </w:tbl>
  <w:p w:rsidR="055DC004" w:rsidP="055DC004" w:rsidRDefault="055DC004" w14:paraId="43ADB232" w14:textId="278C6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55DC004" w:rsidTr="055DC004" w14:paraId="4CF26D27" w14:textId="77777777">
      <w:trPr>
        <w:trHeight w:val="300"/>
      </w:trPr>
      <w:tc>
        <w:tcPr>
          <w:tcW w:w="3120" w:type="dxa"/>
        </w:tcPr>
        <w:p w:rsidR="055DC004" w:rsidP="055DC004" w:rsidRDefault="055DC004" w14:paraId="363C3D80" w14:textId="20D26551">
          <w:pPr>
            <w:pStyle w:val="Header"/>
            <w:ind w:left="-115"/>
          </w:pPr>
        </w:p>
      </w:tc>
      <w:tc>
        <w:tcPr>
          <w:tcW w:w="3120" w:type="dxa"/>
        </w:tcPr>
        <w:p w:rsidR="055DC004" w:rsidP="055DC004" w:rsidRDefault="055DC004" w14:paraId="029CFAF0" w14:textId="47E7963C">
          <w:pPr>
            <w:pStyle w:val="Header"/>
            <w:jc w:val="center"/>
          </w:pPr>
        </w:p>
      </w:tc>
      <w:tc>
        <w:tcPr>
          <w:tcW w:w="3120" w:type="dxa"/>
        </w:tcPr>
        <w:p w:rsidR="055DC004" w:rsidP="055DC004" w:rsidRDefault="055DC004" w14:paraId="5715D966" w14:textId="2AB27382">
          <w:pPr>
            <w:pStyle w:val="Header"/>
            <w:ind w:right="-115"/>
            <w:jc w:val="right"/>
          </w:pPr>
        </w:p>
      </w:tc>
    </w:tr>
  </w:tbl>
  <w:p w:rsidR="055DC004" w:rsidP="055DC004" w:rsidRDefault="055DC004" w14:paraId="746ACF44" w14:textId="1A9B3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2D67D3" w:rsidR="00E70A0A" w:rsidP="00006465" w:rsidRDefault="00E70A0A" w14:paraId="451DA6CD" w14:textId="77777777">
      <w:r w:rsidRPr="002D67D3">
        <w:separator/>
      </w:r>
    </w:p>
  </w:footnote>
  <w:footnote w:type="continuationSeparator" w:id="0">
    <w:p w:rsidRPr="002D67D3" w:rsidR="00E70A0A" w:rsidP="00006465" w:rsidRDefault="00E70A0A" w14:paraId="74EF5D67" w14:textId="77777777">
      <w:r w:rsidRPr="002D67D3">
        <w:continuationSeparator/>
      </w:r>
    </w:p>
  </w:footnote>
  <w:footnote w:id="1">
    <w:p w:rsidRPr="00977462" w:rsidR="007D6F03" w:rsidP="00E964A5" w:rsidRDefault="007D6F03" w14:paraId="06B0E38F" w14:textId="27E4A6B7">
      <w:pPr>
        <w:pStyle w:val="FootnoteText"/>
        <w:jc w:val="both"/>
        <w:rPr>
          <w:rFonts w:ascii="Aptos" w:hAnsi="Aptos" w:cs="Times New Roman"/>
          <w:sz w:val="22"/>
          <w:szCs w:val="22"/>
        </w:rPr>
      </w:pPr>
      <w:r w:rsidRPr="00977462">
        <w:rPr>
          <w:rStyle w:val="FootnoteReference"/>
          <w:rFonts w:ascii="Aptos" w:hAnsi="Aptos" w:cs="Times New Roman"/>
          <w:sz w:val="22"/>
          <w:szCs w:val="22"/>
        </w:rPr>
        <w:footnoteRef/>
      </w:r>
      <w:r w:rsidRPr="00977462">
        <w:rPr>
          <w:rFonts w:ascii="Aptos" w:hAnsi="Aptos" w:cs="Times New Roman"/>
          <w:sz w:val="22"/>
          <w:szCs w:val="22"/>
        </w:rPr>
        <w:t xml:space="preserve"> The topics in the current </w:t>
      </w:r>
      <w:hyperlink w:history="1" r:id="rId1">
        <w:r w:rsidRPr="00977462">
          <w:rPr>
            <w:rStyle w:val="Hyperlink"/>
            <w:rFonts w:ascii="Aptos" w:hAnsi="Aptos" w:cs="Times New Roman"/>
            <w:sz w:val="22"/>
            <w:szCs w:val="22"/>
          </w:rPr>
          <w:t>WGETI multi-year workplan</w:t>
        </w:r>
      </w:hyperlink>
      <w:r w:rsidRPr="00977462">
        <w:rPr>
          <w:rFonts w:ascii="Aptos" w:hAnsi="Aptos" w:cs="Times New Roman"/>
          <w:sz w:val="22"/>
          <w:szCs w:val="22"/>
        </w:rPr>
        <w:t xml:space="preserve"> include: national control system (import and brokering), scope / national control list, information management, general regulation of actors involved in arms transfers, enforcement arrangements and post-delivery measures. The WGETI is currently also having in-depth discussions on scope, the role of industry (human rights due diligence) and intra-agency cooperation. Note that risk assessment, including on GBV, is addressed separately below.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55DC004" w:rsidTr="055DC004" w14:paraId="39FDDBB7" w14:textId="77777777">
      <w:trPr>
        <w:trHeight w:val="300"/>
      </w:trPr>
      <w:tc>
        <w:tcPr>
          <w:tcW w:w="3120" w:type="dxa"/>
        </w:tcPr>
        <w:p w:rsidR="055DC004" w:rsidP="055DC004" w:rsidRDefault="055DC004" w14:paraId="3390EAA2" w14:textId="16F3E6C7">
          <w:pPr>
            <w:pStyle w:val="Header"/>
            <w:ind w:left="-115"/>
          </w:pPr>
        </w:p>
      </w:tc>
      <w:tc>
        <w:tcPr>
          <w:tcW w:w="3120" w:type="dxa"/>
        </w:tcPr>
        <w:p w:rsidR="055DC004" w:rsidP="055DC004" w:rsidRDefault="055DC004" w14:paraId="281C29B8" w14:textId="2AB25DBF">
          <w:pPr>
            <w:pStyle w:val="Header"/>
            <w:jc w:val="center"/>
          </w:pPr>
        </w:p>
      </w:tc>
      <w:tc>
        <w:tcPr>
          <w:tcW w:w="3120" w:type="dxa"/>
        </w:tcPr>
        <w:p w:rsidR="055DC004" w:rsidP="055DC004" w:rsidRDefault="055DC004" w14:paraId="2BA3D100" w14:textId="2A7D412E">
          <w:pPr>
            <w:pStyle w:val="Header"/>
            <w:ind w:right="-115"/>
            <w:jc w:val="right"/>
          </w:pPr>
        </w:p>
      </w:tc>
    </w:tr>
  </w:tbl>
  <w:p w:rsidR="055DC004" w:rsidP="055DC004" w:rsidRDefault="055DC004" w14:paraId="21A68048" w14:textId="4684E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0" w:type="auto"/>
      <w:tblInd w:w="-180" w:type="dxa"/>
      <w:tblLook w:val="04A0" w:firstRow="1" w:lastRow="0" w:firstColumn="1" w:lastColumn="0" w:noHBand="0" w:noVBand="1"/>
    </w:tblPr>
    <w:tblGrid>
      <w:gridCol w:w="4785"/>
      <w:gridCol w:w="4605"/>
    </w:tblGrid>
    <w:tr w:rsidR="055DC004" w:rsidTr="055DC004" w14:paraId="57D0470B" w14:textId="77777777">
      <w:trPr>
        <w:trHeight w:val="1260"/>
      </w:trPr>
      <w:tc>
        <w:tcPr>
          <w:tcW w:w="4785" w:type="dxa"/>
          <w:tcBorders>
            <w:top w:val="single" w:color="auto" w:sz="8" w:space="0"/>
            <w:left w:val="nil"/>
            <w:bottom w:val="single" w:color="auto" w:sz="8" w:space="0"/>
            <w:right w:val="nil"/>
          </w:tcBorders>
          <w:tcMar>
            <w:left w:w="108" w:type="dxa"/>
            <w:right w:w="108" w:type="dxa"/>
          </w:tcMar>
          <w:vAlign w:val="center"/>
        </w:tcPr>
        <w:p w:rsidR="055DC004" w:rsidP="055DC004" w:rsidRDefault="055DC004" w14:paraId="3A31D154" w14:textId="6CEB8DB5">
          <w:r>
            <w:rPr>
              <w:noProof/>
            </w:rPr>
            <w:drawing>
              <wp:inline distT="0" distB="0" distL="0" distR="0" wp14:anchorId="2E3108F7" wp14:editId="1D116845">
                <wp:extent cx="1695450" cy="504825"/>
                <wp:effectExtent l="0" t="0" r="0" b="0"/>
                <wp:docPr id="20464113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11393" name="Picture 2046411393"/>
                        <pic:cNvPicPr/>
                      </pic:nvPicPr>
                      <pic:blipFill>
                        <a:blip r:embed="rId1">
                          <a:extLst>
                            <a:ext uri="{28A0092B-C50C-407E-A947-70E740481C1C}">
                              <a14:useLocalDpi xmlns:a14="http://schemas.microsoft.com/office/drawing/2010/main"/>
                            </a:ext>
                          </a:extLst>
                        </a:blip>
                        <a:stretch>
                          <a:fillRect/>
                        </a:stretch>
                      </pic:blipFill>
                      <pic:spPr>
                        <a:xfrm>
                          <a:off x="0" y="0"/>
                          <a:ext cx="1695450" cy="504825"/>
                        </a:xfrm>
                        <a:prstGeom prst="rect">
                          <a:avLst/>
                        </a:prstGeom>
                      </pic:spPr>
                    </pic:pic>
                  </a:graphicData>
                </a:graphic>
              </wp:inline>
            </w:drawing>
          </w:r>
        </w:p>
      </w:tc>
      <w:tc>
        <w:tcPr>
          <w:tcW w:w="4605" w:type="dxa"/>
          <w:tcBorders>
            <w:top w:val="single" w:color="auto" w:sz="8" w:space="0"/>
            <w:left w:val="nil"/>
            <w:bottom w:val="single" w:color="auto" w:sz="8" w:space="0"/>
            <w:right w:val="nil"/>
          </w:tcBorders>
          <w:tcMar>
            <w:left w:w="108" w:type="dxa"/>
            <w:right w:w="108" w:type="dxa"/>
          </w:tcMar>
        </w:tcPr>
        <w:p w:rsidR="055DC004" w:rsidP="055DC004" w:rsidRDefault="055DC004" w14:paraId="76373050" w14:textId="1C852FAD">
          <w:pPr>
            <w:jc w:val="right"/>
          </w:pPr>
          <w:r w:rsidRPr="055DC004">
            <w:rPr>
              <w:rFonts w:ascii="Aptos" w:hAnsi="Aptos" w:eastAsia="Aptos" w:cs="Aptos"/>
              <w:b/>
              <w:bCs/>
              <w:lang w:val="en-GB"/>
            </w:rPr>
            <w:t xml:space="preserve"> </w:t>
          </w:r>
        </w:p>
        <w:p w:rsidR="055DC004" w:rsidP="055DC004" w:rsidRDefault="055DC004" w14:paraId="169C5467" w14:textId="74FB4D41">
          <w:pPr>
            <w:spacing w:before="40" w:after="40"/>
            <w:jc w:val="right"/>
          </w:pPr>
          <w:r w:rsidRPr="055DC004">
            <w:rPr>
              <w:rFonts w:ascii="Aptos" w:hAnsi="Aptos" w:eastAsia="Aptos" w:cs="Aptos"/>
              <w:b/>
              <w:bCs/>
              <w:lang w:val="en-GB"/>
            </w:rPr>
            <w:t xml:space="preserve"> </w:t>
          </w:r>
        </w:p>
        <w:p w:rsidR="055DC004" w:rsidP="055DC004" w:rsidRDefault="055DC004" w14:paraId="66A10C71" w14:textId="728EB571">
          <w:pPr>
            <w:spacing w:before="40" w:after="40" w:line="259" w:lineRule="auto"/>
            <w:jc w:val="right"/>
          </w:pPr>
          <w:r w:rsidRPr="055DC004">
            <w:rPr>
              <w:rFonts w:ascii="Aptos" w:hAnsi="Aptos" w:eastAsia="Aptos" w:cs="Aptos"/>
              <w:b/>
              <w:bCs/>
              <w:lang w:val="en-GB"/>
            </w:rPr>
            <w:t>Prepared by the ATT Secretariat</w:t>
          </w:r>
        </w:p>
        <w:p w:rsidR="055DC004" w:rsidP="055DC004" w:rsidRDefault="055DC004" w14:paraId="0C091671" w14:textId="760E75B7">
          <w:pPr>
            <w:jc w:val="right"/>
            <w:rPr>
              <w:rFonts w:ascii="Aptos" w:hAnsi="Aptos" w:eastAsia="Aptos" w:cs="Aptos"/>
              <w:b/>
              <w:bCs/>
              <w:lang w:val="en-GB"/>
            </w:rPr>
          </w:pPr>
        </w:p>
      </w:tc>
    </w:tr>
  </w:tbl>
  <w:p w:rsidRPr="002D67D3" w:rsidR="00006465" w:rsidRDefault="00006465" w14:paraId="21682D13" w14:textId="07550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505E"/>
    <w:multiLevelType w:val="hybridMultilevel"/>
    <w:tmpl w:val="F580D664"/>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 w15:restartNumberingAfterBreak="0">
    <w:nsid w:val="0D743AE7"/>
    <w:multiLevelType w:val="hybridMultilevel"/>
    <w:tmpl w:val="87100D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17307"/>
    <w:multiLevelType w:val="multilevel"/>
    <w:tmpl w:val="412485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F96139C"/>
    <w:multiLevelType w:val="hybridMultilevel"/>
    <w:tmpl w:val="F0EAEAC4"/>
    <w:lvl w:ilvl="0" w:tplc="0CDEF05A">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11D89FC6"/>
    <w:multiLevelType w:val="hybridMultilevel"/>
    <w:tmpl w:val="05F87D84"/>
    <w:lvl w:ilvl="0" w:tplc="C2606DE8">
      <w:start w:val="1"/>
      <w:numFmt w:val="bullet"/>
      <w:lvlText w:val=""/>
      <w:lvlJc w:val="left"/>
      <w:pPr>
        <w:ind w:left="720" w:hanging="360"/>
      </w:pPr>
      <w:rPr>
        <w:rFonts w:hint="default" w:ascii="Symbol" w:hAnsi="Symbol"/>
      </w:rPr>
    </w:lvl>
    <w:lvl w:ilvl="1" w:tplc="B994F0A2">
      <w:start w:val="1"/>
      <w:numFmt w:val="bullet"/>
      <w:lvlText w:val="o"/>
      <w:lvlJc w:val="left"/>
      <w:pPr>
        <w:ind w:left="1440" w:hanging="360"/>
      </w:pPr>
      <w:rPr>
        <w:rFonts w:hint="default" w:ascii="Courier New" w:hAnsi="Courier New"/>
      </w:rPr>
    </w:lvl>
    <w:lvl w:ilvl="2" w:tplc="030EA6F8">
      <w:start w:val="1"/>
      <w:numFmt w:val="bullet"/>
      <w:lvlText w:val=""/>
      <w:lvlJc w:val="left"/>
      <w:pPr>
        <w:ind w:left="2160" w:hanging="360"/>
      </w:pPr>
      <w:rPr>
        <w:rFonts w:hint="default" w:ascii="Wingdings" w:hAnsi="Wingdings"/>
      </w:rPr>
    </w:lvl>
    <w:lvl w:ilvl="3" w:tplc="27ECDF28">
      <w:start w:val="1"/>
      <w:numFmt w:val="bullet"/>
      <w:lvlText w:val=""/>
      <w:lvlJc w:val="left"/>
      <w:pPr>
        <w:ind w:left="2880" w:hanging="360"/>
      </w:pPr>
      <w:rPr>
        <w:rFonts w:hint="default" w:ascii="Symbol" w:hAnsi="Symbol"/>
      </w:rPr>
    </w:lvl>
    <w:lvl w:ilvl="4" w:tplc="9D16D8CC">
      <w:start w:val="1"/>
      <w:numFmt w:val="bullet"/>
      <w:lvlText w:val="o"/>
      <w:lvlJc w:val="left"/>
      <w:pPr>
        <w:ind w:left="3600" w:hanging="360"/>
      </w:pPr>
      <w:rPr>
        <w:rFonts w:hint="default" w:ascii="Courier New" w:hAnsi="Courier New"/>
      </w:rPr>
    </w:lvl>
    <w:lvl w:ilvl="5" w:tplc="A70044EA">
      <w:start w:val="1"/>
      <w:numFmt w:val="bullet"/>
      <w:lvlText w:val=""/>
      <w:lvlJc w:val="left"/>
      <w:pPr>
        <w:ind w:left="4320" w:hanging="360"/>
      </w:pPr>
      <w:rPr>
        <w:rFonts w:hint="default" w:ascii="Wingdings" w:hAnsi="Wingdings"/>
      </w:rPr>
    </w:lvl>
    <w:lvl w:ilvl="6" w:tplc="3A2E49CC">
      <w:start w:val="1"/>
      <w:numFmt w:val="bullet"/>
      <w:lvlText w:val=""/>
      <w:lvlJc w:val="left"/>
      <w:pPr>
        <w:ind w:left="5040" w:hanging="360"/>
      </w:pPr>
      <w:rPr>
        <w:rFonts w:hint="default" w:ascii="Symbol" w:hAnsi="Symbol"/>
      </w:rPr>
    </w:lvl>
    <w:lvl w:ilvl="7" w:tplc="A38E2610">
      <w:start w:val="1"/>
      <w:numFmt w:val="bullet"/>
      <w:lvlText w:val="o"/>
      <w:lvlJc w:val="left"/>
      <w:pPr>
        <w:ind w:left="5760" w:hanging="360"/>
      </w:pPr>
      <w:rPr>
        <w:rFonts w:hint="default" w:ascii="Courier New" w:hAnsi="Courier New"/>
      </w:rPr>
    </w:lvl>
    <w:lvl w:ilvl="8" w:tplc="7C1C9F30">
      <w:start w:val="1"/>
      <w:numFmt w:val="bullet"/>
      <w:lvlText w:val=""/>
      <w:lvlJc w:val="left"/>
      <w:pPr>
        <w:ind w:left="6480" w:hanging="360"/>
      </w:pPr>
      <w:rPr>
        <w:rFonts w:hint="default" w:ascii="Wingdings" w:hAnsi="Wingdings"/>
      </w:rPr>
    </w:lvl>
  </w:abstractNum>
  <w:abstractNum w:abstractNumId="5" w15:restartNumberingAfterBreak="0">
    <w:nsid w:val="17A84FE7"/>
    <w:multiLevelType w:val="hybridMultilevel"/>
    <w:tmpl w:val="328EC4C4"/>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6" w15:restartNumberingAfterBreak="0">
    <w:nsid w:val="348E763D"/>
    <w:multiLevelType w:val="hybridMultilevel"/>
    <w:tmpl w:val="210C1B9A"/>
    <w:lvl w:ilvl="0" w:tplc="FFFFFFFF">
      <w:start w:val="1"/>
      <w:numFmt w:val="lowerRoman"/>
      <w:lvlText w:val="%1."/>
      <w:lvlJc w:val="right"/>
      <w:pPr>
        <w:ind w:left="1080" w:hanging="72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431255"/>
    <w:multiLevelType w:val="hybridMultilevel"/>
    <w:tmpl w:val="16FAD2F2"/>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8" w15:restartNumberingAfterBreak="0">
    <w:nsid w:val="38FE2934"/>
    <w:multiLevelType w:val="hybridMultilevel"/>
    <w:tmpl w:val="B2760188"/>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9" w15:restartNumberingAfterBreak="0">
    <w:nsid w:val="48ED7741"/>
    <w:multiLevelType w:val="hybridMultilevel"/>
    <w:tmpl w:val="BB66B3C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0" w15:restartNumberingAfterBreak="0">
    <w:nsid w:val="57F72E20"/>
    <w:multiLevelType w:val="hybridMultilevel"/>
    <w:tmpl w:val="2BC2F870"/>
    <w:lvl w:ilvl="0" w:tplc="6DE08D0A">
      <w:start w:val="1"/>
      <w:numFmt w:val="lowerRoman"/>
      <w:lvlText w:val="%1."/>
      <w:lvlJc w:val="left"/>
      <w:pPr>
        <w:ind w:left="720" w:hanging="360"/>
      </w:pPr>
    </w:lvl>
    <w:lvl w:ilvl="1" w:tplc="23BC46EA">
      <w:start w:val="1"/>
      <w:numFmt w:val="lowerLetter"/>
      <w:lvlText w:val="%2."/>
      <w:lvlJc w:val="left"/>
      <w:pPr>
        <w:ind w:left="1440" w:hanging="360"/>
      </w:pPr>
    </w:lvl>
    <w:lvl w:ilvl="2" w:tplc="CD04B5F8">
      <w:start w:val="1"/>
      <w:numFmt w:val="lowerRoman"/>
      <w:lvlText w:val="%3."/>
      <w:lvlJc w:val="right"/>
      <w:pPr>
        <w:ind w:left="2160" w:hanging="180"/>
      </w:pPr>
    </w:lvl>
    <w:lvl w:ilvl="3" w:tplc="7F9E3A3C">
      <w:start w:val="1"/>
      <w:numFmt w:val="decimal"/>
      <w:lvlText w:val="%4."/>
      <w:lvlJc w:val="left"/>
      <w:pPr>
        <w:ind w:left="2880" w:hanging="360"/>
      </w:pPr>
    </w:lvl>
    <w:lvl w:ilvl="4" w:tplc="6802888C">
      <w:start w:val="1"/>
      <w:numFmt w:val="lowerLetter"/>
      <w:lvlText w:val="%5."/>
      <w:lvlJc w:val="left"/>
      <w:pPr>
        <w:ind w:left="3600" w:hanging="360"/>
      </w:pPr>
    </w:lvl>
    <w:lvl w:ilvl="5" w:tplc="CB1EDD36">
      <w:start w:val="1"/>
      <w:numFmt w:val="lowerRoman"/>
      <w:lvlText w:val="%6."/>
      <w:lvlJc w:val="right"/>
      <w:pPr>
        <w:ind w:left="4320" w:hanging="180"/>
      </w:pPr>
    </w:lvl>
    <w:lvl w:ilvl="6" w:tplc="F528A96E">
      <w:start w:val="1"/>
      <w:numFmt w:val="decimal"/>
      <w:lvlText w:val="%7."/>
      <w:lvlJc w:val="left"/>
      <w:pPr>
        <w:ind w:left="5040" w:hanging="360"/>
      </w:pPr>
    </w:lvl>
    <w:lvl w:ilvl="7" w:tplc="5498D00E">
      <w:start w:val="1"/>
      <w:numFmt w:val="lowerLetter"/>
      <w:lvlText w:val="%8."/>
      <w:lvlJc w:val="left"/>
      <w:pPr>
        <w:ind w:left="5760" w:hanging="360"/>
      </w:pPr>
    </w:lvl>
    <w:lvl w:ilvl="8" w:tplc="246CCDAE">
      <w:start w:val="1"/>
      <w:numFmt w:val="lowerRoman"/>
      <w:lvlText w:val="%9."/>
      <w:lvlJc w:val="right"/>
      <w:pPr>
        <w:ind w:left="6480" w:hanging="180"/>
      </w:pPr>
    </w:lvl>
  </w:abstractNum>
  <w:abstractNum w:abstractNumId="11" w15:restartNumberingAfterBreak="0">
    <w:nsid w:val="5CBBB8AA"/>
    <w:multiLevelType w:val="hybridMultilevel"/>
    <w:tmpl w:val="F7C6F436"/>
    <w:lvl w:ilvl="0" w:tplc="E71E1024">
      <w:start w:val="3"/>
      <w:numFmt w:val="lowerRoman"/>
      <w:lvlText w:val="%1."/>
      <w:lvlJc w:val="right"/>
      <w:pPr>
        <w:ind w:left="720" w:hanging="360"/>
      </w:pPr>
      <w:rPr>
        <w:rFonts w:hint="default"/>
      </w:rPr>
    </w:lvl>
    <w:lvl w:ilvl="1" w:tplc="C5EA3DCA">
      <w:start w:val="1"/>
      <w:numFmt w:val="lowerLetter"/>
      <w:lvlText w:val="%2."/>
      <w:lvlJc w:val="left"/>
      <w:pPr>
        <w:ind w:left="1440" w:hanging="360"/>
      </w:pPr>
    </w:lvl>
    <w:lvl w:ilvl="2" w:tplc="CC3487A4">
      <w:start w:val="1"/>
      <w:numFmt w:val="lowerRoman"/>
      <w:lvlText w:val="%3."/>
      <w:lvlJc w:val="right"/>
      <w:pPr>
        <w:ind w:left="2160" w:hanging="180"/>
      </w:pPr>
    </w:lvl>
    <w:lvl w:ilvl="3" w:tplc="3E6E7EC8">
      <w:start w:val="1"/>
      <w:numFmt w:val="decimal"/>
      <w:lvlText w:val="%4."/>
      <w:lvlJc w:val="left"/>
      <w:pPr>
        <w:ind w:left="2880" w:hanging="360"/>
      </w:pPr>
    </w:lvl>
    <w:lvl w:ilvl="4" w:tplc="34003EF8">
      <w:start w:val="1"/>
      <w:numFmt w:val="lowerLetter"/>
      <w:lvlText w:val="%5."/>
      <w:lvlJc w:val="left"/>
      <w:pPr>
        <w:ind w:left="3600" w:hanging="360"/>
      </w:pPr>
    </w:lvl>
    <w:lvl w:ilvl="5" w:tplc="0ABE7CC2">
      <w:start w:val="1"/>
      <w:numFmt w:val="lowerRoman"/>
      <w:lvlText w:val="%6."/>
      <w:lvlJc w:val="right"/>
      <w:pPr>
        <w:ind w:left="4320" w:hanging="180"/>
      </w:pPr>
    </w:lvl>
    <w:lvl w:ilvl="6" w:tplc="91F610E0">
      <w:start w:val="1"/>
      <w:numFmt w:val="decimal"/>
      <w:lvlText w:val="%7."/>
      <w:lvlJc w:val="left"/>
      <w:pPr>
        <w:ind w:left="5040" w:hanging="360"/>
      </w:pPr>
    </w:lvl>
    <w:lvl w:ilvl="7" w:tplc="D39A6938">
      <w:start w:val="1"/>
      <w:numFmt w:val="lowerLetter"/>
      <w:lvlText w:val="%8."/>
      <w:lvlJc w:val="left"/>
      <w:pPr>
        <w:ind w:left="5760" w:hanging="360"/>
      </w:pPr>
    </w:lvl>
    <w:lvl w:ilvl="8" w:tplc="E7AEA360">
      <w:start w:val="1"/>
      <w:numFmt w:val="lowerRoman"/>
      <w:lvlText w:val="%9."/>
      <w:lvlJc w:val="right"/>
      <w:pPr>
        <w:ind w:left="6480" w:hanging="180"/>
      </w:pPr>
    </w:lvl>
  </w:abstractNum>
  <w:abstractNum w:abstractNumId="12" w15:restartNumberingAfterBreak="0">
    <w:nsid w:val="5CDC2952"/>
    <w:multiLevelType w:val="multilevel"/>
    <w:tmpl w:val="BB8450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D7469DD"/>
    <w:multiLevelType w:val="hybridMultilevel"/>
    <w:tmpl w:val="1CA8AEE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4" w15:restartNumberingAfterBreak="0">
    <w:nsid w:val="5DA43768"/>
    <w:multiLevelType w:val="hybridMultilevel"/>
    <w:tmpl w:val="9C92220E"/>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5" w15:restartNumberingAfterBreak="0">
    <w:nsid w:val="60172E9F"/>
    <w:multiLevelType w:val="hybridMultilevel"/>
    <w:tmpl w:val="996C733C"/>
    <w:lvl w:ilvl="0" w:tplc="04090001">
      <w:start w:val="1"/>
      <w:numFmt w:val="bullet"/>
      <w:lvlText w:val=""/>
      <w:lvlJc w:val="left"/>
      <w:pPr>
        <w:ind w:left="807" w:hanging="360"/>
      </w:pPr>
      <w:rPr>
        <w:rFonts w:hint="default" w:ascii="Symbol" w:hAnsi="Symbol"/>
      </w:rPr>
    </w:lvl>
    <w:lvl w:ilvl="1" w:tplc="04090003" w:tentative="1">
      <w:start w:val="1"/>
      <w:numFmt w:val="bullet"/>
      <w:lvlText w:val="o"/>
      <w:lvlJc w:val="left"/>
      <w:pPr>
        <w:ind w:left="1527" w:hanging="360"/>
      </w:pPr>
      <w:rPr>
        <w:rFonts w:hint="default" w:ascii="Courier New" w:hAnsi="Courier New" w:cs="Courier New"/>
      </w:rPr>
    </w:lvl>
    <w:lvl w:ilvl="2" w:tplc="04090005" w:tentative="1">
      <w:start w:val="1"/>
      <w:numFmt w:val="bullet"/>
      <w:lvlText w:val=""/>
      <w:lvlJc w:val="left"/>
      <w:pPr>
        <w:ind w:left="2247" w:hanging="360"/>
      </w:pPr>
      <w:rPr>
        <w:rFonts w:hint="default" w:ascii="Wingdings" w:hAnsi="Wingdings"/>
      </w:rPr>
    </w:lvl>
    <w:lvl w:ilvl="3" w:tplc="04090001" w:tentative="1">
      <w:start w:val="1"/>
      <w:numFmt w:val="bullet"/>
      <w:lvlText w:val=""/>
      <w:lvlJc w:val="left"/>
      <w:pPr>
        <w:ind w:left="2967" w:hanging="360"/>
      </w:pPr>
      <w:rPr>
        <w:rFonts w:hint="default" w:ascii="Symbol" w:hAnsi="Symbol"/>
      </w:rPr>
    </w:lvl>
    <w:lvl w:ilvl="4" w:tplc="04090003" w:tentative="1">
      <w:start w:val="1"/>
      <w:numFmt w:val="bullet"/>
      <w:lvlText w:val="o"/>
      <w:lvlJc w:val="left"/>
      <w:pPr>
        <w:ind w:left="3687" w:hanging="360"/>
      </w:pPr>
      <w:rPr>
        <w:rFonts w:hint="default" w:ascii="Courier New" w:hAnsi="Courier New" w:cs="Courier New"/>
      </w:rPr>
    </w:lvl>
    <w:lvl w:ilvl="5" w:tplc="04090005" w:tentative="1">
      <w:start w:val="1"/>
      <w:numFmt w:val="bullet"/>
      <w:lvlText w:val=""/>
      <w:lvlJc w:val="left"/>
      <w:pPr>
        <w:ind w:left="4407" w:hanging="360"/>
      </w:pPr>
      <w:rPr>
        <w:rFonts w:hint="default" w:ascii="Wingdings" w:hAnsi="Wingdings"/>
      </w:rPr>
    </w:lvl>
    <w:lvl w:ilvl="6" w:tplc="04090001" w:tentative="1">
      <w:start w:val="1"/>
      <w:numFmt w:val="bullet"/>
      <w:lvlText w:val=""/>
      <w:lvlJc w:val="left"/>
      <w:pPr>
        <w:ind w:left="5127" w:hanging="360"/>
      </w:pPr>
      <w:rPr>
        <w:rFonts w:hint="default" w:ascii="Symbol" w:hAnsi="Symbol"/>
      </w:rPr>
    </w:lvl>
    <w:lvl w:ilvl="7" w:tplc="04090003" w:tentative="1">
      <w:start w:val="1"/>
      <w:numFmt w:val="bullet"/>
      <w:lvlText w:val="o"/>
      <w:lvlJc w:val="left"/>
      <w:pPr>
        <w:ind w:left="5847" w:hanging="360"/>
      </w:pPr>
      <w:rPr>
        <w:rFonts w:hint="default" w:ascii="Courier New" w:hAnsi="Courier New" w:cs="Courier New"/>
      </w:rPr>
    </w:lvl>
    <w:lvl w:ilvl="8" w:tplc="04090005" w:tentative="1">
      <w:start w:val="1"/>
      <w:numFmt w:val="bullet"/>
      <w:lvlText w:val=""/>
      <w:lvlJc w:val="left"/>
      <w:pPr>
        <w:ind w:left="6567" w:hanging="360"/>
      </w:pPr>
      <w:rPr>
        <w:rFonts w:hint="default" w:ascii="Wingdings" w:hAnsi="Wingdings"/>
      </w:rPr>
    </w:lvl>
  </w:abstractNum>
  <w:abstractNum w:abstractNumId="16" w15:restartNumberingAfterBreak="0">
    <w:nsid w:val="6BBB5357"/>
    <w:multiLevelType w:val="hybridMultilevel"/>
    <w:tmpl w:val="B770CCC0"/>
    <w:lvl w:ilvl="0" w:tplc="87788068">
      <w:start w:val="1"/>
      <w:numFmt w:val="upperRoman"/>
      <w:lvlText w:val="%1."/>
      <w:lvlJc w:val="right"/>
      <w:pPr>
        <w:ind w:left="1440" w:hanging="360"/>
      </w:pPr>
    </w:lvl>
    <w:lvl w:ilvl="1" w:tplc="9C02A0AA">
      <w:start w:val="1"/>
      <w:numFmt w:val="lowerLetter"/>
      <w:lvlText w:val="%2."/>
      <w:lvlJc w:val="left"/>
      <w:pPr>
        <w:ind w:left="2160" w:hanging="360"/>
      </w:pPr>
    </w:lvl>
    <w:lvl w:ilvl="2" w:tplc="2F4CDBBE">
      <w:start w:val="1"/>
      <w:numFmt w:val="lowerRoman"/>
      <w:lvlText w:val="%3."/>
      <w:lvlJc w:val="right"/>
      <w:pPr>
        <w:ind w:left="2880" w:hanging="180"/>
      </w:pPr>
    </w:lvl>
    <w:lvl w:ilvl="3" w:tplc="B4BAB930">
      <w:start w:val="1"/>
      <w:numFmt w:val="decimal"/>
      <w:lvlText w:val="%4."/>
      <w:lvlJc w:val="left"/>
      <w:pPr>
        <w:ind w:left="3600" w:hanging="360"/>
      </w:pPr>
    </w:lvl>
    <w:lvl w:ilvl="4" w:tplc="040E0B7A">
      <w:start w:val="1"/>
      <w:numFmt w:val="lowerLetter"/>
      <w:lvlText w:val="%5."/>
      <w:lvlJc w:val="left"/>
      <w:pPr>
        <w:ind w:left="4320" w:hanging="360"/>
      </w:pPr>
    </w:lvl>
    <w:lvl w:ilvl="5" w:tplc="8ABE3EB6">
      <w:start w:val="1"/>
      <w:numFmt w:val="lowerRoman"/>
      <w:lvlText w:val="%6."/>
      <w:lvlJc w:val="right"/>
      <w:pPr>
        <w:ind w:left="5040" w:hanging="180"/>
      </w:pPr>
    </w:lvl>
    <w:lvl w:ilvl="6" w:tplc="3EDCD8AE">
      <w:start w:val="1"/>
      <w:numFmt w:val="decimal"/>
      <w:lvlText w:val="%7."/>
      <w:lvlJc w:val="left"/>
      <w:pPr>
        <w:ind w:left="5760" w:hanging="360"/>
      </w:pPr>
    </w:lvl>
    <w:lvl w:ilvl="7" w:tplc="29D88E00">
      <w:start w:val="1"/>
      <w:numFmt w:val="lowerLetter"/>
      <w:lvlText w:val="%8."/>
      <w:lvlJc w:val="left"/>
      <w:pPr>
        <w:ind w:left="6480" w:hanging="360"/>
      </w:pPr>
    </w:lvl>
    <w:lvl w:ilvl="8" w:tplc="0C405E70">
      <w:start w:val="1"/>
      <w:numFmt w:val="lowerRoman"/>
      <w:lvlText w:val="%9."/>
      <w:lvlJc w:val="right"/>
      <w:pPr>
        <w:ind w:left="7200" w:hanging="180"/>
      </w:pPr>
    </w:lvl>
  </w:abstractNum>
  <w:abstractNum w:abstractNumId="17" w15:restartNumberingAfterBreak="0">
    <w:nsid w:val="79975CF4"/>
    <w:multiLevelType w:val="multilevel"/>
    <w:tmpl w:val="9176C6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B62232C"/>
    <w:multiLevelType w:val="hybridMultilevel"/>
    <w:tmpl w:val="9DD2EE40"/>
    <w:lvl w:ilvl="0" w:tplc="DF5C90BC">
      <w:start w:val="2"/>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CC08FA"/>
    <w:multiLevelType w:val="hybridMultilevel"/>
    <w:tmpl w:val="1C22BC70"/>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num w:numId="1" w16cid:durableId="322785592">
    <w:abstractNumId w:val="16"/>
  </w:num>
  <w:num w:numId="2" w16cid:durableId="925386005">
    <w:abstractNumId w:val="11"/>
  </w:num>
  <w:num w:numId="3" w16cid:durableId="246232489">
    <w:abstractNumId w:val="10"/>
  </w:num>
  <w:num w:numId="4" w16cid:durableId="35356399">
    <w:abstractNumId w:val="4"/>
  </w:num>
  <w:num w:numId="5" w16cid:durableId="2068068740">
    <w:abstractNumId w:val="6"/>
  </w:num>
  <w:num w:numId="6" w16cid:durableId="9765603">
    <w:abstractNumId w:val="12"/>
  </w:num>
  <w:num w:numId="7" w16cid:durableId="1276595361">
    <w:abstractNumId w:val="17"/>
  </w:num>
  <w:num w:numId="8" w16cid:durableId="222449903">
    <w:abstractNumId w:val="2"/>
  </w:num>
  <w:num w:numId="9" w16cid:durableId="2060589030">
    <w:abstractNumId w:val="1"/>
  </w:num>
  <w:num w:numId="10" w16cid:durableId="766929966">
    <w:abstractNumId w:val="18"/>
  </w:num>
  <w:num w:numId="11" w16cid:durableId="18941369">
    <w:abstractNumId w:val="9"/>
  </w:num>
  <w:num w:numId="12" w16cid:durableId="653803035">
    <w:abstractNumId w:val="13"/>
  </w:num>
  <w:num w:numId="13" w16cid:durableId="71045689">
    <w:abstractNumId w:val="7"/>
  </w:num>
  <w:num w:numId="14" w16cid:durableId="460342133">
    <w:abstractNumId w:val="5"/>
  </w:num>
  <w:num w:numId="15" w16cid:durableId="1910341230">
    <w:abstractNumId w:val="0"/>
  </w:num>
  <w:num w:numId="16" w16cid:durableId="304165060">
    <w:abstractNumId w:val="19"/>
  </w:num>
  <w:num w:numId="17" w16cid:durableId="678851400">
    <w:abstractNumId w:val="14"/>
  </w:num>
  <w:num w:numId="18" w16cid:durableId="481896585">
    <w:abstractNumId w:val="8"/>
  </w:num>
  <w:num w:numId="19" w16cid:durableId="1562137173">
    <w:abstractNumId w:val="15"/>
  </w:num>
  <w:num w:numId="20" w16cid:durableId="370812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65"/>
    <w:rsid w:val="00006465"/>
    <w:rsid w:val="000147D2"/>
    <w:rsid w:val="00037CDA"/>
    <w:rsid w:val="00046852"/>
    <w:rsid w:val="00052E81"/>
    <w:rsid w:val="00057672"/>
    <w:rsid w:val="00076824"/>
    <w:rsid w:val="000802C2"/>
    <w:rsid w:val="0008060E"/>
    <w:rsid w:val="0008360F"/>
    <w:rsid w:val="0008640D"/>
    <w:rsid w:val="000A0173"/>
    <w:rsid w:val="000B0DA4"/>
    <w:rsid w:val="000B313F"/>
    <w:rsid w:val="000C3EA4"/>
    <w:rsid w:val="000C77ED"/>
    <w:rsid w:val="000C7DBE"/>
    <w:rsid w:val="000D5460"/>
    <w:rsid w:val="000E4B05"/>
    <w:rsid w:val="000E7E07"/>
    <w:rsid w:val="000F1636"/>
    <w:rsid w:val="000F58E7"/>
    <w:rsid w:val="00101099"/>
    <w:rsid w:val="001079DC"/>
    <w:rsid w:val="001304BA"/>
    <w:rsid w:val="001347E8"/>
    <w:rsid w:val="00147931"/>
    <w:rsid w:val="00157562"/>
    <w:rsid w:val="001635C9"/>
    <w:rsid w:val="00165D97"/>
    <w:rsid w:val="00166DC8"/>
    <w:rsid w:val="001724BA"/>
    <w:rsid w:val="00175A6C"/>
    <w:rsid w:val="00182B1D"/>
    <w:rsid w:val="00182FFB"/>
    <w:rsid w:val="001868FB"/>
    <w:rsid w:val="00193E68"/>
    <w:rsid w:val="001A53D8"/>
    <w:rsid w:val="001D1A34"/>
    <w:rsid w:val="001E1C8B"/>
    <w:rsid w:val="001E26AC"/>
    <w:rsid w:val="001F21F4"/>
    <w:rsid w:val="001F26F4"/>
    <w:rsid w:val="0022655A"/>
    <w:rsid w:val="00232685"/>
    <w:rsid w:val="002475B0"/>
    <w:rsid w:val="00275E1E"/>
    <w:rsid w:val="00295229"/>
    <w:rsid w:val="002C0733"/>
    <w:rsid w:val="002C5A0A"/>
    <w:rsid w:val="002C76D6"/>
    <w:rsid w:val="002D67D3"/>
    <w:rsid w:val="002E10F6"/>
    <w:rsid w:val="002E3EC9"/>
    <w:rsid w:val="002F3DFC"/>
    <w:rsid w:val="00301DED"/>
    <w:rsid w:val="003166FE"/>
    <w:rsid w:val="0032201F"/>
    <w:rsid w:val="00343BE1"/>
    <w:rsid w:val="0034CE22"/>
    <w:rsid w:val="00354276"/>
    <w:rsid w:val="00363C52"/>
    <w:rsid w:val="00375171"/>
    <w:rsid w:val="00375AB1"/>
    <w:rsid w:val="00385FD2"/>
    <w:rsid w:val="0039000F"/>
    <w:rsid w:val="003920A7"/>
    <w:rsid w:val="00397FDE"/>
    <w:rsid w:val="003B7D32"/>
    <w:rsid w:val="003C3144"/>
    <w:rsid w:val="003D528F"/>
    <w:rsid w:val="003E50C5"/>
    <w:rsid w:val="003F32BE"/>
    <w:rsid w:val="00404CF5"/>
    <w:rsid w:val="004062C1"/>
    <w:rsid w:val="004212D0"/>
    <w:rsid w:val="00424C8A"/>
    <w:rsid w:val="00432129"/>
    <w:rsid w:val="0043559E"/>
    <w:rsid w:val="00443A73"/>
    <w:rsid w:val="004465BD"/>
    <w:rsid w:val="00447525"/>
    <w:rsid w:val="004504B4"/>
    <w:rsid w:val="00477F15"/>
    <w:rsid w:val="00485506"/>
    <w:rsid w:val="00491F5A"/>
    <w:rsid w:val="00493BC1"/>
    <w:rsid w:val="00493C00"/>
    <w:rsid w:val="0049537D"/>
    <w:rsid w:val="00496795"/>
    <w:rsid w:val="004B7178"/>
    <w:rsid w:val="004E2556"/>
    <w:rsid w:val="004E2981"/>
    <w:rsid w:val="004E4411"/>
    <w:rsid w:val="004E4CFC"/>
    <w:rsid w:val="004F6713"/>
    <w:rsid w:val="00500D44"/>
    <w:rsid w:val="005239A1"/>
    <w:rsid w:val="00536A0C"/>
    <w:rsid w:val="00537332"/>
    <w:rsid w:val="0053DC04"/>
    <w:rsid w:val="005438D5"/>
    <w:rsid w:val="00546B67"/>
    <w:rsid w:val="00560C28"/>
    <w:rsid w:val="00561BBE"/>
    <w:rsid w:val="005779E1"/>
    <w:rsid w:val="00581396"/>
    <w:rsid w:val="00584115"/>
    <w:rsid w:val="0058688D"/>
    <w:rsid w:val="005874CB"/>
    <w:rsid w:val="00590EF8"/>
    <w:rsid w:val="00596D35"/>
    <w:rsid w:val="005A72C4"/>
    <w:rsid w:val="005A7903"/>
    <w:rsid w:val="005B5B1D"/>
    <w:rsid w:val="005C1247"/>
    <w:rsid w:val="005C24A9"/>
    <w:rsid w:val="005C4FE1"/>
    <w:rsid w:val="005F46D3"/>
    <w:rsid w:val="00604D77"/>
    <w:rsid w:val="006337C2"/>
    <w:rsid w:val="0064147C"/>
    <w:rsid w:val="0064702E"/>
    <w:rsid w:val="0065BF29"/>
    <w:rsid w:val="006729E3"/>
    <w:rsid w:val="00673D08"/>
    <w:rsid w:val="006813EF"/>
    <w:rsid w:val="00691988"/>
    <w:rsid w:val="006B5453"/>
    <w:rsid w:val="006E1070"/>
    <w:rsid w:val="00703B8B"/>
    <w:rsid w:val="00704043"/>
    <w:rsid w:val="0072372D"/>
    <w:rsid w:val="007431B9"/>
    <w:rsid w:val="00752831"/>
    <w:rsid w:val="00777DA9"/>
    <w:rsid w:val="00795E7D"/>
    <w:rsid w:val="007A0FE8"/>
    <w:rsid w:val="007A33A0"/>
    <w:rsid w:val="007A4764"/>
    <w:rsid w:val="007A6830"/>
    <w:rsid w:val="007D6F03"/>
    <w:rsid w:val="007D75D9"/>
    <w:rsid w:val="007E3FAB"/>
    <w:rsid w:val="007F4CE5"/>
    <w:rsid w:val="008163D7"/>
    <w:rsid w:val="00816CB0"/>
    <w:rsid w:val="00844281"/>
    <w:rsid w:val="00852E13"/>
    <w:rsid w:val="00860760"/>
    <w:rsid w:val="00875638"/>
    <w:rsid w:val="00883E89"/>
    <w:rsid w:val="008A2D4A"/>
    <w:rsid w:val="008B32F6"/>
    <w:rsid w:val="008D572D"/>
    <w:rsid w:val="008D628A"/>
    <w:rsid w:val="008F1C5C"/>
    <w:rsid w:val="008F3D9D"/>
    <w:rsid w:val="009074C7"/>
    <w:rsid w:val="00925018"/>
    <w:rsid w:val="009305F9"/>
    <w:rsid w:val="009400F7"/>
    <w:rsid w:val="009451B4"/>
    <w:rsid w:val="0094F168"/>
    <w:rsid w:val="0096471C"/>
    <w:rsid w:val="009670E9"/>
    <w:rsid w:val="00977462"/>
    <w:rsid w:val="0098163A"/>
    <w:rsid w:val="0099492D"/>
    <w:rsid w:val="009A1B3F"/>
    <w:rsid w:val="009B033C"/>
    <w:rsid w:val="009BBB3A"/>
    <w:rsid w:val="009C0AFB"/>
    <w:rsid w:val="009C2055"/>
    <w:rsid w:val="009C2D06"/>
    <w:rsid w:val="00A0475B"/>
    <w:rsid w:val="00A074E5"/>
    <w:rsid w:val="00A25222"/>
    <w:rsid w:val="00A33817"/>
    <w:rsid w:val="00A3628F"/>
    <w:rsid w:val="00A46081"/>
    <w:rsid w:val="00A46772"/>
    <w:rsid w:val="00A52D91"/>
    <w:rsid w:val="00A549B9"/>
    <w:rsid w:val="00A61E16"/>
    <w:rsid w:val="00A830FD"/>
    <w:rsid w:val="00A916F2"/>
    <w:rsid w:val="00A935AE"/>
    <w:rsid w:val="00AE3B9D"/>
    <w:rsid w:val="00AE536D"/>
    <w:rsid w:val="00B061F9"/>
    <w:rsid w:val="00B07BE5"/>
    <w:rsid w:val="00B12D64"/>
    <w:rsid w:val="00B322A9"/>
    <w:rsid w:val="00B52218"/>
    <w:rsid w:val="00B52548"/>
    <w:rsid w:val="00B5794C"/>
    <w:rsid w:val="00B70B57"/>
    <w:rsid w:val="00B76CB9"/>
    <w:rsid w:val="00B9282B"/>
    <w:rsid w:val="00BB1C93"/>
    <w:rsid w:val="00BB5819"/>
    <w:rsid w:val="00BD3033"/>
    <w:rsid w:val="00BE155E"/>
    <w:rsid w:val="00BE4273"/>
    <w:rsid w:val="00C17BED"/>
    <w:rsid w:val="00C377E1"/>
    <w:rsid w:val="00C41EDF"/>
    <w:rsid w:val="00C544A3"/>
    <w:rsid w:val="00C63FDF"/>
    <w:rsid w:val="00C72523"/>
    <w:rsid w:val="00C77CBB"/>
    <w:rsid w:val="00C8435A"/>
    <w:rsid w:val="00CA4378"/>
    <w:rsid w:val="00CB1F68"/>
    <w:rsid w:val="00CC6592"/>
    <w:rsid w:val="00CC7F5F"/>
    <w:rsid w:val="00CD04A9"/>
    <w:rsid w:val="00CE5428"/>
    <w:rsid w:val="00D35E57"/>
    <w:rsid w:val="00D40225"/>
    <w:rsid w:val="00D46E9F"/>
    <w:rsid w:val="00D546FB"/>
    <w:rsid w:val="00D64FBB"/>
    <w:rsid w:val="00D66561"/>
    <w:rsid w:val="00D75D70"/>
    <w:rsid w:val="00D771A0"/>
    <w:rsid w:val="00D8148B"/>
    <w:rsid w:val="00D82AE9"/>
    <w:rsid w:val="00D8582D"/>
    <w:rsid w:val="00D954A1"/>
    <w:rsid w:val="00D95AB9"/>
    <w:rsid w:val="00DA54B3"/>
    <w:rsid w:val="00DA5523"/>
    <w:rsid w:val="00DA7A61"/>
    <w:rsid w:val="00DB3377"/>
    <w:rsid w:val="00DC0DDF"/>
    <w:rsid w:val="00DD5412"/>
    <w:rsid w:val="00DE04F0"/>
    <w:rsid w:val="00DE114B"/>
    <w:rsid w:val="00DE2338"/>
    <w:rsid w:val="00DE4D98"/>
    <w:rsid w:val="00DF515D"/>
    <w:rsid w:val="00E24284"/>
    <w:rsid w:val="00E24DC2"/>
    <w:rsid w:val="00E26491"/>
    <w:rsid w:val="00E34543"/>
    <w:rsid w:val="00E36144"/>
    <w:rsid w:val="00E43FF1"/>
    <w:rsid w:val="00E607E3"/>
    <w:rsid w:val="00E70A0A"/>
    <w:rsid w:val="00E9007F"/>
    <w:rsid w:val="00E92562"/>
    <w:rsid w:val="00E9416B"/>
    <w:rsid w:val="00E964A5"/>
    <w:rsid w:val="00E97D78"/>
    <w:rsid w:val="00EA0D50"/>
    <w:rsid w:val="00EC4811"/>
    <w:rsid w:val="00ED5DDA"/>
    <w:rsid w:val="00EF1AB6"/>
    <w:rsid w:val="00EF28F6"/>
    <w:rsid w:val="00F023E4"/>
    <w:rsid w:val="00F12B96"/>
    <w:rsid w:val="00F35966"/>
    <w:rsid w:val="00F53905"/>
    <w:rsid w:val="00F55691"/>
    <w:rsid w:val="00F671B9"/>
    <w:rsid w:val="00F858E6"/>
    <w:rsid w:val="00FA6E01"/>
    <w:rsid w:val="00FC13E0"/>
    <w:rsid w:val="00FD2418"/>
    <w:rsid w:val="00FE360D"/>
    <w:rsid w:val="00FE40A0"/>
    <w:rsid w:val="00FE7C23"/>
    <w:rsid w:val="00FF251D"/>
    <w:rsid w:val="010D7F32"/>
    <w:rsid w:val="01603DFE"/>
    <w:rsid w:val="0189316E"/>
    <w:rsid w:val="01E7FF09"/>
    <w:rsid w:val="0205937B"/>
    <w:rsid w:val="0286D90A"/>
    <w:rsid w:val="02A360C0"/>
    <w:rsid w:val="0300C0FD"/>
    <w:rsid w:val="036F221C"/>
    <w:rsid w:val="0398C90A"/>
    <w:rsid w:val="03B789C1"/>
    <w:rsid w:val="03D96C9A"/>
    <w:rsid w:val="041F7BF9"/>
    <w:rsid w:val="04425C6C"/>
    <w:rsid w:val="046E539F"/>
    <w:rsid w:val="04C248DD"/>
    <w:rsid w:val="0544090A"/>
    <w:rsid w:val="055DC004"/>
    <w:rsid w:val="05937F96"/>
    <w:rsid w:val="0599C9DA"/>
    <w:rsid w:val="05A37BE2"/>
    <w:rsid w:val="05A9B4E0"/>
    <w:rsid w:val="05EBE845"/>
    <w:rsid w:val="05F96CCE"/>
    <w:rsid w:val="0666E37A"/>
    <w:rsid w:val="066EAF76"/>
    <w:rsid w:val="067F9A26"/>
    <w:rsid w:val="06AA809F"/>
    <w:rsid w:val="073AA6CD"/>
    <w:rsid w:val="07425B5A"/>
    <w:rsid w:val="0758FAFD"/>
    <w:rsid w:val="07AED5A1"/>
    <w:rsid w:val="07B06DCD"/>
    <w:rsid w:val="081A7153"/>
    <w:rsid w:val="082A35D2"/>
    <w:rsid w:val="08474098"/>
    <w:rsid w:val="085CC592"/>
    <w:rsid w:val="08B5E0A2"/>
    <w:rsid w:val="08C16B62"/>
    <w:rsid w:val="09194FF9"/>
    <w:rsid w:val="0945BF3A"/>
    <w:rsid w:val="096E38BC"/>
    <w:rsid w:val="09C38630"/>
    <w:rsid w:val="0A493BF4"/>
    <w:rsid w:val="0A563886"/>
    <w:rsid w:val="0A65CDE8"/>
    <w:rsid w:val="0A688626"/>
    <w:rsid w:val="0B19120E"/>
    <w:rsid w:val="0B26E673"/>
    <w:rsid w:val="0BA86275"/>
    <w:rsid w:val="0C8DB83F"/>
    <w:rsid w:val="0C9DEBB4"/>
    <w:rsid w:val="0CBC9A04"/>
    <w:rsid w:val="0CE2CEEA"/>
    <w:rsid w:val="0D24B5DF"/>
    <w:rsid w:val="0D67CEE6"/>
    <w:rsid w:val="0D781752"/>
    <w:rsid w:val="0D93E559"/>
    <w:rsid w:val="0DA69F7E"/>
    <w:rsid w:val="0DAD0666"/>
    <w:rsid w:val="0E167490"/>
    <w:rsid w:val="0E74246C"/>
    <w:rsid w:val="0EA2DA5F"/>
    <w:rsid w:val="0EB33875"/>
    <w:rsid w:val="0F3B3F8D"/>
    <w:rsid w:val="0F549BDC"/>
    <w:rsid w:val="0F58E091"/>
    <w:rsid w:val="0F6CA065"/>
    <w:rsid w:val="0FD97D22"/>
    <w:rsid w:val="0FDB2ACC"/>
    <w:rsid w:val="104AB02A"/>
    <w:rsid w:val="1089B9B6"/>
    <w:rsid w:val="10BC9B20"/>
    <w:rsid w:val="10F3D8FC"/>
    <w:rsid w:val="1133FC3E"/>
    <w:rsid w:val="1153E44F"/>
    <w:rsid w:val="116BC0FF"/>
    <w:rsid w:val="11DF7865"/>
    <w:rsid w:val="11E492ED"/>
    <w:rsid w:val="123A42DD"/>
    <w:rsid w:val="1243B0A9"/>
    <w:rsid w:val="1257D93C"/>
    <w:rsid w:val="126E3FDE"/>
    <w:rsid w:val="12CE6AB5"/>
    <w:rsid w:val="12F73CF4"/>
    <w:rsid w:val="12FFC1E1"/>
    <w:rsid w:val="1345F065"/>
    <w:rsid w:val="13498E84"/>
    <w:rsid w:val="1386F770"/>
    <w:rsid w:val="1397A535"/>
    <w:rsid w:val="13BDE892"/>
    <w:rsid w:val="13FF6D8A"/>
    <w:rsid w:val="1420F576"/>
    <w:rsid w:val="14227007"/>
    <w:rsid w:val="14A4DEB7"/>
    <w:rsid w:val="14A753C2"/>
    <w:rsid w:val="14EDD03C"/>
    <w:rsid w:val="14F0CE9F"/>
    <w:rsid w:val="155B52F5"/>
    <w:rsid w:val="15675E38"/>
    <w:rsid w:val="159F66B7"/>
    <w:rsid w:val="15A5EBA0"/>
    <w:rsid w:val="15B6C1F3"/>
    <w:rsid w:val="15CC621D"/>
    <w:rsid w:val="15E29AFC"/>
    <w:rsid w:val="1611D820"/>
    <w:rsid w:val="16407642"/>
    <w:rsid w:val="172451AA"/>
    <w:rsid w:val="17659E15"/>
    <w:rsid w:val="1765BE66"/>
    <w:rsid w:val="17C4468D"/>
    <w:rsid w:val="1811D450"/>
    <w:rsid w:val="182DC5A1"/>
    <w:rsid w:val="1831CD7D"/>
    <w:rsid w:val="18D165C8"/>
    <w:rsid w:val="18EBAB4C"/>
    <w:rsid w:val="1913A00A"/>
    <w:rsid w:val="19914BDB"/>
    <w:rsid w:val="19D4FDD4"/>
    <w:rsid w:val="19F1EE42"/>
    <w:rsid w:val="1A7A3A10"/>
    <w:rsid w:val="1A93A7F2"/>
    <w:rsid w:val="1B6A1F27"/>
    <w:rsid w:val="1B812352"/>
    <w:rsid w:val="1BA6D69E"/>
    <w:rsid w:val="1BBB0DBD"/>
    <w:rsid w:val="1BEAA613"/>
    <w:rsid w:val="1C13375B"/>
    <w:rsid w:val="1C2CEC6E"/>
    <w:rsid w:val="1C317447"/>
    <w:rsid w:val="1C608E6A"/>
    <w:rsid w:val="1CCD37D7"/>
    <w:rsid w:val="1CDCE5E7"/>
    <w:rsid w:val="1D39E57A"/>
    <w:rsid w:val="1E1B83DE"/>
    <w:rsid w:val="1E49E330"/>
    <w:rsid w:val="1E6F3055"/>
    <w:rsid w:val="1EEC8029"/>
    <w:rsid w:val="1F819029"/>
    <w:rsid w:val="1F9497AE"/>
    <w:rsid w:val="1FDE3B4C"/>
    <w:rsid w:val="1FEC96DC"/>
    <w:rsid w:val="2009C911"/>
    <w:rsid w:val="20AA168C"/>
    <w:rsid w:val="20ACB5BF"/>
    <w:rsid w:val="20EF1A19"/>
    <w:rsid w:val="21668166"/>
    <w:rsid w:val="2168EA7E"/>
    <w:rsid w:val="216E1C9F"/>
    <w:rsid w:val="21A48097"/>
    <w:rsid w:val="21BCA96D"/>
    <w:rsid w:val="21E04460"/>
    <w:rsid w:val="22209E63"/>
    <w:rsid w:val="224DC113"/>
    <w:rsid w:val="2282F7E7"/>
    <w:rsid w:val="22BE2775"/>
    <w:rsid w:val="22DF959A"/>
    <w:rsid w:val="23074322"/>
    <w:rsid w:val="233005A0"/>
    <w:rsid w:val="2330E455"/>
    <w:rsid w:val="2359B708"/>
    <w:rsid w:val="237D3EC8"/>
    <w:rsid w:val="239FE1E6"/>
    <w:rsid w:val="23AE1D45"/>
    <w:rsid w:val="23F7A229"/>
    <w:rsid w:val="2404E70D"/>
    <w:rsid w:val="24331F2B"/>
    <w:rsid w:val="24DB10DE"/>
    <w:rsid w:val="25A20B2B"/>
    <w:rsid w:val="25C1DBA0"/>
    <w:rsid w:val="2649D63A"/>
    <w:rsid w:val="269E61FD"/>
    <w:rsid w:val="26AD2628"/>
    <w:rsid w:val="26D95553"/>
    <w:rsid w:val="2729C286"/>
    <w:rsid w:val="273095C9"/>
    <w:rsid w:val="2746A69A"/>
    <w:rsid w:val="27837488"/>
    <w:rsid w:val="278C91E9"/>
    <w:rsid w:val="27D8B125"/>
    <w:rsid w:val="28348E85"/>
    <w:rsid w:val="28487F9F"/>
    <w:rsid w:val="2866475F"/>
    <w:rsid w:val="286CAFC7"/>
    <w:rsid w:val="28975F7F"/>
    <w:rsid w:val="28CE91E1"/>
    <w:rsid w:val="294D1D62"/>
    <w:rsid w:val="29511E19"/>
    <w:rsid w:val="29624B51"/>
    <w:rsid w:val="2968C9AF"/>
    <w:rsid w:val="29845005"/>
    <w:rsid w:val="2A2FA631"/>
    <w:rsid w:val="2A47B817"/>
    <w:rsid w:val="2A491695"/>
    <w:rsid w:val="2A7BC285"/>
    <w:rsid w:val="2AC8EB32"/>
    <w:rsid w:val="2AF6C4F6"/>
    <w:rsid w:val="2B00582A"/>
    <w:rsid w:val="2B2A9FB8"/>
    <w:rsid w:val="2B4DE415"/>
    <w:rsid w:val="2B911EA0"/>
    <w:rsid w:val="2C0A0C39"/>
    <w:rsid w:val="2C7E38FD"/>
    <w:rsid w:val="2C8F2691"/>
    <w:rsid w:val="2CE65C2B"/>
    <w:rsid w:val="2DBA3073"/>
    <w:rsid w:val="2E33C8EE"/>
    <w:rsid w:val="2E4E192A"/>
    <w:rsid w:val="2E6FC9CA"/>
    <w:rsid w:val="2EAB75DD"/>
    <w:rsid w:val="2EEE8872"/>
    <w:rsid w:val="2FB76F98"/>
    <w:rsid w:val="2FC369C0"/>
    <w:rsid w:val="2FDC4DDA"/>
    <w:rsid w:val="300A850F"/>
    <w:rsid w:val="30147F77"/>
    <w:rsid w:val="30264702"/>
    <w:rsid w:val="30274F5C"/>
    <w:rsid w:val="3040B550"/>
    <w:rsid w:val="308F2539"/>
    <w:rsid w:val="308FE295"/>
    <w:rsid w:val="3094BF2E"/>
    <w:rsid w:val="309DA0B8"/>
    <w:rsid w:val="312FADA9"/>
    <w:rsid w:val="3141D104"/>
    <w:rsid w:val="3155F453"/>
    <w:rsid w:val="316A495B"/>
    <w:rsid w:val="31796379"/>
    <w:rsid w:val="31D69F9B"/>
    <w:rsid w:val="32787E3F"/>
    <w:rsid w:val="32927E33"/>
    <w:rsid w:val="3373366E"/>
    <w:rsid w:val="33E50DC7"/>
    <w:rsid w:val="340F23F1"/>
    <w:rsid w:val="341B8844"/>
    <w:rsid w:val="347CC0EE"/>
    <w:rsid w:val="34993B56"/>
    <w:rsid w:val="34EE53C2"/>
    <w:rsid w:val="35054098"/>
    <w:rsid w:val="353B011E"/>
    <w:rsid w:val="359C299F"/>
    <w:rsid w:val="35CA26C8"/>
    <w:rsid w:val="35FC0734"/>
    <w:rsid w:val="360DB796"/>
    <w:rsid w:val="363CFBE5"/>
    <w:rsid w:val="36531B71"/>
    <w:rsid w:val="36C3E8F8"/>
    <w:rsid w:val="36F3F3B6"/>
    <w:rsid w:val="36FD774E"/>
    <w:rsid w:val="3703F18A"/>
    <w:rsid w:val="3705FAE9"/>
    <w:rsid w:val="37079D92"/>
    <w:rsid w:val="371286E5"/>
    <w:rsid w:val="371FD197"/>
    <w:rsid w:val="37A63308"/>
    <w:rsid w:val="37AC0A70"/>
    <w:rsid w:val="37D9428E"/>
    <w:rsid w:val="381017CB"/>
    <w:rsid w:val="3829A8AB"/>
    <w:rsid w:val="3857E139"/>
    <w:rsid w:val="38790F55"/>
    <w:rsid w:val="390B3691"/>
    <w:rsid w:val="39253E78"/>
    <w:rsid w:val="3967046B"/>
    <w:rsid w:val="39A711ED"/>
    <w:rsid w:val="3A00E593"/>
    <w:rsid w:val="3A6F7DA1"/>
    <w:rsid w:val="3AF53493"/>
    <w:rsid w:val="3B6C90D3"/>
    <w:rsid w:val="3B808EFA"/>
    <w:rsid w:val="3B87534B"/>
    <w:rsid w:val="3BCDC000"/>
    <w:rsid w:val="3BF6DBFC"/>
    <w:rsid w:val="3C064364"/>
    <w:rsid w:val="3C0645DD"/>
    <w:rsid w:val="3C6604A8"/>
    <w:rsid w:val="3D0F1FDD"/>
    <w:rsid w:val="3D586DAE"/>
    <w:rsid w:val="3D652176"/>
    <w:rsid w:val="3D832DA7"/>
    <w:rsid w:val="3D8A9797"/>
    <w:rsid w:val="3DB27FB4"/>
    <w:rsid w:val="3DBDF1AB"/>
    <w:rsid w:val="3DC722E1"/>
    <w:rsid w:val="3DD265C4"/>
    <w:rsid w:val="3DD50140"/>
    <w:rsid w:val="3DD6C380"/>
    <w:rsid w:val="3E07B93D"/>
    <w:rsid w:val="3E6301FD"/>
    <w:rsid w:val="3E68DA1F"/>
    <w:rsid w:val="3EAD1938"/>
    <w:rsid w:val="3ED44C5B"/>
    <w:rsid w:val="3F2BB463"/>
    <w:rsid w:val="3F781A8E"/>
    <w:rsid w:val="3F873169"/>
    <w:rsid w:val="3FEB7700"/>
    <w:rsid w:val="402D1DDA"/>
    <w:rsid w:val="403F2335"/>
    <w:rsid w:val="4047CF83"/>
    <w:rsid w:val="40648BCC"/>
    <w:rsid w:val="40EA849F"/>
    <w:rsid w:val="41178B61"/>
    <w:rsid w:val="415ED6A3"/>
    <w:rsid w:val="41611A7C"/>
    <w:rsid w:val="4198743E"/>
    <w:rsid w:val="41A1380B"/>
    <w:rsid w:val="41E903D8"/>
    <w:rsid w:val="422FB793"/>
    <w:rsid w:val="423C8DAC"/>
    <w:rsid w:val="428F8C79"/>
    <w:rsid w:val="432BCC20"/>
    <w:rsid w:val="43A014FF"/>
    <w:rsid w:val="44988431"/>
    <w:rsid w:val="44DE6A6A"/>
    <w:rsid w:val="45407E58"/>
    <w:rsid w:val="45776F87"/>
    <w:rsid w:val="45A161EF"/>
    <w:rsid w:val="460C3E79"/>
    <w:rsid w:val="468532DE"/>
    <w:rsid w:val="46A56261"/>
    <w:rsid w:val="46B75E1D"/>
    <w:rsid w:val="46D0E343"/>
    <w:rsid w:val="46D1BE29"/>
    <w:rsid w:val="46FA91DF"/>
    <w:rsid w:val="47650B50"/>
    <w:rsid w:val="47C1861D"/>
    <w:rsid w:val="48302FC4"/>
    <w:rsid w:val="48519B38"/>
    <w:rsid w:val="48D4E3A9"/>
    <w:rsid w:val="49223AE3"/>
    <w:rsid w:val="492661C9"/>
    <w:rsid w:val="4961DD19"/>
    <w:rsid w:val="49B388C2"/>
    <w:rsid w:val="4A033686"/>
    <w:rsid w:val="4A0C7179"/>
    <w:rsid w:val="4A2FCACD"/>
    <w:rsid w:val="4AC370B0"/>
    <w:rsid w:val="4AC558EA"/>
    <w:rsid w:val="4B318DE4"/>
    <w:rsid w:val="4B906CE8"/>
    <w:rsid w:val="4BE251EF"/>
    <w:rsid w:val="4BE5C336"/>
    <w:rsid w:val="4C1EB52A"/>
    <w:rsid w:val="4CBC9BC1"/>
    <w:rsid w:val="4D1711A0"/>
    <w:rsid w:val="4D4B1FAD"/>
    <w:rsid w:val="4D744B39"/>
    <w:rsid w:val="4D7FDAB4"/>
    <w:rsid w:val="4E37E350"/>
    <w:rsid w:val="4E4AA728"/>
    <w:rsid w:val="4E4E539D"/>
    <w:rsid w:val="4EA5BC87"/>
    <w:rsid w:val="4EE36B38"/>
    <w:rsid w:val="4EFAD41D"/>
    <w:rsid w:val="4F3D692B"/>
    <w:rsid w:val="4F76AF03"/>
    <w:rsid w:val="4F7885B1"/>
    <w:rsid w:val="4F7A07B7"/>
    <w:rsid w:val="4FA422C3"/>
    <w:rsid w:val="4FEEBC51"/>
    <w:rsid w:val="5028344A"/>
    <w:rsid w:val="5029DF92"/>
    <w:rsid w:val="512801EF"/>
    <w:rsid w:val="5177EBAB"/>
    <w:rsid w:val="51D5EC7F"/>
    <w:rsid w:val="51D6EF73"/>
    <w:rsid w:val="51FB9129"/>
    <w:rsid w:val="521D1F70"/>
    <w:rsid w:val="52405CC8"/>
    <w:rsid w:val="5244A70B"/>
    <w:rsid w:val="5257229D"/>
    <w:rsid w:val="528C7040"/>
    <w:rsid w:val="52A50EC1"/>
    <w:rsid w:val="52AAA93B"/>
    <w:rsid w:val="533AAE25"/>
    <w:rsid w:val="5372E784"/>
    <w:rsid w:val="53CFB437"/>
    <w:rsid w:val="53EA66B1"/>
    <w:rsid w:val="540FBADC"/>
    <w:rsid w:val="542764A0"/>
    <w:rsid w:val="5483BADB"/>
    <w:rsid w:val="54BBDAF9"/>
    <w:rsid w:val="54D21250"/>
    <w:rsid w:val="54F638D4"/>
    <w:rsid w:val="5522509F"/>
    <w:rsid w:val="55411282"/>
    <w:rsid w:val="55F76498"/>
    <w:rsid w:val="569F1134"/>
    <w:rsid w:val="570D6E74"/>
    <w:rsid w:val="5716A915"/>
    <w:rsid w:val="575BA808"/>
    <w:rsid w:val="57B12990"/>
    <w:rsid w:val="57B28B30"/>
    <w:rsid w:val="57B68147"/>
    <w:rsid w:val="5806FA7B"/>
    <w:rsid w:val="5812C9E0"/>
    <w:rsid w:val="58659CFB"/>
    <w:rsid w:val="58AD3279"/>
    <w:rsid w:val="590B98B1"/>
    <w:rsid w:val="5992E755"/>
    <w:rsid w:val="59EB3B4E"/>
    <w:rsid w:val="59FBC6CE"/>
    <w:rsid w:val="5A086C3B"/>
    <w:rsid w:val="5AC1DEAC"/>
    <w:rsid w:val="5AC9E3C3"/>
    <w:rsid w:val="5AEC688F"/>
    <w:rsid w:val="5B196ACF"/>
    <w:rsid w:val="5B568B9A"/>
    <w:rsid w:val="5BED7227"/>
    <w:rsid w:val="5C232A3B"/>
    <w:rsid w:val="5C4111CD"/>
    <w:rsid w:val="5C968E6C"/>
    <w:rsid w:val="5CCE3577"/>
    <w:rsid w:val="5D3DCE2A"/>
    <w:rsid w:val="5D4BC2C1"/>
    <w:rsid w:val="5D5EB420"/>
    <w:rsid w:val="5E252150"/>
    <w:rsid w:val="5E6BF336"/>
    <w:rsid w:val="5ED913A1"/>
    <w:rsid w:val="5EE63701"/>
    <w:rsid w:val="5EFC3182"/>
    <w:rsid w:val="5F4FBD34"/>
    <w:rsid w:val="5F75CDFE"/>
    <w:rsid w:val="5F88F182"/>
    <w:rsid w:val="5FEF5524"/>
    <w:rsid w:val="60BC336C"/>
    <w:rsid w:val="60BDED99"/>
    <w:rsid w:val="60DF4E60"/>
    <w:rsid w:val="61EB02CF"/>
    <w:rsid w:val="61EDD21C"/>
    <w:rsid w:val="61FA0446"/>
    <w:rsid w:val="6209DE94"/>
    <w:rsid w:val="6217A9C4"/>
    <w:rsid w:val="626E0AD0"/>
    <w:rsid w:val="62947E51"/>
    <w:rsid w:val="62B4335B"/>
    <w:rsid w:val="635072D4"/>
    <w:rsid w:val="63676C21"/>
    <w:rsid w:val="638EA2DC"/>
    <w:rsid w:val="63A4A750"/>
    <w:rsid w:val="63C8E0AB"/>
    <w:rsid w:val="640AB304"/>
    <w:rsid w:val="640F75AE"/>
    <w:rsid w:val="641B7216"/>
    <w:rsid w:val="64453483"/>
    <w:rsid w:val="64667912"/>
    <w:rsid w:val="64A6547C"/>
    <w:rsid w:val="64B2A929"/>
    <w:rsid w:val="64C43A84"/>
    <w:rsid w:val="64CF3D0D"/>
    <w:rsid w:val="650220A4"/>
    <w:rsid w:val="6557E49E"/>
    <w:rsid w:val="6571129C"/>
    <w:rsid w:val="65B5077D"/>
    <w:rsid w:val="65E63ECE"/>
    <w:rsid w:val="65F1286E"/>
    <w:rsid w:val="6624CD3C"/>
    <w:rsid w:val="66468934"/>
    <w:rsid w:val="668651CA"/>
    <w:rsid w:val="66CE4A59"/>
    <w:rsid w:val="66F6DA12"/>
    <w:rsid w:val="679FBC78"/>
    <w:rsid w:val="67EB8E11"/>
    <w:rsid w:val="68848C77"/>
    <w:rsid w:val="6894F2BF"/>
    <w:rsid w:val="68C87166"/>
    <w:rsid w:val="68E69485"/>
    <w:rsid w:val="69012913"/>
    <w:rsid w:val="69499056"/>
    <w:rsid w:val="69E7BF01"/>
    <w:rsid w:val="6A0971C5"/>
    <w:rsid w:val="6A27EA86"/>
    <w:rsid w:val="6A2D8609"/>
    <w:rsid w:val="6A4CD24A"/>
    <w:rsid w:val="6A85FAFF"/>
    <w:rsid w:val="6AF82DAB"/>
    <w:rsid w:val="6B9341B1"/>
    <w:rsid w:val="6BB7981B"/>
    <w:rsid w:val="6C7A8456"/>
    <w:rsid w:val="6CA2F232"/>
    <w:rsid w:val="6D1B5C56"/>
    <w:rsid w:val="6E075050"/>
    <w:rsid w:val="6E6F5E6A"/>
    <w:rsid w:val="6EEA22D7"/>
    <w:rsid w:val="6F123C43"/>
    <w:rsid w:val="6FAB51B8"/>
    <w:rsid w:val="6FF164CF"/>
    <w:rsid w:val="703710E0"/>
    <w:rsid w:val="709EFC33"/>
    <w:rsid w:val="717A7C86"/>
    <w:rsid w:val="71CE8FE1"/>
    <w:rsid w:val="720BC9A0"/>
    <w:rsid w:val="721112E2"/>
    <w:rsid w:val="728596DA"/>
    <w:rsid w:val="7292678E"/>
    <w:rsid w:val="7292BBA0"/>
    <w:rsid w:val="72956E11"/>
    <w:rsid w:val="730EE1FD"/>
    <w:rsid w:val="736B0B7F"/>
    <w:rsid w:val="73A439CD"/>
    <w:rsid w:val="740324C8"/>
    <w:rsid w:val="7436E778"/>
    <w:rsid w:val="743852E3"/>
    <w:rsid w:val="747F17AD"/>
    <w:rsid w:val="751CAB7C"/>
    <w:rsid w:val="7571B16E"/>
    <w:rsid w:val="75D75226"/>
    <w:rsid w:val="765700E8"/>
    <w:rsid w:val="769A6219"/>
    <w:rsid w:val="76D564E6"/>
    <w:rsid w:val="76D923E6"/>
    <w:rsid w:val="7701185A"/>
    <w:rsid w:val="77331316"/>
    <w:rsid w:val="7759D621"/>
    <w:rsid w:val="776D5E03"/>
    <w:rsid w:val="777E500D"/>
    <w:rsid w:val="78B50BD6"/>
    <w:rsid w:val="78F441AA"/>
    <w:rsid w:val="79093A09"/>
    <w:rsid w:val="794C243F"/>
    <w:rsid w:val="7960AFC6"/>
    <w:rsid w:val="797EAF98"/>
    <w:rsid w:val="79868166"/>
    <w:rsid w:val="79D71717"/>
    <w:rsid w:val="79DEFFDA"/>
    <w:rsid w:val="7A123F00"/>
    <w:rsid w:val="7A32962D"/>
    <w:rsid w:val="7A60AE6D"/>
    <w:rsid w:val="7A8F5EB0"/>
    <w:rsid w:val="7ABFE008"/>
    <w:rsid w:val="7AF49568"/>
    <w:rsid w:val="7B2A93EC"/>
    <w:rsid w:val="7B5486BD"/>
    <w:rsid w:val="7BA4572B"/>
    <w:rsid w:val="7BAE06EA"/>
    <w:rsid w:val="7BBA671A"/>
    <w:rsid w:val="7BE42E72"/>
    <w:rsid w:val="7C4503BD"/>
    <w:rsid w:val="7C8A7868"/>
    <w:rsid w:val="7C95B046"/>
    <w:rsid w:val="7C964F3D"/>
    <w:rsid w:val="7CA5F17D"/>
    <w:rsid w:val="7D4DB206"/>
    <w:rsid w:val="7D798760"/>
    <w:rsid w:val="7D79D5C7"/>
    <w:rsid w:val="7ED2128B"/>
    <w:rsid w:val="7F13DA1F"/>
    <w:rsid w:val="7FA4CF03"/>
    <w:rsid w:val="7FE74251"/>
    <w:rsid w:val="7FF3E34B"/>
    <w:rsid w:val="7FFB3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22746"/>
  <w15:chartTrackingRefBased/>
  <w15:docId w15:val="{A1F96CCE-9F55-4164-918A-2747DF722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3920A7"/>
    <w:rPr>
      <w:rFonts w:ascii="Arial" w:hAnsi="Arial" w:eastAsia="Arial" w:cs="Arial"/>
      <w:lang w:bidi="en-US"/>
    </w:rPr>
  </w:style>
  <w:style w:type="paragraph" w:styleId="Heading1">
    <w:name w:val="heading 1"/>
    <w:basedOn w:val="Normal"/>
    <w:link w:val="Heading1Char"/>
    <w:uiPriority w:val="9"/>
    <w:qFormat/>
    <w:rsid w:val="005779E1"/>
    <w:pPr>
      <w:spacing w:before="120"/>
      <w:ind w:left="543" w:hanging="444"/>
      <w:outlineLvl w:val="0"/>
    </w:pPr>
    <w:rPr>
      <w:sz w:val="24"/>
      <w:szCs w:val="24"/>
    </w:rPr>
  </w:style>
  <w:style w:type="paragraph" w:styleId="Heading2">
    <w:name w:val="heading 2"/>
    <w:basedOn w:val="Normal"/>
    <w:next w:val="Normal"/>
    <w:link w:val="Heading2Char"/>
    <w:uiPriority w:val="9"/>
    <w:unhideWhenUsed/>
    <w:qFormat/>
    <w:rsid w:val="00006465"/>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006465"/>
    <w:pPr>
      <w:keepNext/>
      <w:keepLines/>
      <w:spacing w:before="160" w:after="80"/>
      <w:outlineLvl w:val="2"/>
    </w:pPr>
    <w:rPr>
      <w:rFonts w:asciiTheme="minorHAnsi" w:hAnsiTheme="minorHAnsi"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06465"/>
    <w:pPr>
      <w:keepNext/>
      <w:keepLines/>
      <w:spacing w:before="80" w:after="40"/>
      <w:outlineLvl w:val="3"/>
    </w:pPr>
    <w:rPr>
      <w:rFonts w:asciiTheme="minorHAnsi" w:hAnsiTheme="minorHAnsi"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06465"/>
    <w:pPr>
      <w:keepNext/>
      <w:keepLines/>
      <w:spacing w:before="80" w:after="40"/>
      <w:outlineLvl w:val="4"/>
    </w:pPr>
    <w:rPr>
      <w:rFonts w:asciiTheme="minorHAnsi" w:hAnsiTheme="minorHAnsi"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06465"/>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465"/>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465"/>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465"/>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ableParagraph" w:customStyle="1">
    <w:name w:val="Table Paragraph"/>
    <w:basedOn w:val="Normal"/>
    <w:uiPriority w:val="1"/>
    <w:qFormat/>
    <w:rsid w:val="005779E1"/>
    <w:pPr>
      <w:spacing w:before="126"/>
      <w:ind w:left="112"/>
    </w:pPr>
  </w:style>
  <w:style w:type="character" w:styleId="Heading1Char" w:customStyle="1">
    <w:name w:val="Heading 1 Char"/>
    <w:basedOn w:val="DefaultParagraphFont"/>
    <w:link w:val="Heading1"/>
    <w:uiPriority w:val="9"/>
    <w:rsid w:val="005779E1"/>
    <w:rPr>
      <w:rFonts w:ascii="Arial" w:hAnsi="Arial" w:eastAsia="Arial" w:cs="Arial"/>
      <w:sz w:val="24"/>
      <w:szCs w:val="24"/>
      <w:lang w:bidi="en-US"/>
    </w:rPr>
  </w:style>
  <w:style w:type="paragraph" w:styleId="BodyText">
    <w:name w:val="Body Text"/>
    <w:basedOn w:val="Normal"/>
    <w:link w:val="BodyTextChar"/>
    <w:uiPriority w:val="1"/>
    <w:qFormat/>
    <w:rsid w:val="005779E1"/>
    <w:rPr>
      <w:sz w:val="14"/>
      <w:szCs w:val="14"/>
    </w:rPr>
  </w:style>
  <w:style w:type="character" w:styleId="BodyTextChar" w:customStyle="1">
    <w:name w:val="Body Text Char"/>
    <w:basedOn w:val="DefaultParagraphFont"/>
    <w:link w:val="BodyText"/>
    <w:uiPriority w:val="1"/>
    <w:rsid w:val="005779E1"/>
    <w:rPr>
      <w:rFonts w:ascii="Arial" w:hAnsi="Arial" w:eastAsia="Arial" w:cs="Arial"/>
      <w:sz w:val="14"/>
      <w:szCs w:val="14"/>
      <w:lang w:bidi="en-US"/>
    </w:rPr>
  </w:style>
  <w:style w:type="paragraph" w:styleId="ListParagraph">
    <w:name w:val="List Paragraph"/>
    <w:basedOn w:val="Normal"/>
    <w:uiPriority w:val="1"/>
    <w:qFormat/>
    <w:rsid w:val="005779E1"/>
    <w:pPr>
      <w:spacing w:before="120"/>
      <w:ind w:left="543" w:hanging="444"/>
    </w:pPr>
  </w:style>
  <w:style w:type="character" w:styleId="Heading2Char" w:customStyle="1">
    <w:name w:val="Heading 2 Char"/>
    <w:basedOn w:val="DefaultParagraphFont"/>
    <w:link w:val="Heading2"/>
    <w:uiPriority w:val="9"/>
    <w:rsid w:val="00006465"/>
    <w:rPr>
      <w:rFonts w:asciiTheme="majorHAnsi" w:hAnsiTheme="majorHAnsi" w:eastAsiaTheme="majorEastAsia" w:cstheme="majorBidi"/>
      <w:color w:val="365F91" w:themeColor="accent1" w:themeShade="BF"/>
      <w:sz w:val="32"/>
      <w:szCs w:val="32"/>
      <w:lang w:bidi="en-US"/>
    </w:rPr>
  </w:style>
  <w:style w:type="character" w:styleId="Heading3Char" w:customStyle="1">
    <w:name w:val="Heading 3 Char"/>
    <w:basedOn w:val="DefaultParagraphFont"/>
    <w:link w:val="Heading3"/>
    <w:uiPriority w:val="9"/>
    <w:rsid w:val="00006465"/>
    <w:rPr>
      <w:rFonts w:eastAsiaTheme="majorEastAsia" w:cstheme="majorBidi"/>
      <w:color w:val="365F91" w:themeColor="accent1" w:themeShade="BF"/>
      <w:sz w:val="28"/>
      <w:szCs w:val="28"/>
      <w:lang w:bidi="en-US"/>
    </w:rPr>
  </w:style>
  <w:style w:type="character" w:styleId="Heading4Char" w:customStyle="1">
    <w:name w:val="Heading 4 Char"/>
    <w:basedOn w:val="DefaultParagraphFont"/>
    <w:link w:val="Heading4"/>
    <w:uiPriority w:val="9"/>
    <w:semiHidden/>
    <w:rsid w:val="00006465"/>
    <w:rPr>
      <w:rFonts w:eastAsiaTheme="majorEastAsia" w:cstheme="majorBidi"/>
      <w:i/>
      <w:iCs/>
      <w:color w:val="365F91" w:themeColor="accent1" w:themeShade="BF"/>
      <w:lang w:bidi="en-US"/>
    </w:rPr>
  </w:style>
  <w:style w:type="character" w:styleId="Heading5Char" w:customStyle="1">
    <w:name w:val="Heading 5 Char"/>
    <w:basedOn w:val="DefaultParagraphFont"/>
    <w:link w:val="Heading5"/>
    <w:uiPriority w:val="9"/>
    <w:semiHidden/>
    <w:rsid w:val="00006465"/>
    <w:rPr>
      <w:rFonts w:eastAsiaTheme="majorEastAsia" w:cstheme="majorBidi"/>
      <w:color w:val="365F91" w:themeColor="accent1" w:themeShade="BF"/>
      <w:lang w:bidi="en-US"/>
    </w:rPr>
  </w:style>
  <w:style w:type="character" w:styleId="Heading6Char" w:customStyle="1">
    <w:name w:val="Heading 6 Char"/>
    <w:basedOn w:val="DefaultParagraphFont"/>
    <w:link w:val="Heading6"/>
    <w:uiPriority w:val="9"/>
    <w:semiHidden/>
    <w:rsid w:val="00006465"/>
    <w:rPr>
      <w:rFonts w:eastAsiaTheme="majorEastAsia" w:cstheme="majorBidi"/>
      <w:i/>
      <w:iCs/>
      <w:color w:val="595959" w:themeColor="text1" w:themeTint="A6"/>
      <w:lang w:bidi="en-US"/>
    </w:rPr>
  </w:style>
  <w:style w:type="character" w:styleId="Heading7Char" w:customStyle="1">
    <w:name w:val="Heading 7 Char"/>
    <w:basedOn w:val="DefaultParagraphFont"/>
    <w:link w:val="Heading7"/>
    <w:uiPriority w:val="9"/>
    <w:semiHidden/>
    <w:rsid w:val="00006465"/>
    <w:rPr>
      <w:rFonts w:eastAsiaTheme="majorEastAsia" w:cstheme="majorBidi"/>
      <w:color w:val="595959" w:themeColor="text1" w:themeTint="A6"/>
      <w:lang w:bidi="en-US"/>
    </w:rPr>
  </w:style>
  <w:style w:type="character" w:styleId="Heading8Char" w:customStyle="1">
    <w:name w:val="Heading 8 Char"/>
    <w:basedOn w:val="DefaultParagraphFont"/>
    <w:link w:val="Heading8"/>
    <w:uiPriority w:val="9"/>
    <w:semiHidden/>
    <w:rsid w:val="00006465"/>
    <w:rPr>
      <w:rFonts w:eastAsiaTheme="majorEastAsia" w:cstheme="majorBidi"/>
      <w:i/>
      <w:iCs/>
      <w:color w:val="272727" w:themeColor="text1" w:themeTint="D8"/>
      <w:lang w:bidi="en-US"/>
    </w:rPr>
  </w:style>
  <w:style w:type="character" w:styleId="Heading9Char" w:customStyle="1">
    <w:name w:val="Heading 9 Char"/>
    <w:basedOn w:val="DefaultParagraphFont"/>
    <w:link w:val="Heading9"/>
    <w:uiPriority w:val="9"/>
    <w:semiHidden/>
    <w:rsid w:val="00006465"/>
    <w:rPr>
      <w:rFonts w:eastAsiaTheme="majorEastAsia" w:cstheme="majorBidi"/>
      <w:color w:val="272727" w:themeColor="text1" w:themeTint="D8"/>
      <w:lang w:bidi="en-US"/>
    </w:rPr>
  </w:style>
  <w:style w:type="paragraph" w:styleId="Title">
    <w:name w:val="Title"/>
    <w:basedOn w:val="Normal"/>
    <w:next w:val="Normal"/>
    <w:link w:val="TitleChar"/>
    <w:uiPriority w:val="10"/>
    <w:qFormat/>
    <w:rsid w:val="0000646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06465"/>
    <w:rPr>
      <w:rFonts w:asciiTheme="majorHAnsi" w:hAnsiTheme="majorHAnsi" w:eastAsiaTheme="majorEastAsia" w:cstheme="majorBidi"/>
      <w:spacing w:val="-10"/>
      <w:kern w:val="28"/>
      <w:sz w:val="56"/>
      <w:szCs w:val="56"/>
      <w:lang w:bidi="en-US"/>
    </w:rPr>
  </w:style>
  <w:style w:type="paragraph" w:styleId="Subtitle">
    <w:name w:val="Subtitle"/>
    <w:basedOn w:val="Normal"/>
    <w:next w:val="Normal"/>
    <w:link w:val="SubtitleChar"/>
    <w:uiPriority w:val="11"/>
    <w:qFormat/>
    <w:rsid w:val="00006465"/>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06465"/>
    <w:rPr>
      <w:rFonts w:eastAsiaTheme="majorEastAsia" w:cstheme="majorBidi"/>
      <w:color w:val="595959" w:themeColor="text1" w:themeTint="A6"/>
      <w:spacing w:val="15"/>
      <w:sz w:val="28"/>
      <w:szCs w:val="28"/>
      <w:lang w:bidi="en-US"/>
    </w:rPr>
  </w:style>
  <w:style w:type="paragraph" w:styleId="Quote">
    <w:name w:val="Quote"/>
    <w:basedOn w:val="Normal"/>
    <w:next w:val="Normal"/>
    <w:link w:val="QuoteChar"/>
    <w:uiPriority w:val="29"/>
    <w:qFormat/>
    <w:rsid w:val="00006465"/>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006465"/>
    <w:rPr>
      <w:rFonts w:ascii="Arial" w:hAnsi="Arial" w:eastAsia="Arial" w:cs="Arial"/>
      <w:i/>
      <w:iCs/>
      <w:color w:val="404040" w:themeColor="text1" w:themeTint="BF"/>
      <w:lang w:bidi="en-US"/>
    </w:rPr>
  </w:style>
  <w:style w:type="character" w:styleId="IntenseEmphasis">
    <w:name w:val="Intense Emphasis"/>
    <w:basedOn w:val="DefaultParagraphFont"/>
    <w:uiPriority w:val="21"/>
    <w:qFormat/>
    <w:rsid w:val="00006465"/>
    <w:rPr>
      <w:i/>
      <w:iCs/>
      <w:color w:val="365F91" w:themeColor="accent1" w:themeShade="BF"/>
    </w:rPr>
  </w:style>
  <w:style w:type="paragraph" w:styleId="IntenseQuote">
    <w:name w:val="Intense Quote"/>
    <w:basedOn w:val="Normal"/>
    <w:next w:val="Normal"/>
    <w:link w:val="IntenseQuoteChar"/>
    <w:uiPriority w:val="30"/>
    <w:qFormat/>
    <w:rsid w:val="00006465"/>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006465"/>
    <w:rPr>
      <w:rFonts w:ascii="Arial" w:hAnsi="Arial" w:eastAsia="Arial" w:cs="Arial"/>
      <w:i/>
      <w:iCs/>
      <w:color w:val="365F91" w:themeColor="accent1" w:themeShade="BF"/>
      <w:lang w:bidi="en-US"/>
    </w:rPr>
  </w:style>
  <w:style w:type="character" w:styleId="IntenseReference">
    <w:name w:val="Intense Reference"/>
    <w:basedOn w:val="DefaultParagraphFont"/>
    <w:uiPriority w:val="32"/>
    <w:qFormat/>
    <w:rsid w:val="00006465"/>
    <w:rPr>
      <w:b/>
      <w:bCs/>
      <w:smallCaps/>
      <w:color w:val="365F91" w:themeColor="accent1" w:themeShade="BF"/>
      <w:spacing w:val="5"/>
    </w:rPr>
  </w:style>
  <w:style w:type="paragraph" w:styleId="Header">
    <w:name w:val="header"/>
    <w:basedOn w:val="Normal"/>
    <w:link w:val="HeaderChar"/>
    <w:uiPriority w:val="99"/>
    <w:unhideWhenUsed/>
    <w:rsid w:val="00006465"/>
    <w:pPr>
      <w:tabs>
        <w:tab w:val="center" w:pos="4680"/>
        <w:tab w:val="right" w:pos="9360"/>
      </w:tabs>
    </w:pPr>
  </w:style>
  <w:style w:type="character" w:styleId="HeaderChar" w:customStyle="1">
    <w:name w:val="Header Char"/>
    <w:basedOn w:val="DefaultParagraphFont"/>
    <w:link w:val="Header"/>
    <w:uiPriority w:val="99"/>
    <w:rsid w:val="00006465"/>
    <w:rPr>
      <w:rFonts w:ascii="Arial" w:hAnsi="Arial" w:eastAsia="Arial" w:cs="Arial"/>
      <w:lang w:bidi="en-US"/>
    </w:rPr>
  </w:style>
  <w:style w:type="paragraph" w:styleId="Footer">
    <w:name w:val="footer"/>
    <w:basedOn w:val="Normal"/>
    <w:link w:val="FooterChar"/>
    <w:uiPriority w:val="99"/>
    <w:unhideWhenUsed/>
    <w:rsid w:val="00006465"/>
    <w:pPr>
      <w:tabs>
        <w:tab w:val="center" w:pos="4680"/>
        <w:tab w:val="right" w:pos="9360"/>
      </w:tabs>
    </w:pPr>
  </w:style>
  <w:style w:type="character" w:styleId="FooterChar" w:customStyle="1">
    <w:name w:val="Footer Char"/>
    <w:basedOn w:val="DefaultParagraphFont"/>
    <w:link w:val="Footer"/>
    <w:uiPriority w:val="99"/>
    <w:rsid w:val="00006465"/>
    <w:rPr>
      <w:rFonts w:ascii="Arial" w:hAnsi="Arial" w:eastAsia="Arial" w:cs="Arial"/>
      <w:lang w:bidi="en-US"/>
    </w:rPr>
  </w:style>
  <w:style w:type="table" w:styleId="TableGrid">
    <w:name w:val="Table Grid"/>
    <w:basedOn w:val="TableNormal"/>
    <w:uiPriority w:val="39"/>
    <w:rsid w:val="0000646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006465"/>
    <w:rPr>
      <w:b/>
      <w:bCs/>
    </w:rPr>
  </w:style>
  <w:style w:type="paragraph" w:styleId="NormalWeb">
    <w:name w:val="Normal (Web)"/>
    <w:basedOn w:val="Normal"/>
    <w:uiPriority w:val="99"/>
    <w:unhideWhenUsed/>
    <w:rsid w:val="00006465"/>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character" w:styleId="Emphasis">
    <w:name w:val="Emphasis"/>
    <w:basedOn w:val="DefaultParagraphFont"/>
    <w:uiPriority w:val="20"/>
    <w:qFormat/>
    <w:rsid w:val="00006465"/>
    <w:rPr>
      <w:i/>
      <w:iCs/>
    </w:rPr>
  </w:style>
  <w:style w:type="character" w:styleId="CommentReference">
    <w:name w:val="annotation reference"/>
    <w:basedOn w:val="DefaultParagraphFont"/>
    <w:uiPriority w:val="99"/>
    <w:semiHidden/>
    <w:unhideWhenUsed/>
    <w:rsid w:val="009B033C"/>
    <w:rPr>
      <w:sz w:val="16"/>
      <w:szCs w:val="16"/>
    </w:rPr>
  </w:style>
  <w:style w:type="paragraph" w:styleId="CommentText">
    <w:name w:val="annotation text"/>
    <w:basedOn w:val="Normal"/>
    <w:link w:val="CommentTextChar"/>
    <w:uiPriority w:val="99"/>
    <w:unhideWhenUsed/>
    <w:rsid w:val="009B033C"/>
    <w:rPr>
      <w:sz w:val="20"/>
      <w:szCs w:val="20"/>
    </w:rPr>
  </w:style>
  <w:style w:type="character" w:styleId="CommentTextChar" w:customStyle="1">
    <w:name w:val="Comment Text Char"/>
    <w:basedOn w:val="DefaultParagraphFont"/>
    <w:link w:val="CommentText"/>
    <w:uiPriority w:val="99"/>
    <w:rsid w:val="009B033C"/>
    <w:rPr>
      <w:rFonts w:ascii="Arial" w:hAnsi="Arial" w:eastAsia="Arial" w:cs="Arial"/>
      <w:sz w:val="20"/>
      <w:szCs w:val="20"/>
      <w:lang w:bidi="en-US"/>
    </w:rPr>
  </w:style>
  <w:style w:type="paragraph" w:styleId="CommentSubject">
    <w:name w:val="annotation subject"/>
    <w:basedOn w:val="CommentText"/>
    <w:next w:val="CommentText"/>
    <w:link w:val="CommentSubjectChar"/>
    <w:uiPriority w:val="99"/>
    <w:semiHidden/>
    <w:unhideWhenUsed/>
    <w:rsid w:val="009B033C"/>
    <w:rPr>
      <w:b/>
      <w:bCs/>
    </w:rPr>
  </w:style>
  <w:style w:type="character" w:styleId="CommentSubjectChar" w:customStyle="1">
    <w:name w:val="Comment Subject Char"/>
    <w:basedOn w:val="CommentTextChar"/>
    <w:link w:val="CommentSubject"/>
    <w:uiPriority w:val="99"/>
    <w:semiHidden/>
    <w:rsid w:val="009B033C"/>
    <w:rPr>
      <w:rFonts w:ascii="Arial" w:hAnsi="Arial" w:eastAsia="Arial" w:cs="Arial"/>
      <w:b/>
      <w:bCs/>
      <w:sz w:val="20"/>
      <w:szCs w:val="20"/>
      <w:lang w:bidi="en-US"/>
    </w:rPr>
  </w:style>
  <w:style w:type="paragraph" w:styleId="Revision">
    <w:name w:val="Revision"/>
    <w:hidden/>
    <w:uiPriority w:val="99"/>
    <w:semiHidden/>
    <w:rsid w:val="007A4764"/>
    <w:pPr>
      <w:widowControl/>
      <w:autoSpaceDE/>
      <w:autoSpaceDN/>
    </w:pPr>
    <w:rPr>
      <w:rFonts w:ascii="Arial" w:hAnsi="Arial" w:eastAsia="Arial" w:cs="Arial"/>
      <w:lang w:bidi="en-US"/>
    </w:rPr>
  </w:style>
  <w:style w:type="character" w:styleId="Hyperlink">
    <w:name w:val="Hyperlink"/>
    <w:basedOn w:val="DefaultParagraphFont"/>
    <w:uiPriority w:val="99"/>
    <w:unhideWhenUsed/>
    <w:rsid w:val="00E34543"/>
    <w:rPr>
      <w:color w:val="0000FF" w:themeColor="hyperlink"/>
      <w:u w:val="single"/>
    </w:rPr>
  </w:style>
  <w:style w:type="character" w:styleId="UnresolvedMention">
    <w:name w:val="Unresolved Mention"/>
    <w:basedOn w:val="DefaultParagraphFont"/>
    <w:uiPriority w:val="99"/>
    <w:semiHidden/>
    <w:unhideWhenUsed/>
    <w:rsid w:val="00E34543"/>
    <w:rPr>
      <w:color w:val="605E5C"/>
      <w:shd w:val="clear" w:color="auto" w:fill="E1DFDD"/>
    </w:rPr>
  </w:style>
  <w:style w:type="paragraph" w:styleId="FootnoteText">
    <w:name w:val="footnote text"/>
    <w:basedOn w:val="Normal"/>
    <w:link w:val="FootnoteTextChar"/>
    <w:uiPriority w:val="99"/>
    <w:semiHidden/>
    <w:unhideWhenUsed/>
    <w:rsid w:val="286CAFC7"/>
    <w:rPr>
      <w:sz w:val="20"/>
      <w:szCs w:val="20"/>
    </w:rPr>
  </w:style>
  <w:style w:type="character" w:styleId="FootnoteReference">
    <w:name w:val="footnote reference"/>
    <w:basedOn w:val="DefaultParagraphFont"/>
    <w:uiPriority w:val="99"/>
    <w:semiHidden/>
    <w:unhideWhenUsed/>
    <w:rsid w:val="286CAFC7"/>
    <w:rPr>
      <w:vertAlign w:val="superscript"/>
    </w:rPr>
  </w:style>
  <w:style w:type="character" w:styleId="FootnoteTextChar" w:customStyle="1">
    <w:name w:val="Footnote Text Char"/>
    <w:basedOn w:val="DefaultParagraphFont"/>
    <w:link w:val="FootnoteText"/>
    <w:uiPriority w:val="99"/>
    <w:semiHidden/>
    <w:rsid w:val="007D6F03"/>
    <w:rPr>
      <w:rFonts w:ascii="Arial" w:hAnsi="Arial" w:eastAsia="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thearmstradetreaty.org/hyper-images/file/ATT_CSP10_WGTU_Workplan%20for%20ATT%20universalization%20efforts_EN/ATT_CSP10_WGTU_Workplan%20for%20ATT%20universalization%20efforts_EN.pdf" TargetMode="External" Id="rId13" /><Relationship Type="http://schemas.openxmlformats.org/officeDocument/2006/relationships/hyperlink" Target="https://www.thearmstradetreaty.org/tools-and-guidelines.html" TargetMode="External"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hyperlink" Target="https://www.thearmstradetreaty.org/hyper-images/file/ATT_CSP10_WGTU_Workplan%20for%20ATT%20universalization%20efforts_EN/ATT_CSP10_WGTU_Workplan%20for%20ATT%20universalization%20efforts_EN.pdf" TargetMode="External" Id="rId12" /><Relationship Type="http://schemas.openxmlformats.org/officeDocument/2006/relationships/hyperlink" Target="https://www.thearmstradetreaty.org/tools-and-guidelines.html" TargetMode="External" Id="rId17" /><Relationship Type="http://schemas.openxmlformats.org/officeDocument/2006/relationships/customXml" Target="../customXml/item2.xml" Id="rId2" /><Relationship Type="http://schemas.openxmlformats.org/officeDocument/2006/relationships/hyperlink" Target="https://www.thearmstradetreaty.org/hyper-images/file/ATT_CSP10_%20ATTS_Final%20Report/ATT_CSP10_%20ATTS_Final%20Report.pdf"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thearmstradetreaty.org/hyper-images/file/ATT_CSP10_WGETI_Voluntary%20Guide%20to%20Implementing%20Articles%206%20&amp;%207%20of%20the%20ATT_EN_2024_11_26/ATT_CSP10_WGETI_Voluntary%20Guide%20to%20Implementing%20Articles%206%20&amp;%207%20of%20the%20ATT_EN_2024_11_26.pdf"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thearmstradetreaty.org/hyper-images/file/CSP5%20Final%20Report%20(ATT.CSP5.2019.SEC.536.Con.FinRep.Rev1)%20-%2030%20August%202019%20(final)/CSP5%20Final%20Report%20(ATT.CSP5.2019.SEC.536.Con.FinRep.Rev1)%20-%2030%20August%202019%20(final).pdf"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thearmstradetreaty.org/hyper-images/file/ATT_CSP10_WGTU_Workplan%20for%20ATT%20universalization%20efforts_EN/ATT_CSP10_WGTU_Workplan%20for%20ATT%20universalization%20efforts_EN.pdf" TargetMode="External" Id="rId14" /><Relationship Type="http://schemas.openxmlformats.org/officeDocument/2006/relationships/footer" Target="footer2.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thearmstradetreaty.org/hyper-images/file/ATT_CSP10_WGETI_Multi-year%20workplan%20(and%20questions)%20for%20structured%20discussions_EN/ATT_CSP10_WGETI_Multi-year%20workplan%20(and%20questions)%20for%20structured%20discussions_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F1C8DE1F14EA408AB32AAE07B531EF" ma:contentTypeVersion="3" ma:contentTypeDescription="Create a new document." ma:contentTypeScope="" ma:versionID="cf7a176a229746e9dfcbb28726031d9a">
  <xsd:schema xmlns:xsd="http://www.w3.org/2001/XMLSchema" xmlns:xs="http://www.w3.org/2001/XMLSchema" xmlns:p="http://schemas.microsoft.com/office/2006/metadata/properties" xmlns:ns2="8f7e922f-a535-42ea-a88a-d2aeb4da5804" targetNamespace="http://schemas.microsoft.com/office/2006/metadata/properties" ma:root="true" ma:fieldsID="7030d41d1992a6264ccbdccf7c210773" ns2:_="">
    <xsd:import namespace="8f7e922f-a535-42ea-a88a-d2aeb4da580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e922f-a535-42ea-a88a-d2aeb4da5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C4BB9-E7B3-405A-BEAC-A6275B6E4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e922f-a535-42ea-a88a-d2aeb4da5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2DA8D2-D964-4343-B595-D00F9D75E8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CF9C78-CF6D-421B-AC02-D4D7E29F932A}">
  <ds:schemaRefs>
    <ds:schemaRef ds:uri="http://schemas.microsoft.com/sharepoint/v3/contenttype/forms"/>
  </ds:schemaRefs>
</ds:datastoreItem>
</file>

<file path=customXml/itemProps4.xml><?xml version="1.0" encoding="utf-8"?>
<ds:datastoreItem xmlns:ds="http://schemas.openxmlformats.org/officeDocument/2006/customXml" ds:itemID="{08DA4B55-0CD1-4BD9-AA39-A6500AB14AF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Ida Scarpino</dc:creator>
  <keywords/>
  <dc:description/>
  <lastModifiedBy>Carina Solmirano</lastModifiedBy>
  <revision>19</revision>
  <dcterms:created xsi:type="dcterms:W3CDTF">2026-01-25T22:40:00.0000000Z</dcterms:created>
  <dcterms:modified xsi:type="dcterms:W3CDTF">2026-01-26T13:42:02.3479961Z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0x010100B7F1C8DE1F14EA408AB32AAE07B531EF</vt:lpwstr>
  </property>
</Properties>
</file>